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益阳市家政服务若干规定</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草案</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right="0"/>
        <w:jc w:val="center"/>
        <w:textAlignment w:val="auto"/>
        <w:rPr>
          <w:rFonts w:hint="eastAsia" w:ascii="方正楷体简体" w:hAnsi="方正楷体简体" w:eastAsia="方正楷体简体" w:cs="方正楷体简体"/>
          <w:b/>
          <w:bCs/>
          <w:sz w:val="32"/>
          <w:szCs w:val="32"/>
        </w:rPr>
      </w:pPr>
      <w:bookmarkStart w:id="0" w:name="_GoBack"/>
      <w:bookmarkEnd w:id="0"/>
      <w:r>
        <w:rPr>
          <w:rFonts w:hint="eastAsia" w:ascii="方正楷体简体" w:hAnsi="方正楷体简体" w:eastAsia="方正楷体简体" w:cs="方正楷体简体"/>
          <w:sz w:val="32"/>
          <w:szCs w:val="32"/>
        </w:rPr>
        <w:t>（征求意见稿）</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第一条</w:t>
      </w:r>
      <w:r>
        <w:rPr>
          <w:rFonts w:hint="eastAsia" w:ascii="黑体" w:hAnsi="黑体" w:eastAsia="黑体" w:cs="黑体"/>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rPr>
        <w:t xml:space="preserve"> 【立法目的】</w:t>
      </w:r>
      <w:r>
        <w:rPr>
          <w:rFonts w:hint="eastAsia" w:ascii="仿宋" w:hAnsi="仿宋" w:eastAsia="仿宋" w:cs="仿宋"/>
          <w:kern w:val="0"/>
          <w:sz w:val="32"/>
          <w:szCs w:val="32"/>
          <w:shd w:val="clear" w:color="auto" w:fill="FFFFFF"/>
        </w:rPr>
        <w:t>为了规范家政服务活动，维护家政服务各方的合法权益，促进家政服务业健康发展，根据有关法律、法规的规定，结合本市实际，制定本规定。</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 xml:space="preserve">第二条 </w:t>
      </w:r>
      <w:r>
        <w:rPr>
          <w:rFonts w:hint="eastAsia" w:ascii="黑体" w:hAnsi="黑体" w:eastAsia="黑体" w:cs="黑体"/>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rPr>
        <w:t>【调整范围及定义】</w:t>
      </w:r>
      <w:r>
        <w:rPr>
          <w:rFonts w:hint="eastAsia" w:ascii="仿宋" w:hAnsi="仿宋" w:eastAsia="仿宋" w:cs="仿宋"/>
          <w:kern w:val="0"/>
          <w:sz w:val="32"/>
          <w:szCs w:val="32"/>
          <w:shd w:val="clear" w:color="auto" w:fill="FFFFFF"/>
        </w:rPr>
        <w:t>本市行政区域内从事家政服务活动及其管理、规范、促进、发展等相关工作，适用本规定。</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本规定所称家政服务，是指以家庭为服务对象，由家政服务人员进入家庭成员住所或以固定场所集中提供对孕产妇、婴幼儿、老人、病人、残疾人等的照护以及保洁、烹饪等有偿服务，满足家庭生活照料需求的服务活动。</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本规定所称家政服务经营者，是指从事家政服务经营活动的自然人、法人和非法人组织。</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第三条  【基本原则】</w:t>
      </w:r>
      <w:r>
        <w:rPr>
          <w:rFonts w:hint="eastAsia" w:ascii="仿宋" w:hAnsi="仿宋" w:eastAsia="仿宋" w:cs="仿宋"/>
          <w:kern w:val="0"/>
          <w:sz w:val="32"/>
          <w:szCs w:val="32"/>
          <w:shd w:val="clear" w:color="auto" w:fill="FFFFFF"/>
        </w:rPr>
        <w:t>家政服务活动应当遵循自愿平等、诚实守信、安全便民的原则，不得违反法律、法规，不得违背公序良俗。</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第四条  【管理职责】</w:t>
      </w:r>
      <w:r>
        <w:rPr>
          <w:rFonts w:hint="eastAsia" w:ascii="仿宋" w:hAnsi="仿宋" w:eastAsia="仿宋" w:cs="仿宋"/>
          <w:kern w:val="0"/>
          <w:sz w:val="32"/>
          <w:szCs w:val="32"/>
          <w:shd w:val="clear" w:color="auto" w:fill="FFFFFF"/>
        </w:rPr>
        <w:t>县级以上人民政府应当将家政服务业发展促进工作纳入本级国民经济与社会发展相关规划，所需经费纳入本级财政预算，制定和实施促进家政服务业发展、提质扩容的政策措施，建立健全促进家政服务业发展的协调机制。鼓励家政服务经营者依法设立员工制家政服务企业。</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县级以上人民政府商务主管部门，负责本行政区域内家政服务业的产业发展、政策制定、行业管理等工作，指导家政服务行业经营者依法经营。</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发展和改革、人力资源、社会保障、教育、民政、公安、财政、卫生健康、市场监督管理等部门按照各自职责做好家政服务业相关工作。</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工会、妇女联合会等团体协助做好促进家政服务业发展的相关工作。</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第五条  【家政服务经营者权利】</w:t>
      </w:r>
      <w:r>
        <w:rPr>
          <w:rFonts w:hint="eastAsia" w:ascii="仿宋" w:hAnsi="仿宋" w:eastAsia="仿宋" w:cs="仿宋"/>
          <w:kern w:val="0"/>
          <w:sz w:val="32"/>
          <w:szCs w:val="32"/>
          <w:shd w:val="clear" w:color="auto" w:fill="FFFFFF"/>
        </w:rPr>
        <w:t>家政服务经营者享有以下权利：</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（一）</w:t>
      </w:r>
      <w:r>
        <w:rPr>
          <w:rFonts w:hint="eastAsia" w:ascii="仿宋" w:hAnsi="仿宋" w:eastAsia="仿宋" w:cs="仿宋"/>
          <w:kern w:val="0"/>
          <w:sz w:val="32"/>
          <w:szCs w:val="32"/>
          <w:shd w:val="clear" w:color="auto" w:fill="FFFFFF"/>
        </w:rPr>
        <w:t>有权依法自主经营、获得相应报酬；</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（二）</w:t>
      </w:r>
      <w:r>
        <w:rPr>
          <w:rFonts w:hint="eastAsia" w:ascii="仿宋" w:hAnsi="仿宋" w:eastAsia="仿宋" w:cs="仿宋"/>
          <w:kern w:val="0"/>
          <w:sz w:val="32"/>
          <w:szCs w:val="32"/>
          <w:shd w:val="clear" w:color="auto" w:fill="FFFFFF"/>
        </w:rPr>
        <w:t>有权自主决定服务项目、服务内容、服务价格等，不受他人干涉；</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（三）</w:t>
      </w:r>
      <w:r>
        <w:rPr>
          <w:rFonts w:hint="eastAsia" w:ascii="仿宋" w:hAnsi="仿宋" w:eastAsia="仿宋" w:cs="仿宋"/>
          <w:kern w:val="0"/>
          <w:sz w:val="32"/>
          <w:szCs w:val="32"/>
          <w:shd w:val="clear" w:color="auto" w:fill="FFFFFF"/>
        </w:rPr>
        <w:t>有权接受家政服务消费者或者家政服务人员的委托，有偿提供信息性中介服务；</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（四）</w:t>
      </w:r>
      <w:r>
        <w:rPr>
          <w:rFonts w:hint="eastAsia" w:ascii="仿宋" w:hAnsi="仿宋" w:eastAsia="仿宋" w:cs="仿宋"/>
          <w:kern w:val="0"/>
          <w:sz w:val="32"/>
          <w:szCs w:val="32"/>
          <w:shd w:val="clear" w:color="auto" w:fill="FFFFFF"/>
        </w:rPr>
        <w:t>有权依法解除与家政服务消费者或者家政服务人员</w:t>
      </w:r>
      <w:r>
        <w:rPr>
          <w:rFonts w:hint="eastAsia" w:ascii="仿宋" w:hAnsi="仿宋" w:eastAsia="仿宋" w:cs="仿宋"/>
          <w:kern w:val="0"/>
          <w:sz w:val="32"/>
          <w:szCs w:val="32"/>
          <w:shd w:val="clear" w:color="auto" w:fill="FFFFFF"/>
          <w:lang w:val="en-US" w:eastAsia="zh-CN"/>
        </w:rPr>
        <w:t>的</w:t>
      </w:r>
      <w:r>
        <w:rPr>
          <w:rFonts w:hint="eastAsia" w:ascii="仿宋" w:hAnsi="仿宋" w:eastAsia="仿宋" w:cs="仿宋"/>
          <w:kern w:val="0"/>
          <w:sz w:val="32"/>
          <w:szCs w:val="32"/>
          <w:shd w:val="clear" w:color="auto" w:fill="FFFFFF"/>
        </w:rPr>
        <w:t>合同；</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（五）</w:t>
      </w:r>
      <w:r>
        <w:rPr>
          <w:rFonts w:hint="eastAsia" w:ascii="仿宋" w:hAnsi="仿宋" w:eastAsia="仿宋" w:cs="仿宋"/>
          <w:kern w:val="0"/>
          <w:sz w:val="32"/>
          <w:szCs w:val="32"/>
          <w:shd w:val="clear" w:color="auto" w:fill="FFFFFF"/>
        </w:rPr>
        <w:t>法律、法规规定或者合同约定的家政服务经营者的其他权利。</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第六条  【家政服务经营者义务】</w:t>
      </w:r>
      <w:r>
        <w:rPr>
          <w:rFonts w:hint="eastAsia" w:ascii="仿宋" w:hAnsi="仿宋" w:eastAsia="仿宋" w:cs="仿宋"/>
          <w:kern w:val="0"/>
          <w:sz w:val="32"/>
          <w:szCs w:val="32"/>
          <w:shd w:val="clear" w:color="auto" w:fill="FFFFFF"/>
        </w:rPr>
        <w:t>家政服务经营者应当履行下列义务：</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（一）</w:t>
      </w:r>
      <w:r>
        <w:rPr>
          <w:rFonts w:hint="eastAsia" w:ascii="仿宋" w:hAnsi="仿宋" w:eastAsia="仿宋" w:cs="仿宋"/>
          <w:kern w:val="0"/>
          <w:sz w:val="32"/>
          <w:szCs w:val="32"/>
          <w:shd w:val="clear" w:color="auto" w:fill="FFFFFF"/>
        </w:rPr>
        <w:t>招录家政服务人员，或者为家政服务人员提供居间服务时，应当查验其身份证、技能证明、健康证明等证件，了解其从业经历和服务意愿；</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（二）</w:t>
      </w:r>
      <w:r>
        <w:rPr>
          <w:rFonts w:hint="eastAsia" w:ascii="仿宋" w:hAnsi="仿宋" w:eastAsia="仿宋" w:cs="仿宋"/>
          <w:kern w:val="0"/>
          <w:sz w:val="32"/>
          <w:szCs w:val="32"/>
          <w:shd w:val="clear" w:color="auto" w:fill="FFFFFF"/>
        </w:rPr>
        <w:t>不得向家政服务人员和家政服务消费者故意隐瞒与家政服务活动有关的重要事实或者提供虚假信息；</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（三）</w:t>
      </w:r>
      <w:r>
        <w:rPr>
          <w:rFonts w:hint="eastAsia" w:ascii="仿宋" w:hAnsi="仿宋" w:eastAsia="仿宋" w:cs="仿宋"/>
          <w:kern w:val="0"/>
          <w:sz w:val="32"/>
          <w:szCs w:val="32"/>
          <w:shd w:val="clear" w:color="auto" w:fill="FFFFFF"/>
        </w:rPr>
        <w:t>不得泄露或者向他人非法提供家政服务消费者、家政服务人员的隐私和其他个人信息；</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sz w:val="32"/>
          <w:szCs w:val="32"/>
        </w:rPr>
      </w:pPr>
      <w:r>
        <w:rPr>
          <w:rFonts w:hint="default" w:ascii="仿宋" w:hAnsi="仿宋" w:eastAsia="仿宋" w:cs="仿宋"/>
          <w:kern w:val="2"/>
          <w:sz w:val="32"/>
          <w:szCs w:val="32"/>
          <w:lang w:val="en-US" w:eastAsia="zh-CN" w:bidi="ar-SA"/>
        </w:rPr>
        <w:t>（四）</w:t>
      </w:r>
      <w:r>
        <w:rPr>
          <w:rFonts w:hint="eastAsia" w:ascii="仿宋" w:hAnsi="仿宋" w:eastAsia="仿宋" w:cs="仿宋"/>
          <w:kern w:val="0"/>
          <w:sz w:val="32"/>
          <w:szCs w:val="32"/>
          <w:shd w:val="clear" w:color="auto" w:fill="FFFFFF"/>
        </w:rPr>
        <w:t>法律、法规规定或者合同约定的家政服务经营者的其他义务。</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 xml:space="preserve">第七条 </w:t>
      </w:r>
      <w:r>
        <w:rPr>
          <w:rFonts w:hint="eastAsia" w:ascii="黑体" w:hAnsi="黑体" w:eastAsia="黑体" w:cs="黑体"/>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rPr>
        <w:t>【家政服务人员权利】</w:t>
      </w:r>
      <w:r>
        <w:rPr>
          <w:rFonts w:hint="eastAsia" w:ascii="仿宋" w:hAnsi="仿宋" w:eastAsia="仿宋" w:cs="仿宋"/>
          <w:kern w:val="0"/>
          <w:sz w:val="32"/>
          <w:szCs w:val="32"/>
          <w:shd w:val="clear" w:color="auto" w:fill="FFFFFF"/>
        </w:rPr>
        <w:t>家政服务人员享有以下权利：</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（一）</w:t>
      </w:r>
      <w:r>
        <w:rPr>
          <w:rFonts w:hint="eastAsia" w:ascii="仿宋" w:hAnsi="仿宋" w:eastAsia="仿宋" w:cs="仿宋"/>
          <w:kern w:val="0"/>
          <w:sz w:val="32"/>
          <w:szCs w:val="32"/>
          <w:shd w:val="clear" w:color="auto" w:fill="FFFFFF"/>
        </w:rPr>
        <w:t>有取得报酬和休息的权利，有权了解家政服务内容；</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（二）</w:t>
      </w:r>
      <w:r>
        <w:rPr>
          <w:rFonts w:hint="eastAsia" w:ascii="仿宋" w:hAnsi="仿宋" w:eastAsia="仿宋" w:cs="仿宋"/>
          <w:kern w:val="0"/>
          <w:sz w:val="32"/>
          <w:szCs w:val="32"/>
          <w:shd w:val="clear" w:color="auto" w:fill="FFFFFF"/>
        </w:rPr>
        <w:t>有权拒绝提供合同约定以外的服务事项；</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（三）</w:t>
      </w:r>
      <w:r>
        <w:rPr>
          <w:rFonts w:hint="eastAsia" w:ascii="仿宋" w:hAnsi="仿宋" w:eastAsia="仿宋" w:cs="仿宋"/>
          <w:kern w:val="0"/>
          <w:sz w:val="32"/>
          <w:szCs w:val="32"/>
          <w:shd w:val="clear" w:color="auto" w:fill="FFFFFF"/>
        </w:rPr>
        <w:t>有权获得必要的工作条件和服务环境，有权获得家政服务消费者的尊重，家政服务人员的人格尊严受法律保护；</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（四）</w:t>
      </w:r>
      <w:r>
        <w:rPr>
          <w:rFonts w:hint="eastAsia" w:ascii="仿宋" w:hAnsi="仿宋" w:eastAsia="仿宋" w:cs="仿宋"/>
          <w:kern w:val="0"/>
          <w:sz w:val="32"/>
          <w:szCs w:val="32"/>
          <w:shd w:val="clear" w:color="auto" w:fill="FFFFFF"/>
        </w:rPr>
        <w:t>存在可能危及家政服务人员人身安全的信息或情形</w:t>
      </w:r>
      <w:r>
        <w:rPr>
          <w:rFonts w:hint="eastAsia" w:ascii="仿宋" w:hAnsi="仿宋" w:eastAsia="仿宋" w:cs="仿宋"/>
          <w:kern w:val="0"/>
          <w:sz w:val="32"/>
          <w:szCs w:val="32"/>
          <w:shd w:val="clear" w:color="auto" w:fill="FFFFFF"/>
          <w:lang w:val="en-US" w:eastAsia="zh-CN"/>
        </w:rPr>
        <w:t>的</w:t>
      </w:r>
      <w:r>
        <w:rPr>
          <w:rFonts w:hint="eastAsia" w:ascii="仿宋" w:hAnsi="仿宋" w:eastAsia="仿宋" w:cs="仿宋"/>
          <w:kern w:val="0"/>
          <w:sz w:val="32"/>
          <w:szCs w:val="32"/>
          <w:shd w:val="clear" w:color="auto" w:fill="FFFFFF"/>
        </w:rPr>
        <w:t>，家政服务经营者和家政服务消费者应当如实告知家政服务人员；</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（五）</w:t>
      </w:r>
      <w:r>
        <w:rPr>
          <w:rFonts w:hint="eastAsia" w:ascii="仿宋" w:hAnsi="仿宋" w:eastAsia="仿宋" w:cs="仿宋"/>
          <w:kern w:val="0"/>
          <w:sz w:val="32"/>
          <w:szCs w:val="32"/>
          <w:shd w:val="clear" w:color="auto" w:fill="FFFFFF"/>
        </w:rPr>
        <w:t>法律、法规规定或者合同约定的家政服务人员的其他权利。</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fill="FFFFFF"/>
          <w:lang w:val="en-US" w:eastAsia="zh-CN" w:bidi="ar-SA"/>
        </w:rPr>
        <w:t>第八条</w:t>
      </w:r>
      <w:r>
        <w:rPr>
          <w:rFonts w:hint="eastAsia" w:ascii="黑体" w:hAnsi="黑体" w:eastAsia="黑体" w:cs="黑体"/>
          <w:kern w:val="0"/>
          <w:sz w:val="32"/>
          <w:szCs w:val="32"/>
          <w:shd w:val="clear" w:color="auto" w:fill="FFFFFF"/>
        </w:rPr>
        <w:t xml:space="preserve"> </w:t>
      </w:r>
      <w:r>
        <w:rPr>
          <w:rFonts w:hint="eastAsia" w:ascii="黑体" w:hAnsi="黑体" w:eastAsia="黑体" w:cs="黑体"/>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rPr>
        <w:t>【家政服务人员义务】</w:t>
      </w:r>
      <w:r>
        <w:rPr>
          <w:rFonts w:hint="eastAsia" w:ascii="仿宋" w:hAnsi="仿宋" w:eastAsia="仿宋" w:cs="仿宋"/>
          <w:kern w:val="0"/>
          <w:sz w:val="32"/>
          <w:szCs w:val="32"/>
          <w:shd w:val="clear" w:color="auto" w:fill="FFFFFF"/>
        </w:rPr>
        <w:t>家政服务人员应当履行下列义务：</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（一）</w:t>
      </w:r>
      <w:r>
        <w:rPr>
          <w:rFonts w:hint="eastAsia" w:ascii="仿宋" w:hAnsi="仿宋" w:eastAsia="仿宋" w:cs="仿宋"/>
          <w:kern w:val="0"/>
          <w:sz w:val="32"/>
          <w:szCs w:val="32"/>
          <w:shd w:val="clear" w:color="auto" w:fill="FFFFFF"/>
        </w:rPr>
        <w:t>提供家政服务时，应当举止文明，语言规范，尊重消费者的生活习惯，按照家政服务合同约定的服务内容和标准提供服务；</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（二）</w:t>
      </w:r>
      <w:r>
        <w:rPr>
          <w:rFonts w:hint="eastAsia" w:ascii="仿宋" w:hAnsi="仿宋" w:eastAsia="仿宋" w:cs="仿宋"/>
          <w:kern w:val="0"/>
          <w:sz w:val="32"/>
          <w:szCs w:val="32"/>
          <w:shd w:val="clear" w:color="auto" w:fill="FFFFFF"/>
        </w:rPr>
        <w:t>不得谩骂、恐吓、侮辱、诽谤、虐待、殴打家政服务对象，不得有其他违反法律、法规或者违背公序良俗、职业道德的行为；</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（三）</w:t>
      </w:r>
      <w:r>
        <w:rPr>
          <w:rFonts w:hint="eastAsia" w:ascii="仿宋" w:hAnsi="仿宋" w:eastAsia="仿宋" w:cs="仿宋"/>
          <w:kern w:val="0"/>
          <w:sz w:val="32"/>
          <w:szCs w:val="32"/>
          <w:shd w:val="clear" w:color="auto" w:fill="FFFFFF"/>
        </w:rPr>
        <w:t>不得盗窃、侵占、骗取、擅自处置或者故意损毁家政服务消费者的财物；</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（四）</w:t>
      </w:r>
      <w:r>
        <w:rPr>
          <w:rFonts w:hint="eastAsia" w:ascii="仿宋" w:hAnsi="仿宋" w:eastAsia="仿宋" w:cs="仿宋"/>
          <w:kern w:val="0"/>
          <w:sz w:val="32"/>
          <w:szCs w:val="32"/>
          <w:shd w:val="clear" w:color="auto" w:fill="FFFFFF"/>
        </w:rPr>
        <w:t>不得隐瞒与其所提供家政服务有重大影响的重要事实和健康信息；</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（五）</w:t>
      </w:r>
      <w:r>
        <w:rPr>
          <w:rFonts w:hint="eastAsia" w:ascii="仿宋" w:hAnsi="仿宋" w:eastAsia="仿宋" w:cs="仿宋"/>
          <w:kern w:val="0"/>
          <w:sz w:val="32"/>
          <w:szCs w:val="32"/>
          <w:shd w:val="clear" w:color="auto" w:fill="FFFFFF"/>
        </w:rPr>
        <w:t>不得泄露或者向他人非法提供家政服务消费者的隐私和其他个人信息；</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（六）</w:t>
      </w:r>
      <w:r>
        <w:rPr>
          <w:rFonts w:hint="eastAsia" w:ascii="仿宋" w:hAnsi="仿宋" w:eastAsia="仿宋" w:cs="仿宋"/>
          <w:kern w:val="0"/>
          <w:sz w:val="32"/>
          <w:szCs w:val="32"/>
          <w:shd w:val="clear" w:color="auto" w:fill="FFFFFF"/>
        </w:rPr>
        <w:t>法律、法规规定或者合同约定的家政服务人员的其他义务。</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fill="FFFFFF"/>
          <w:lang w:val="en-US" w:eastAsia="zh-CN" w:bidi="ar-SA"/>
        </w:rPr>
        <w:t xml:space="preserve">第九条  </w:t>
      </w:r>
      <w:r>
        <w:rPr>
          <w:rFonts w:hint="eastAsia" w:ascii="黑体" w:hAnsi="黑体" w:eastAsia="黑体" w:cs="黑体"/>
          <w:kern w:val="0"/>
          <w:sz w:val="32"/>
          <w:szCs w:val="32"/>
          <w:shd w:val="clear" w:color="auto" w:fill="FFFFFF"/>
        </w:rPr>
        <w:t>【家政服务消费者权利】</w:t>
      </w:r>
      <w:r>
        <w:rPr>
          <w:rFonts w:hint="eastAsia" w:ascii="仿宋" w:hAnsi="仿宋" w:eastAsia="仿宋" w:cs="仿宋"/>
          <w:kern w:val="0"/>
          <w:sz w:val="32"/>
          <w:szCs w:val="32"/>
          <w:shd w:val="clear" w:color="auto" w:fill="FFFFFF"/>
        </w:rPr>
        <w:t>家政服务消费者享有以下权利：</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（一）</w:t>
      </w:r>
      <w:r>
        <w:rPr>
          <w:rFonts w:hint="eastAsia" w:ascii="仿宋" w:hAnsi="仿宋" w:eastAsia="仿宋" w:cs="仿宋"/>
          <w:kern w:val="0"/>
          <w:sz w:val="32"/>
          <w:szCs w:val="32"/>
          <w:shd w:val="clear" w:color="auto" w:fill="FFFFFF"/>
        </w:rPr>
        <w:t>有权查验家政服务人员的身份、技能、健康等有效证件，有权了解其受教育状况、从业经历、服务特长、服务意愿、家庭住址、健康状况、联系方式、有无不良嗜好等基本情况；</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default" w:ascii="仿宋" w:hAnsi="仿宋" w:eastAsia="仿宋" w:cs="仿宋"/>
          <w:kern w:val="0"/>
          <w:sz w:val="32"/>
          <w:szCs w:val="32"/>
          <w:shd w:val="clear" w:color="auto" w:fill="FFFFFF"/>
          <w:lang w:val="en-US" w:eastAsia="zh-CN"/>
        </w:rPr>
      </w:pPr>
      <w:r>
        <w:rPr>
          <w:rFonts w:hint="default" w:ascii="仿宋" w:hAnsi="仿宋" w:eastAsia="仿宋" w:cs="仿宋"/>
          <w:kern w:val="0"/>
          <w:sz w:val="32"/>
          <w:szCs w:val="32"/>
          <w:shd w:val="clear" w:fill="FFFFFF"/>
          <w:lang w:val="en-US" w:eastAsia="zh-CN" w:bidi="ar-SA"/>
        </w:rPr>
        <w:t>（二）</w:t>
      </w:r>
      <w:r>
        <w:rPr>
          <w:rFonts w:hint="eastAsia" w:ascii="仿宋" w:hAnsi="仿宋" w:eastAsia="仿宋" w:cs="仿宋"/>
          <w:kern w:val="0"/>
          <w:sz w:val="32"/>
          <w:szCs w:val="32"/>
          <w:shd w:val="clear" w:color="auto" w:fill="FFFFFF"/>
        </w:rPr>
        <w:t>有权对服务质量提出合理要求，有权获得服务风险提示</w:t>
      </w:r>
      <w:r>
        <w:rPr>
          <w:rFonts w:hint="eastAsia" w:ascii="仿宋" w:hAnsi="仿宋" w:eastAsia="仿宋" w:cs="仿宋"/>
          <w:kern w:val="0"/>
          <w:sz w:val="32"/>
          <w:szCs w:val="32"/>
          <w:shd w:val="clear" w:color="auto" w:fill="FFFFFF"/>
          <w:lang w:eastAsia="zh-CN"/>
        </w:rPr>
        <w:t>；</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（三）</w:t>
      </w:r>
      <w:r>
        <w:rPr>
          <w:rFonts w:hint="eastAsia" w:ascii="仿宋" w:hAnsi="仿宋" w:eastAsia="仿宋" w:cs="仿宋"/>
          <w:kern w:val="0"/>
          <w:sz w:val="32"/>
          <w:szCs w:val="32"/>
          <w:shd w:val="clear" w:color="auto" w:fill="FFFFFF"/>
        </w:rPr>
        <w:t>按照法律、法规规定或者合同约定，有权要求家政服务经营者更换家政服务人员或者解除家政服务合同；</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（四）</w:t>
      </w:r>
      <w:r>
        <w:rPr>
          <w:rFonts w:hint="eastAsia" w:ascii="仿宋" w:hAnsi="仿宋" w:eastAsia="仿宋" w:cs="仿宋"/>
          <w:kern w:val="0"/>
          <w:sz w:val="32"/>
          <w:szCs w:val="32"/>
          <w:shd w:val="clear" w:color="auto" w:fill="FFFFFF"/>
        </w:rPr>
        <w:t>法律、法规规定或者合同约定的家政服务消费者享有的其他权利。</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第十条  【家政服务消费者义务】</w:t>
      </w:r>
      <w:r>
        <w:rPr>
          <w:rFonts w:hint="eastAsia" w:ascii="仿宋" w:hAnsi="仿宋" w:eastAsia="仿宋" w:cs="仿宋"/>
          <w:kern w:val="0"/>
          <w:sz w:val="32"/>
          <w:szCs w:val="32"/>
          <w:shd w:val="clear" w:color="auto" w:fill="FFFFFF"/>
        </w:rPr>
        <w:t>家政服务消费者应当履行下列义务：</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（一）</w:t>
      </w:r>
      <w:r>
        <w:rPr>
          <w:rFonts w:hint="eastAsia" w:ascii="仿宋" w:hAnsi="仿宋" w:eastAsia="仿宋" w:cs="仿宋"/>
          <w:kern w:val="0"/>
          <w:sz w:val="32"/>
          <w:szCs w:val="32"/>
          <w:shd w:val="clear" w:color="auto" w:fill="FFFFFF"/>
        </w:rPr>
        <w:t>不得谩骂、侮辱、诽谤、诬陷、虐待、殴打家政服务人员；</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（二）</w:t>
      </w:r>
      <w:r>
        <w:rPr>
          <w:rFonts w:hint="eastAsia" w:ascii="仿宋" w:hAnsi="仿宋" w:eastAsia="仿宋" w:cs="仿宋"/>
          <w:kern w:val="0"/>
          <w:sz w:val="32"/>
          <w:szCs w:val="32"/>
          <w:shd w:val="clear" w:color="auto" w:fill="FFFFFF"/>
        </w:rPr>
        <w:t>不得强迫家政服务人员提供约定以外的或者可能对家政服务人员人身、财产安全造成损害的服务；</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（三）</w:t>
      </w:r>
      <w:r>
        <w:rPr>
          <w:rFonts w:hint="eastAsia" w:ascii="仿宋" w:hAnsi="仿宋" w:eastAsia="仿宋" w:cs="仿宋"/>
          <w:kern w:val="0"/>
          <w:sz w:val="32"/>
          <w:szCs w:val="32"/>
          <w:shd w:val="clear" w:color="auto" w:fill="FFFFFF"/>
        </w:rPr>
        <w:t>不得泄露或者向他人非法提供家政服务人员的隐私和</w:t>
      </w:r>
      <w:r>
        <w:rPr>
          <w:rFonts w:hint="eastAsia" w:ascii="仿宋" w:hAnsi="仿宋" w:eastAsia="仿宋" w:cs="仿宋"/>
          <w:kern w:val="0"/>
          <w:sz w:val="32"/>
          <w:szCs w:val="32"/>
          <w:shd w:val="clear" w:color="auto" w:fill="FFFFFF"/>
          <w:lang w:val="en-US" w:eastAsia="zh-CN"/>
        </w:rPr>
        <w:t>其他</w:t>
      </w:r>
      <w:r>
        <w:rPr>
          <w:rFonts w:hint="eastAsia" w:ascii="仿宋" w:hAnsi="仿宋" w:eastAsia="仿宋" w:cs="仿宋"/>
          <w:kern w:val="0"/>
          <w:sz w:val="32"/>
          <w:szCs w:val="32"/>
          <w:shd w:val="clear" w:color="auto" w:fill="FFFFFF"/>
        </w:rPr>
        <w:t>个人信息；</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（四）</w:t>
      </w:r>
      <w:r>
        <w:rPr>
          <w:rFonts w:hint="eastAsia" w:ascii="仿宋" w:hAnsi="仿宋" w:eastAsia="仿宋" w:cs="仿宋"/>
          <w:kern w:val="0"/>
          <w:sz w:val="32"/>
          <w:szCs w:val="32"/>
          <w:shd w:val="clear" w:color="auto" w:fill="FFFFFF"/>
        </w:rPr>
        <w:t>不得有其他违反法律、法规或者违背公序良俗的行为；</w:t>
      </w:r>
    </w:p>
    <w:p>
      <w:pPr>
        <w:pStyle w:val="1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default" w:ascii="仿宋" w:hAnsi="仿宋" w:eastAsia="仿宋" w:cs="仿宋"/>
          <w:kern w:val="0"/>
          <w:sz w:val="32"/>
          <w:szCs w:val="32"/>
          <w:shd w:val="clear" w:fill="FFFFFF"/>
          <w:lang w:val="en-US" w:eastAsia="zh-CN" w:bidi="ar-SA"/>
        </w:rPr>
        <w:t>（五）</w:t>
      </w:r>
      <w:r>
        <w:rPr>
          <w:rFonts w:hint="eastAsia" w:ascii="仿宋" w:hAnsi="仿宋" w:eastAsia="仿宋" w:cs="仿宋"/>
          <w:kern w:val="0"/>
          <w:sz w:val="32"/>
          <w:szCs w:val="32"/>
          <w:shd w:val="clear" w:color="auto" w:fill="FFFFFF"/>
        </w:rPr>
        <w:t>法律、法规规定或者合同约定的家政服务消费者的其他义务。</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第十一条</w:t>
      </w:r>
      <w:r>
        <w:rPr>
          <w:rFonts w:hint="eastAsia" w:ascii="黑体" w:hAnsi="黑体" w:eastAsia="黑体" w:cs="黑体"/>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rPr>
        <w:t xml:space="preserve"> 【权益保障】</w:t>
      </w:r>
      <w:r>
        <w:rPr>
          <w:rFonts w:hint="eastAsia" w:ascii="仿宋" w:hAnsi="仿宋" w:eastAsia="仿宋" w:cs="仿宋"/>
          <w:kern w:val="0"/>
          <w:sz w:val="32"/>
          <w:szCs w:val="32"/>
          <w:shd w:val="clear" w:color="auto" w:fill="FFFFFF"/>
        </w:rPr>
        <w:t>家政服务经营者应当依法与家政服务人员签订书面劳动合同，保障家政服务人员合法权益。</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家政服务经营者与家政服务人员不属于劳动合同法律关系的，鼓励家政服务经营者与家政服务人员签订书面劳务合同或者中介服务合同，保障双方合法权益。</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鼓励家政服务经营者与家政服务消费者签订书面家政服务合同，明确服务主体、时间、地点、内容、方式、期限、服务费用及其支付方式，保障双方合法权益。</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鼓励家政服务经营者参保雇主责任保险，为家政服务人员投保意外伤害保险、职业责任保险。</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支持家政服务行业组织发展，鼓励家政服务经营者和家政服务人员加入家政服务行业组织。</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鼓励家政服务行业组织、家政服务经营者参与标准化工作的制定和实施。</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第十二条</w:t>
      </w:r>
      <w:r>
        <w:rPr>
          <w:rFonts w:hint="eastAsia" w:ascii="黑体" w:hAnsi="黑体" w:eastAsia="黑体" w:cs="黑体"/>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rPr>
        <w:t>【促进与发展</w:t>
      </w:r>
      <w:r>
        <w:rPr>
          <w:rFonts w:hint="eastAsia" w:ascii="黑体" w:hAnsi="黑体" w:eastAsia="黑体" w:cs="黑体"/>
          <w:kern w:val="0"/>
          <w:sz w:val="32"/>
          <w:szCs w:val="32"/>
          <w:shd w:val="clear" w:color="auto" w:fill="FFFFFF"/>
          <w:lang w:eastAsia="zh-CN"/>
        </w:rPr>
        <w:t>一</w:t>
      </w:r>
      <w:r>
        <w:rPr>
          <w:rFonts w:hint="eastAsia" w:ascii="黑体" w:hAnsi="黑体" w:eastAsia="黑体" w:cs="黑体"/>
          <w:kern w:val="0"/>
          <w:sz w:val="32"/>
          <w:szCs w:val="32"/>
          <w:shd w:val="clear" w:color="auto" w:fill="FFFFFF"/>
        </w:rPr>
        <w:t>】</w:t>
      </w:r>
      <w:r>
        <w:rPr>
          <w:rFonts w:hint="eastAsia" w:ascii="仿宋" w:hAnsi="仿宋" w:eastAsia="仿宋" w:cs="仿宋"/>
          <w:kern w:val="0"/>
          <w:sz w:val="32"/>
          <w:szCs w:val="32"/>
          <w:shd w:val="clear" w:color="auto" w:fill="FFFFFF"/>
        </w:rPr>
        <w:t>市人民政府商务主管部门应当会同市场监督管理部门，根据家政服务的不同事项分类制定家政服务合同示范文本，并推广使用。</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市人民政府市场监管、商务、发展和改革等有关部门应当推动制定和实施家政服务标准，提升家政服务标准化、规范化水平。　</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第十三条</w:t>
      </w:r>
      <w:r>
        <w:rPr>
          <w:rFonts w:hint="eastAsia" w:ascii="黑体" w:hAnsi="黑体" w:eastAsia="黑体" w:cs="黑体"/>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rPr>
        <w:t>【促进与发展</w:t>
      </w:r>
      <w:r>
        <w:rPr>
          <w:rFonts w:hint="eastAsia" w:ascii="黑体" w:hAnsi="黑体" w:eastAsia="黑体" w:cs="黑体"/>
          <w:kern w:val="0"/>
          <w:sz w:val="32"/>
          <w:szCs w:val="32"/>
          <w:shd w:val="clear" w:color="auto" w:fill="FFFFFF"/>
          <w:lang w:eastAsia="zh-CN"/>
        </w:rPr>
        <w:t>二</w:t>
      </w:r>
      <w:r>
        <w:rPr>
          <w:rFonts w:hint="eastAsia" w:ascii="黑体" w:hAnsi="黑体" w:eastAsia="黑体" w:cs="黑体"/>
          <w:kern w:val="0"/>
          <w:sz w:val="32"/>
          <w:szCs w:val="32"/>
          <w:shd w:val="clear" w:color="auto" w:fill="FFFFFF"/>
        </w:rPr>
        <w:t>】</w:t>
      </w:r>
      <w:r>
        <w:rPr>
          <w:rFonts w:hint="eastAsia" w:ascii="仿宋" w:hAnsi="仿宋" w:eastAsia="仿宋" w:cs="仿宋"/>
          <w:kern w:val="0"/>
          <w:sz w:val="32"/>
          <w:szCs w:val="32"/>
          <w:shd w:val="clear" w:color="auto" w:fill="FFFFFF"/>
        </w:rPr>
        <w:t>市、</w:t>
      </w:r>
      <w:r>
        <w:rPr>
          <w:rFonts w:hint="eastAsia" w:ascii="仿宋" w:hAnsi="仿宋" w:eastAsia="仿宋" w:cs="仿宋"/>
          <w:kern w:val="0"/>
          <w:sz w:val="32"/>
          <w:szCs w:val="32"/>
          <w:shd w:val="clear" w:color="auto" w:fill="FFFFFF"/>
          <w:lang w:eastAsia="zh-CN"/>
        </w:rPr>
        <w:t>县市区</w:t>
      </w:r>
      <w:r>
        <w:rPr>
          <w:rFonts w:hint="eastAsia" w:ascii="仿宋" w:hAnsi="仿宋" w:eastAsia="仿宋" w:cs="仿宋"/>
          <w:kern w:val="0"/>
          <w:sz w:val="32"/>
          <w:szCs w:val="32"/>
          <w:shd w:val="clear" w:color="auto" w:fill="FFFFFF"/>
        </w:rPr>
        <w:t>人民政府人力资源和社会保障部门会同教育、民政、发展和改革等部门应当将家政服务纳入职业培训计划。家政服务人员参加职业培训的，按照本市职业技能培训补贴政策给予培训费补贴。支持家政服务机构开展员工职业培训。鼓励家政服务人员参加职业技能鉴定和职业技能大赛。鼓励职业院校以及由政府投资兴办的公共实训基地向家政服务人员开放。</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市、</w:t>
      </w:r>
      <w:r>
        <w:rPr>
          <w:rFonts w:hint="eastAsia" w:ascii="仿宋" w:hAnsi="仿宋" w:eastAsia="仿宋" w:cs="仿宋"/>
          <w:kern w:val="0"/>
          <w:sz w:val="32"/>
          <w:szCs w:val="32"/>
          <w:shd w:val="clear" w:color="auto" w:fill="FFFFFF"/>
          <w:lang w:eastAsia="zh-CN"/>
        </w:rPr>
        <w:t>县市区</w:t>
      </w:r>
      <w:r>
        <w:rPr>
          <w:rFonts w:hint="eastAsia" w:ascii="仿宋" w:hAnsi="仿宋" w:eastAsia="仿宋" w:cs="仿宋"/>
          <w:kern w:val="0"/>
          <w:sz w:val="32"/>
          <w:szCs w:val="32"/>
          <w:shd w:val="clear" w:color="auto" w:fill="FFFFFF"/>
        </w:rPr>
        <w:t>人民政府财政部门对符合家政类产教融合校企合作项目，优先纳入本级财政预算内投资支持范围。</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市、</w:t>
      </w:r>
      <w:r>
        <w:rPr>
          <w:rFonts w:hint="eastAsia" w:ascii="仿宋" w:hAnsi="仿宋" w:eastAsia="仿宋" w:cs="仿宋"/>
          <w:kern w:val="0"/>
          <w:sz w:val="32"/>
          <w:szCs w:val="32"/>
          <w:shd w:val="clear" w:color="auto" w:fill="FFFFFF"/>
          <w:lang w:eastAsia="zh-CN"/>
        </w:rPr>
        <w:t>县市区</w:t>
      </w:r>
      <w:r>
        <w:rPr>
          <w:rFonts w:hint="eastAsia" w:ascii="仿宋" w:hAnsi="仿宋" w:eastAsia="仿宋" w:cs="仿宋"/>
          <w:kern w:val="0"/>
          <w:sz w:val="32"/>
          <w:szCs w:val="32"/>
          <w:shd w:val="clear" w:color="auto" w:fill="FFFFFF"/>
        </w:rPr>
        <w:t>人民政府卫生健康部门确定不同类别家政服务人员的体检项目和标准。家政服务人员参加体检的，按照本市有关规定给予体检费用支持。</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市、</w:t>
      </w:r>
      <w:r>
        <w:rPr>
          <w:rFonts w:hint="eastAsia" w:ascii="仿宋" w:hAnsi="仿宋" w:eastAsia="仿宋" w:cs="仿宋"/>
          <w:kern w:val="0"/>
          <w:sz w:val="32"/>
          <w:szCs w:val="32"/>
          <w:shd w:val="clear" w:color="auto" w:fill="FFFFFF"/>
          <w:lang w:eastAsia="zh-CN"/>
        </w:rPr>
        <w:t>县市区</w:t>
      </w:r>
      <w:r>
        <w:rPr>
          <w:rFonts w:hint="eastAsia" w:ascii="仿宋" w:hAnsi="仿宋" w:eastAsia="仿宋" w:cs="仿宋"/>
          <w:kern w:val="0"/>
          <w:sz w:val="32"/>
          <w:szCs w:val="32"/>
          <w:shd w:val="clear" w:color="auto" w:fill="FFFFFF"/>
        </w:rPr>
        <w:t>人民政府教育等部门应当将家政服务纳入职业教育计划。支持本市高等院校和职业院校开设家政服务相关专业，培养家政服务专业人才。鼓励符合条件的家政服务机构举办家政服务类职业院校，有关部门应当设立审批绿色通道，简化流程，优化服务。</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市、</w:t>
      </w:r>
      <w:r>
        <w:rPr>
          <w:rFonts w:hint="eastAsia" w:ascii="仿宋" w:hAnsi="仿宋" w:eastAsia="仿宋" w:cs="仿宋"/>
          <w:kern w:val="0"/>
          <w:sz w:val="32"/>
          <w:szCs w:val="32"/>
          <w:shd w:val="clear" w:color="auto" w:fill="FFFFFF"/>
          <w:lang w:eastAsia="zh-CN"/>
        </w:rPr>
        <w:t>县市区</w:t>
      </w:r>
      <w:r>
        <w:rPr>
          <w:rFonts w:hint="eastAsia" w:ascii="仿宋" w:hAnsi="仿宋" w:eastAsia="仿宋" w:cs="仿宋"/>
          <w:kern w:val="0"/>
          <w:sz w:val="32"/>
          <w:szCs w:val="32"/>
          <w:shd w:val="clear" w:color="auto" w:fill="FFFFFF"/>
        </w:rPr>
        <w:t>人民政府公安部门和公共信用信息归集部门应当配合相关部门做好家政服务人员的信息查验工作。</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市、</w:t>
      </w:r>
      <w:r>
        <w:rPr>
          <w:rFonts w:hint="eastAsia" w:ascii="仿宋" w:hAnsi="仿宋" w:eastAsia="仿宋" w:cs="仿宋"/>
          <w:kern w:val="0"/>
          <w:sz w:val="32"/>
          <w:szCs w:val="32"/>
          <w:shd w:val="clear" w:color="auto" w:fill="FFFFFF"/>
          <w:lang w:eastAsia="zh-CN"/>
        </w:rPr>
        <w:t>县市区</w:t>
      </w:r>
      <w:r>
        <w:rPr>
          <w:rFonts w:hint="eastAsia" w:ascii="仿宋" w:hAnsi="仿宋" w:eastAsia="仿宋" w:cs="仿宋"/>
          <w:kern w:val="0"/>
          <w:sz w:val="32"/>
          <w:szCs w:val="32"/>
          <w:shd w:val="clear" w:color="auto" w:fill="FFFFFF"/>
        </w:rPr>
        <w:t>总工会等部门应当鼓励家政服务人员加入工会组织。家政服务人员加入工会的，可以参加工会举办的互助保障计划。</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鼓励和支持街道办事处、居民委员会对家政服务纠纷进行调解。</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lang w:val="en-US" w:eastAsia="zh-CN"/>
        </w:rPr>
        <w:t xml:space="preserve">第十四条  </w:t>
      </w:r>
      <w:r>
        <w:rPr>
          <w:rFonts w:hint="eastAsia" w:ascii="黑体" w:hAnsi="黑体" w:eastAsia="黑体" w:cs="黑体"/>
          <w:kern w:val="0"/>
          <w:sz w:val="32"/>
          <w:szCs w:val="32"/>
          <w:shd w:val="clear" w:color="auto" w:fill="FFFFFF"/>
        </w:rPr>
        <w:t>【法定责任】</w:t>
      </w:r>
      <w:r>
        <w:rPr>
          <w:rFonts w:hint="eastAsia" w:ascii="仿宋" w:hAnsi="仿宋" w:eastAsia="仿宋" w:cs="仿宋"/>
          <w:kern w:val="0"/>
          <w:sz w:val="32"/>
          <w:szCs w:val="32"/>
          <w:shd w:val="clear" w:color="auto" w:fill="FFFFFF"/>
        </w:rPr>
        <w:t>违反本规定的行为，法律、法规已有法律责任规定的，从其规定。</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第十五条  【民事责任】</w:t>
      </w:r>
      <w:r>
        <w:rPr>
          <w:rFonts w:hint="eastAsia" w:ascii="仿宋" w:hAnsi="仿宋" w:eastAsia="仿宋" w:cs="仿宋"/>
          <w:kern w:val="0"/>
          <w:sz w:val="32"/>
          <w:szCs w:val="32"/>
          <w:shd w:val="clear" w:color="auto" w:fill="FFFFFF"/>
        </w:rPr>
        <w:t>家政服务经营者、家政服务人员、家政服务消费者违反本规定，未按照合同约定履行义务或者侵犯他人合法权益的，依法承担民事责任。</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第十六条  【行政责任与刑事责任】</w:t>
      </w:r>
      <w:r>
        <w:rPr>
          <w:rFonts w:hint="eastAsia" w:ascii="仿宋" w:hAnsi="仿宋" w:eastAsia="仿宋" w:cs="仿宋"/>
          <w:kern w:val="0"/>
          <w:sz w:val="32"/>
          <w:szCs w:val="32"/>
          <w:shd w:val="clear" w:color="auto" w:fill="FFFFFF"/>
        </w:rPr>
        <w:t>家政服务活动中，家政服务经营者、家政服务人员或者家政服务消费者违反治安管理规定的，由公安机关依法予以处罚；构成犯罪的，依法追究刑事责任。</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有关行政管理部门工作人员在家政服务管理工作中玩忽职守、滥用职权、徇私舞弊的，依法给予处分；构成犯罪的，依法追究刑事责任。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第十七条</w:t>
      </w:r>
      <w:r>
        <w:rPr>
          <w:rFonts w:hint="eastAsia" w:ascii="黑体" w:hAnsi="黑体" w:eastAsia="黑体" w:cs="黑体"/>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rPr>
        <w:t xml:space="preserve"> 【准用条款】</w:t>
      </w:r>
      <w:r>
        <w:rPr>
          <w:rFonts w:hint="eastAsia" w:ascii="仿宋" w:hAnsi="仿宋" w:eastAsia="仿宋" w:cs="仿宋"/>
          <w:kern w:val="0"/>
          <w:sz w:val="32"/>
          <w:szCs w:val="32"/>
          <w:shd w:val="clear" w:color="auto" w:fill="FFFFFF"/>
        </w:rPr>
        <w:t>以非家庭为服务对象的有偿生活照料活动，参照适用本规定。</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sz w:val="32"/>
          <w:szCs w:val="32"/>
        </w:rPr>
      </w:pPr>
      <w:r>
        <w:rPr>
          <w:rFonts w:hint="eastAsia" w:ascii="黑体" w:hAnsi="黑体" w:eastAsia="黑体" w:cs="黑体"/>
          <w:kern w:val="0"/>
          <w:sz w:val="32"/>
          <w:szCs w:val="32"/>
          <w:shd w:val="clear" w:color="auto" w:fill="FFFFFF"/>
        </w:rPr>
        <w:t>第十八条</w:t>
      </w:r>
      <w:r>
        <w:rPr>
          <w:rFonts w:hint="eastAsia" w:ascii="黑体" w:hAnsi="黑体" w:eastAsia="黑体" w:cs="黑体"/>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rPr>
        <w:t>【施行时间】</w:t>
      </w:r>
      <w:r>
        <w:rPr>
          <w:rFonts w:hint="eastAsia" w:ascii="仿宋" w:hAnsi="仿宋" w:eastAsia="仿宋" w:cs="仿宋"/>
          <w:kern w:val="0"/>
          <w:sz w:val="32"/>
          <w:szCs w:val="32"/>
          <w:shd w:val="clear" w:color="auto" w:fill="FFFFFF"/>
        </w:rPr>
        <w:t>本规定自    年   月   日起施行。</w:t>
      </w:r>
    </w:p>
    <w:sectPr>
      <w:footerReference r:id="rId3" w:type="default"/>
      <w:pgSz w:w="11906" w:h="16838"/>
      <w:pgMar w:top="2098" w:right="1531" w:bottom="1984" w:left="1531"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OWVhY2VlZWZmYzg1ZDAxM2IwMDFmYTIyNWFmNzAifQ=="/>
  </w:docVars>
  <w:rsids>
    <w:rsidRoot w:val="00C94FAF"/>
    <w:rsid w:val="00012198"/>
    <w:rsid w:val="00044E97"/>
    <w:rsid w:val="000B7B89"/>
    <w:rsid w:val="000C14B5"/>
    <w:rsid w:val="000D347F"/>
    <w:rsid w:val="000E5AAC"/>
    <w:rsid w:val="0010260D"/>
    <w:rsid w:val="001124DD"/>
    <w:rsid w:val="00121137"/>
    <w:rsid w:val="00156A5A"/>
    <w:rsid w:val="00162BB2"/>
    <w:rsid w:val="00186C81"/>
    <w:rsid w:val="0019688D"/>
    <w:rsid w:val="001C3865"/>
    <w:rsid w:val="001C5E3F"/>
    <w:rsid w:val="001F2EBC"/>
    <w:rsid w:val="001F36D1"/>
    <w:rsid w:val="00211695"/>
    <w:rsid w:val="00227140"/>
    <w:rsid w:val="00242DC4"/>
    <w:rsid w:val="00247AA4"/>
    <w:rsid w:val="002678D5"/>
    <w:rsid w:val="002733C6"/>
    <w:rsid w:val="0027510B"/>
    <w:rsid w:val="002809CF"/>
    <w:rsid w:val="00294709"/>
    <w:rsid w:val="002B1780"/>
    <w:rsid w:val="002C29F4"/>
    <w:rsid w:val="002C7036"/>
    <w:rsid w:val="002D2E14"/>
    <w:rsid w:val="00307D04"/>
    <w:rsid w:val="00323846"/>
    <w:rsid w:val="00327D57"/>
    <w:rsid w:val="00330FEF"/>
    <w:rsid w:val="00335557"/>
    <w:rsid w:val="0033620F"/>
    <w:rsid w:val="00360E71"/>
    <w:rsid w:val="003C4321"/>
    <w:rsid w:val="003D1C4E"/>
    <w:rsid w:val="003F5003"/>
    <w:rsid w:val="00425E18"/>
    <w:rsid w:val="004542CC"/>
    <w:rsid w:val="00460073"/>
    <w:rsid w:val="004626B6"/>
    <w:rsid w:val="00470BA9"/>
    <w:rsid w:val="00484054"/>
    <w:rsid w:val="004874E5"/>
    <w:rsid w:val="004B1098"/>
    <w:rsid w:val="004D6421"/>
    <w:rsid w:val="004E6E9C"/>
    <w:rsid w:val="00521CBC"/>
    <w:rsid w:val="00530C3C"/>
    <w:rsid w:val="00530EB1"/>
    <w:rsid w:val="005367B9"/>
    <w:rsid w:val="00562B76"/>
    <w:rsid w:val="005D3493"/>
    <w:rsid w:val="005E53D5"/>
    <w:rsid w:val="005F01F1"/>
    <w:rsid w:val="0061055E"/>
    <w:rsid w:val="006278C0"/>
    <w:rsid w:val="006345B1"/>
    <w:rsid w:val="00642A90"/>
    <w:rsid w:val="00657171"/>
    <w:rsid w:val="0066443C"/>
    <w:rsid w:val="00664F9D"/>
    <w:rsid w:val="0067169A"/>
    <w:rsid w:val="00695B44"/>
    <w:rsid w:val="006A13D4"/>
    <w:rsid w:val="006D0EC9"/>
    <w:rsid w:val="006D3D6E"/>
    <w:rsid w:val="006D5B08"/>
    <w:rsid w:val="006E1683"/>
    <w:rsid w:val="006E376B"/>
    <w:rsid w:val="00701D65"/>
    <w:rsid w:val="00704267"/>
    <w:rsid w:val="007241B1"/>
    <w:rsid w:val="00747CA7"/>
    <w:rsid w:val="00753769"/>
    <w:rsid w:val="00790685"/>
    <w:rsid w:val="00797DE5"/>
    <w:rsid w:val="007A47B6"/>
    <w:rsid w:val="007A4A40"/>
    <w:rsid w:val="007B29CF"/>
    <w:rsid w:val="007C4851"/>
    <w:rsid w:val="007D4AF5"/>
    <w:rsid w:val="007E1EF1"/>
    <w:rsid w:val="00816727"/>
    <w:rsid w:val="00831F8C"/>
    <w:rsid w:val="00843786"/>
    <w:rsid w:val="00856141"/>
    <w:rsid w:val="008941F6"/>
    <w:rsid w:val="008C6330"/>
    <w:rsid w:val="008D2320"/>
    <w:rsid w:val="008F5B31"/>
    <w:rsid w:val="00904253"/>
    <w:rsid w:val="0090474E"/>
    <w:rsid w:val="00942DCE"/>
    <w:rsid w:val="009503FF"/>
    <w:rsid w:val="00953519"/>
    <w:rsid w:val="00963B30"/>
    <w:rsid w:val="00967553"/>
    <w:rsid w:val="009C0475"/>
    <w:rsid w:val="009C254A"/>
    <w:rsid w:val="009C7566"/>
    <w:rsid w:val="009D43D5"/>
    <w:rsid w:val="009D4414"/>
    <w:rsid w:val="009E26E4"/>
    <w:rsid w:val="009F0E25"/>
    <w:rsid w:val="009F2729"/>
    <w:rsid w:val="00A41EE3"/>
    <w:rsid w:val="00A562D1"/>
    <w:rsid w:val="00A72BC5"/>
    <w:rsid w:val="00AC724D"/>
    <w:rsid w:val="00AD4A74"/>
    <w:rsid w:val="00B111B7"/>
    <w:rsid w:val="00B21FBA"/>
    <w:rsid w:val="00B43D79"/>
    <w:rsid w:val="00B55422"/>
    <w:rsid w:val="00B60FE8"/>
    <w:rsid w:val="00B637A2"/>
    <w:rsid w:val="00B71847"/>
    <w:rsid w:val="00B754DF"/>
    <w:rsid w:val="00B758D0"/>
    <w:rsid w:val="00B935D7"/>
    <w:rsid w:val="00BB1515"/>
    <w:rsid w:val="00BC333C"/>
    <w:rsid w:val="00C14261"/>
    <w:rsid w:val="00C67AD0"/>
    <w:rsid w:val="00C74ABA"/>
    <w:rsid w:val="00C90CC6"/>
    <w:rsid w:val="00C933D2"/>
    <w:rsid w:val="00C94FAF"/>
    <w:rsid w:val="00CA592C"/>
    <w:rsid w:val="00D005F9"/>
    <w:rsid w:val="00D20118"/>
    <w:rsid w:val="00D304ED"/>
    <w:rsid w:val="00D30F21"/>
    <w:rsid w:val="00D34685"/>
    <w:rsid w:val="00D35174"/>
    <w:rsid w:val="00D752CC"/>
    <w:rsid w:val="00D77982"/>
    <w:rsid w:val="00D81AEB"/>
    <w:rsid w:val="00D91694"/>
    <w:rsid w:val="00D93102"/>
    <w:rsid w:val="00D93A02"/>
    <w:rsid w:val="00DF2546"/>
    <w:rsid w:val="00DF78CF"/>
    <w:rsid w:val="00E01770"/>
    <w:rsid w:val="00E20333"/>
    <w:rsid w:val="00E30176"/>
    <w:rsid w:val="00E50942"/>
    <w:rsid w:val="00E54018"/>
    <w:rsid w:val="00E55460"/>
    <w:rsid w:val="00E747E3"/>
    <w:rsid w:val="00E9031C"/>
    <w:rsid w:val="00E92945"/>
    <w:rsid w:val="00E95757"/>
    <w:rsid w:val="00EA3C30"/>
    <w:rsid w:val="00EA4354"/>
    <w:rsid w:val="00EA5F23"/>
    <w:rsid w:val="00EA6D16"/>
    <w:rsid w:val="00EE6787"/>
    <w:rsid w:val="00EF3B98"/>
    <w:rsid w:val="00F004ED"/>
    <w:rsid w:val="00F03B38"/>
    <w:rsid w:val="00F0671C"/>
    <w:rsid w:val="00F42335"/>
    <w:rsid w:val="00F95715"/>
    <w:rsid w:val="00FC5182"/>
    <w:rsid w:val="00FE6364"/>
    <w:rsid w:val="04357511"/>
    <w:rsid w:val="04C07801"/>
    <w:rsid w:val="0621607B"/>
    <w:rsid w:val="06316315"/>
    <w:rsid w:val="07BB058C"/>
    <w:rsid w:val="07CE3CBA"/>
    <w:rsid w:val="0B505490"/>
    <w:rsid w:val="0D021169"/>
    <w:rsid w:val="0DE51190"/>
    <w:rsid w:val="0F907B96"/>
    <w:rsid w:val="0FDA7A1E"/>
    <w:rsid w:val="11295C78"/>
    <w:rsid w:val="116A67ED"/>
    <w:rsid w:val="11CE5360"/>
    <w:rsid w:val="141F18CA"/>
    <w:rsid w:val="14B51F18"/>
    <w:rsid w:val="1AC437A4"/>
    <w:rsid w:val="1C743201"/>
    <w:rsid w:val="1F7E2174"/>
    <w:rsid w:val="21B94AD5"/>
    <w:rsid w:val="2263410A"/>
    <w:rsid w:val="2317492E"/>
    <w:rsid w:val="24791B34"/>
    <w:rsid w:val="253D662D"/>
    <w:rsid w:val="25901034"/>
    <w:rsid w:val="26F23447"/>
    <w:rsid w:val="27B702EF"/>
    <w:rsid w:val="27C37C91"/>
    <w:rsid w:val="2C290156"/>
    <w:rsid w:val="2D6F0059"/>
    <w:rsid w:val="2E3B1934"/>
    <w:rsid w:val="2EEA298A"/>
    <w:rsid w:val="302D1541"/>
    <w:rsid w:val="311F0C66"/>
    <w:rsid w:val="320D1251"/>
    <w:rsid w:val="321B02E0"/>
    <w:rsid w:val="32B75ED8"/>
    <w:rsid w:val="344F5964"/>
    <w:rsid w:val="34AA6450"/>
    <w:rsid w:val="391F51E6"/>
    <w:rsid w:val="3A0B7784"/>
    <w:rsid w:val="3A4F6B72"/>
    <w:rsid w:val="3B4F5F79"/>
    <w:rsid w:val="3E8E17CA"/>
    <w:rsid w:val="3FE71217"/>
    <w:rsid w:val="43996CCD"/>
    <w:rsid w:val="442347E8"/>
    <w:rsid w:val="46820373"/>
    <w:rsid w:val="46A349C7"/>
    <w:rsid w:val="47971E1D"/>
    <w:rsid w:val="4A4F4589"/>
    <w:rsid w:val="4ADA02F6"/>
    <w:rsid w:val="4AE734BF"/>
    <w:rsid w:val="4B6202EC"/>
    <w:rsid w:val="4D38621A"/>
    <w:rsid w:val="4F010BE9"/>
    <w:rsid w:val="512A5408"/>
    <w:rsid w:val="51F45C15"/>
    <w:rsid w:val="542A370B"/>
    <w:rsid w:val="54716857"/>
    <w:rsid w:val="55285A6C"/>
    <w:rsid w:val="55E50F67"/>
    <w:rsid w:val="56A33D3D"/>
    <w:rsid w:val="585A6999"/>
    <w:rsid w:val="5C1D42D7"/>
    <w:rsid w:val="5C2B604B"/>
    <w:rsid w:val="5D7F0889"/>
    <w:rsid w:val="5DC310BE"/>
    <w:rsid w:val="60B922FA"/>
    <w:rsid w:val="621E6DA1"/>
    <w:rsid w:val="63CE3DED"/>
    <w:rsid w:val="64182320"/>
    <w:rsid w:val="664E5A00"/>
    <w:rsid w:val="669269D2"/>
    <w:rsid w:val="67A755AC"/>
    <w:rsid w:val="67B46B63"/>
    <w:rsid w:val="6A3A4BE5"/>
    <w:rsid w:val="6B5F3A6C"/>
    <w:rsid w:val="6CF52916"/>
    <w:rsid w:val="6D9B1A49"/>
    <w:rsid w:val="74F0689A"/>
    <w:rsid w:val="75313B33"/>
    <w:rsid w:val="75683AAA"/>
    <w:rsid w:val="78845F33"/>
    <w:rsid w:val="7BB74017"/>
    <w:rsid w:val="7C41345D"/>
    <w:rsid w:val="7D012C11"/>
    <w:rsid w:val="7D6679FD"/>
    <w:rsid w:val="7D811A86"/>
    <w:rsid w:val="7DA6105F"/>
    <w:rsid w:val="7DC9193A"/>
    <w:rsid w:val="D5FF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脚 字符"/>
    <w:basedOn w:val="9"/>
    <w:link w:val="5"/>
    <w:qFormat/>
    <w:uiPriority w:val="99"/>
    <w:rPr>
      <w:sz w:val="18"/>
      <w:szCs w:val="18"/>
    </w:rPr>
  </w:style>
  <w:style w:type="character" w:customStyle="1" w:styleId="13">
    <w:name w:val="页眉 字符"/>
    <w:basedOn w:val="9"/>
    <w:link w:val="6"/>
    <w:qFormat/>
    <w:uiPriority w:val="99"/>
    <w:rPr>
      <w:sz w:val="18"/>
      <w:szCs w:val="18"/>
    </w:rPr>
  </w:style>
  <w:style w:type="character" w:customStyle="1" w:styleId="14">
    <w:name w:val="标题 2 字符"/>
    <w:basedOn w:val="9"/>
    <w:link w:val="3"/>
    <w:qFormat/>
    <w:uiPriority w:val="9"/>
    <w:rPr>
      <w:rFonts w:ascii="宋体" w:hAnsi="宋体" w:eastAsia="宋体" w:cs="宋体"/>
      <w:b/>
      <w:bCs/>
      <w:sz w:val="36"/>
      <w:szCs w:val="36"/>
    </w:rPr>
  </w:style>
  <w:style w:type="character" w:customStyle="1" w:styleId="15">
    <w:name w:val="标题 3 字符"/>
    <w:basedOn w:val="9"/>
    <w:link w:val="4"/>
    <w:semiHidden/>
    <w:qFormat/>
    <w:uiPriority w:val="9"/>
    <w:rPr>
      <w:b/>
      <w:bCs/>
      <w:kern w:val="2"/>
      <w:sz w:val="32"/>
      <w:szCs w:val="32"/>
    </w:rPr>
  </w:style>
  <w:style w:type="character" w:customStyle="1" w:styleId="16">
    <w:name w:val="标题 1 字符"/>
    <w:basedOn w:val="9"/>
    <w:link w:val="2"/>
    <w:qFormat/>
    <w:uiPriority w:val="9"/>
    <w:rPr>
      <w:b/>
      <w:bCs/>
      <w:kern w:val="44"/>
      <w:sz w:val="44"/>
      <w:szCs w:val="4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3189</Words>
  <Characters>3189</Characters>
  <Lines>22</Lines>
  <Paragraphs>6</Paragraphs>
  <TotalTime>0</TotalTime>
  <ScaleCrop>false</ScaleCrop>
  <LinksUpToDate>false</LinksUpToDate>
  <CharactersWithSpaces>3236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2025-02-23T04:57:00Z</dcterms:created>
  <dc:creator>赵 广群</dc:creator>
  <cp:lastModifiedBy>kylin</cp:lastModifiedBy>
  <cp:lastPrinted>2025-03-10T16:54:00Z</cp:lastPrinted>
  <dcterms:modified xsi:type="dcterms:W3CDTF">2025-03-11T09:47:42Z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1D87977CE1FB4E32AA6CB8C956B3A1CC_13</vt:lpwstr>
  </property>
  <property fmtid="{D5CDD505-2E9C-101B-9397-08002B2CF9AE}" pid="4" name="KSOTemplateDocerSaveRecord">
    <vt:lpwstr>eyJoZGlkIjoiM2ZiMTQ1ODI5ZWE3Njk3MzlmMjQzZDA1MzdiOWIxZGIiLCJ1c2VySWQiOiIyOTU4ODQxODAifQ==</vt:lpwstr>
  </property>
</Properties>
</file>