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91A414" w14:textId="7214EE40" w:rsidR="00237B17" w:rsidRPr="00237B17" w:rsidRDefault="00237B17" w:rsidP="00237B17">
      <w:pPr>
        <w:jc w:val="center"/>
        <w:rPr>
          <w:b/>
          <w:bCs/>
          <w:sz w:val="28"/>
          <w:szCs w:val="28"/>
        </w:rPr>
      </w:pPr>
      <w:proofErr w:type="gramStart"/>
      <w:r w:rsidRPr="00237B17">
        <w:rPr>
          <w:rFonts w:hint="eastAsia"/>
          <w:b/>
          <w:bCs/>
          <w:sz w:val="28"/>
          <w:szCs w:val="28"/>
        </w:rPr>
        <w:t>安化县</w:t>
      </w:r>
      <w:r w:rsidR="00A03E8E">
        <w:rPr>
          <w:rFonts w:hint="eastAsia"/>
          <w:b/>
          <w:bCs/>
          <w:sz w:val="28"/>
          <w:szCs w:val="28"/>
        </w:rPr>
        <w:t>冷市</w:t>
      </w:r>
      <w:r w:rsidRPr="00237B17">
        <w:rPr>
          <w:rFonts w:hint="eastAsia"/>
          <w:b/>
          <w:bCs/>
          <w:sz w:val="28"/>
          <w:szCs w:val="28"/>
        </w:rPr>
        <w:t>镇污水处理厂入河</w:t>
      </w:r>
      <w:proofErr w:type="gramEnd"/>
      <w:r w:rsidRPr="00237B17">
        <w:rPr>
          <w:rFonts w:hint="eastAsia"/>
          <w:b/>
          <w:bCs/>
          <w:sz w:val="28"/>
          <w:szCs w:val="28"/>
        </w:rPr>
        <w:t>排污口设置论证报告</w:t>
      </w:r>
    </w:p>
    <w:p w14:paraId="0768A437" w14:textId="387EE69D" w:rsidR="00833DD8" w:rsidRPr="00237B17" w:rsidRDefault="00237B17" w:rsidP="00237B17">
      <w:pPr>
        <w:jc w:val="center"/>
        <w:rPr>
          <w:b/>
          <w:bCs/>
          <w:sz w:val="28"/>
          <w:szCs w:val="28"/>
        </w:rPr>
      </w:pPr>
      <w:r w:rsidRPr="00237B17">
        <w:rPr>
          <w:rFonts w:hint="eastAsia"/>
          <w:b/>
          <w:bCs/>
          <w:sz w:val="28"/>
          <w:szCs w:val="28"/>
        </w:rPr>
        <w:t>专家评审意见修改清单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6095"/>
        <w:gridCol w:w="1497"/>
      </w:tblGrid>
      <w:tr w:rsidR="00237B17" w14:paraId="6D65EA4E" w14:textId="77777777" w:rsidTr="00237B17">
        <w:trPr>
          <w:trHeight w:val="340"/>
        </w:trPr>
        <w:tc>
          <w:tcPr>
            <w:tcW w:w="704" w:type="dxa"/>
            <w:vAlign w:val="center"/>
          </w:tcPr>
          <w:p w14:paraId="3146ED71" w14:textId="7318E5A3" w:rsidR="00237B17" w:rsidRDefault="00237B17" w:rsidP="00237B1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095" w:type="dxa"/>
            <w:vAlign w:val="center"/>
          </w:tcPr>
          <w:p w14:paraId="090FD754" w14:textId="376C71D3" w:rsidR="00237B17" w:rsidRDefault="00237B17" w:rsidP="00237B1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专家意见</w:t>
            </w:r>
          </w:p>
        </w:tc>
        <w:tc>
          <w:tcPr>
            <w:tcW w:w="1497" w:type="dxa"/>
            <w:vAlign w:val="center"/>
          </w:tcPr>
          <w:p w14:paraId="3FC46BBC" w14:textId="764D139F" w:rsidR="00237B17" w:rsidRDefault="00237B17" w:rsidP="00237B1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修改情况</w:t>
            </w:r>
          </w:p>
        </w:tc>
      </w:tr>
      <w:tr w:rsidR="00237B17" w14:paraId="2538CB7F" w14:textId="77777777" w:rsidTr="00237B17">
        <w:trPr>
          <w:trHeight w:val="340"/>
        </w:trPr>
        <w:tc>
          <w:tcPr>
            <w:tcW w:w="704" w:type="dxa"/>
            <w:vAlign w:val="center"/>
          </w:tcPr>
          <w:p w14:paraId="79DA9876" w14:textId="77777777" w:rsidR="00237B17" w:rsidRDefault="00237B17" w:rsidP="00237B1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5217D6E2" w14:textId="79CFF9EF" w:rsidR="00237B17" w:rsidRDefault="00237B17" w:rsidP="00237B17">
            <w:pPr>
              <w:jc w:val="center"/>
              <w:rPr>
                <w:sz w:val="24"/>
                <w:szCs w:val="24"/>
              </w:rPr>
            </w:pPr>
            <w:r w:rsidRPr="00237B17">
              <w:rPr>
                <w:rFonts w:hint="eastAsia"/>
                <w:sz w:val="24"/>
                <w:szCs w:val="24"/>
              </w:rPr>
              <w:t>完善编制依据，核实排污口设置论证范围、论证等级。</w:t>
            </w:r>
          </w:p>
        </w:tc>
        <w:tc>
          <w:tcPr>
            <w:tcW w:w="1497" w:type="dxa"/>
            <w:vAlign w:val="center"/>
          </w:tcPr>
          <w:p w14:paraId="779B8B38" w14:textId="33C6077E" w:rsidR="00237B17" w:rsidRDefault="007A4AF7" w:rsidP="00237B1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已修改完善，见</w:t>
            </w:r>
            <w:r>
              <w:rPr>
                <w:rFonts w:hint="eastAsia"/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rFonts w:hint="eastAsia"/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4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rFonts w:hint="eastAsia"/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7</w:t>
            </w:r>
          </w:p>
        </w:tc>
      </w:tr>
      <w:tr w:rsidR="00237B17" w14:paraId="75BDFAF3" w14:textId="77777777" w:rsidTr="00237B17">
        <w:trPr>
          <w:trHeight w:val="340"/>
        </w:trPr>
        <w:tc>
          <w:tcPr>
            <w:tcW w:w="704" w:type="dxa"/>
            <w:vAlign w:val="center"/>
          </w:tcPr>
          <w:p w14:paraId="0EE38D33" w14:textId="77777777" w:rsidR="00237B17" w:rsidRDefault="00237B17" w:rsidP="00237B1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4AAC8AA2" w14:textId="0A4AF95F" w:rsidR="00237B17" w:rsidRDefault="00237B17" w:rsidP="00237B17">
            <w:pPr>
              <w:jc w:val="center"/>
              <w:rPr>
                <w:sz w:val="24"/>
                <w:szCs w:val="24"/>
              </w:rPr>
            </w:pPr>
            <w:r w:rsidRPr="00237B17">
              <w:rPr>
                <w:rFonts w:hint="eastAsia"/>
                <w:sz w:val="24"/>
                <w:szCs w:val="24"/>
              </w:rPr>
              <w:t>说明污水处理厂运行现状，校核污水</w:t>
            </w:r>
            <w:proofErr w:type="gramStart"/>
            <w:r w:rsidRPr="00237B17">
              <w:rPr>
                <w:rFonts w:hint="eastAsia"/>
                <w:sz w:val="24"/>
                <w:szCs w:val="24"/>
              </w:rPr>
              <w:t>厂中心</w:t>
            </w:r>
            <w:proofErr w:type="gramEnd"/>
            <w:r w:rsidRPr="00237B17">
              <w:rPr>
                <w:rFonts w:hint="eastAsia"/>
                <w:sz w:val="24"/>
                <w:szCs w:val="24"/>
              </w:rPr>
              <w:t>地理坐标。</w:t>
            </w:r>
          </w:p>
        </w:tc>
        <w:tc>
          <w:tcPr>
            <w:tcW w:w="1497" w:type="dxa"/>
            <w:vAlign w:val="center"/>
          </w:tcPr>
          <w:p w14:paraId="584F5007" w14:textId="0B6642DF" w:rsidR="00237B17" w:rsidRDefault="007A4AF7" w:rsidP="00237B1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已修改完善，见</w:t>
            </w:r>
            <w:r>
              <w:rPr>
                <w:rFonts w:hint="eastAsia"/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8</w:t>
            </w:r>
          </w:p>
        </w:tc>
      </w:tr>
      <w:tr w:rsidR="00237B17" w14:paraId="5E659E1A" w14:textId="77777777" w:rsidTr="00237B17">
        <w:trPr>
          <w:trHeight w:val="340"/>
        </w:trPr>
        <w:tc>
          <w:tcPr>
            <w:tcW w:w="704" w:type="dxa"/>
            <w:vAlign w:val="center"/>
          </w:tcPr>
          <w:p w14:paraId="14513763" w14:textId="77777777" w:rsidR="00237B17" w:rsidRDefault="00237B17" w:rsidP="00237B1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0AC6953A" w14:textId="2B70D8A7" w:rsidR="00237B17" w:rsidRDefault="00A03E8E" w:rsidP="00237B17">
            <w:pPr>
              <w:jc w:val="center"/>
              <w:rPr>
                <w:sz w:val="24"/>
                <w:szCs w:val="24"/>
              </w:rPr>
            </w:pPr>
            <w:r w:rsidRPr="00A03E8E">
              <w:rPr>
                <w:rFonts w:hint="eastAsia"/>
                <w:sz w:val="24"/>
                <w:szCs w:val="24"/>
              </w:rPr>
              <w:t>补充论证范围内主要水环境保护目标，完善论证水域内水工建筑分布情及取、排水状况调查，核实、完善水域纳污能力计算参数。</w:t>
            </w:r>
          </w:p>
        </w:tc>
        <w:tc>
          <w:tcPr>
            <w:tcW w:w="1497" w:type="dxa"/>
            <w:vAlign w:val="center"/>
          </w:tcPr>
          <w:p w14:paraId="7F5797C0" w14:textId="7CED141A" w:rsidR="00237B17" w:rsidRDefault="000533BC" w:rsidP="00237B1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已修改完善，见</w:t>
            </w:r>
            <w:r>
              <w:rPr>
                <w:rFonts w:hint="eastAsia"/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8</w:t>
            </w:r>
            <w:r w:rsidR="00021243">
              <w:rPr>
                <w:rFonts w:hint="eastAsia"/>
                <w:sz w:val="24"/>
                <w:szCs w:val="24"/>
              </w:rPr>
              <w:t>、</w:t>
            </w:r>
            <w:r w:rsidR="00021243">
              <w:rPr>
                <w:rFonts w:hint="eastAsia"/>
                <w:sz w:val="24"/>
                <w:szCs w:val="24"/>
              </w:rPr>
              <w:t>P</w:t>
            </w:r>
            <w:r w:rsidR="00021243">
              <w:rPr>
                <w:sz w:val="24"/>
                <w:szCs w:val="24"/>
              </w:rPr>
              <w:t>16</w:t>
            </w:r>
            <w:r w:rsidR="00021243">
              <w:rPr>
                <w:rFonts w:hint="eastAsia"/>
                <w:sz w:val="24"/>
                <w:szCs w:val="24"/>
              </w:rPr>
              <w:t>、</w:t>
            </w:r>
            <w:r w:rsidR="00021243">
              <w:rPr>
                <w:rFonts w:hint="eastAsia"/>
                <w:sz w:val="24"/>
                <w:szCs w:val="24"/>
              </w:rPr>
              <w:t>P</w:t>
            </w:r>
            <w:r w:rsidR="00021243">
              <w:rPr>
                <w:sz w:val="24"/>
                <w:szCs w:val="24"/>
              </w:rPr>
              <w:t>20</w:t>
            </w:r>
          </w:p>
        </w:tc>
      </w:tr>
      <w:tr w:rsidR="00237B17" w14:paraId="14FB3A29" w14:textId="77777777" w:rsidTr="00237B17">
        <w:trPr>
          <w:trHeight w:val="340"/>
        </w:trPr>
        <w:tc>
          <w:tcPr>
            <w:tcW w:w="704" w:type="dxa"/>
            <w:vAlign w:val="center"/>
          </w:tcPr>
          <w:p w14:paraId="7B6F474C" w14:textId="77777777" w:rsidR="00237B17" w:rsidRDefault="00237B17" w:rsidP="00237B1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770F3879" w14:textId="43A938B7" w:rsidR="00237B17" w:rsidRDefault="00237B17" w:rsidP="00237B17">
            <w:pPr>
              <w:jc w:val="center"/>
              <w:rPr>
                <w:sz w:val="24"/>
                <w:szCs w:val="24"/>
              </w:rPr>
            </w:pPr>
            <w:r w:rsidRPr="00237B17">
              <w:rPr>
                <w:rFonts w:hint="eastAsia"/>
                <w:sz w:val="24"/>
                <w:szCs w:val="24"/>
              </w:rPr>
              <w:t>细化入河排污口设置方案（排污口类型、排放方式、入</w:t>
            </w:r>
            <w:proofErr w:type="gramStart"/>
            <w:r w:rsidRPr="00237B17">
              <w:rPr>
                <w:rFonts w:hint="eastAsia"/>
                <w:sz w:val="24"/>
                <w:szCs w:val="24"/>
              </w:rPr>
              <w:t>河方式</w:t>
            </w:r>
            <w:proofErr w:type="gramEnd"/>
            <w:r w:rsidRPr="00237B17">
              <w:rPr>
                <w:rFonts w:hint="eastAsia"/>
                <w:sz w:val="24"/>
                <w:szCs w:val="24"/>
              </w:rPr>
              <w:t>等）。</w:t>
            </w:r>
          </w:p>
        </w:tc>
        <w:tc>
          <w:tcPr>
            <w:tcW w:w="1497" w:type="dxa"/>
            <w:vAlign w:val="center"/>
          </w:tcPr>
          <w:p w14:paraId="1DF6828E" w14:textId="4E0BCAED" w:rsidR="00237B17" w:rsidRDefault="007A4AF7" w:rsidP="00237B1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已修改完善，见</w:t>
            </w:r>
            <w:r>
              <w:rPr>
                <w:rFonts w:hint="eastAsia"/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11</w:t>
            </w:r>
          </w:p>
        </w:tc>
      </w:tr>
      <w:tr w:rsidR="00237B17" w14:paraId="407D45DA" w14:textId="77777777" w:rsidTr="00237B17">
        <w:trPr>
          <w:trHeight w:val="340"/>
        </w:trPr>
        <w:tc>
          <w:tcPr>
            <w:tcW w:w="704" w:type="dxa"/>
            <w:vAlign w:val="center"/>
          </w:tcPr>
          <w:p w14:paraId="04F2EFB2" w14:textId="77777777" w:rsidR="00237B17" w:rsidRDefault="00237B17" w:rsidP="00237B1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76E22700" w14:textId="3D79CC77" w:rsidR="00237B17" w:rsidRDefault="00237B17" w:rsidP="00237B17">
            <w:pPr>
              <w:jc w:val="center"/>
              <w:rPr>
                <w:sz w:val="24"/>
                <w:szCs w:val="24"/>
              </w:rPr>
            </w:pPr>
            <w:r w:rsidRPr="00237B17">
              <w:rPr>
                <w:rFonts w:hint="eastAsia"/>
                <w:sz w:val="24"/>
                <w:szCs w:val="24"/>
              </w:rPr>
              <w:t>核实水质预测模型、预测参数及预测结果；完善排污口设置对第三者取水的影响。</w:t>
            </w:r>
          </w:p>
        </w:tc>
        <w:tc>
          <w:tcPr>
            <w:tcW w:w="1497" w:type="dxa"/>
            <w:vAlign w:val="center"/>
          </w:tcPr>
          <w:p w14:paraId="5CFF12B3" w14:textId="2677D5B5" w:rsidR="00237B17" w:rsidRDefault="007A4AF7" w:rsidP="00237B1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已核实，见</w:t>
            </w:r>
            <w:r>
              <w:rPr>
                <w:rFonts w:hint="eastAsia"/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23</w:t>
            </w:r>
          </w:p>
        </w:tc>
      </w:tr>
      <w:tr w:rsidR="00237B17" w14:paraId="7009ADBD" w14:textId="77777777" w:rsidTr="00237B17">
        <w:trPr>
          <w:trHeight w:val="340"/>
        </w:trPr>
        <w:tc>
          <w:tcPr>
            <w:tcW w:w="704" w:type="dxa"/>
            <w:vAlign w:val="center"/>
          </w:tcPr>
          <w:p w14:paraId="20ED9A75" w14:textId="77777777" w:rsidR="00237B17" w:rsidRDefault="00237B17" w:rsidP="00237B1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564B414F" w14:textId="47338073" w:rsidR="00237B17" w:rsidRDefault="00237B17" w:rsidP="00237B17">
            <w:pPr>
              <w:jc w:val="center"/>
              <w:rPr>
                <w:sz w:val="24"/>
                <w:szCs w:val="24"/>
              </w:rPr>
            </w:pPr>
            <w:proofErr w:type="gramStart"/>
            <w:r w:rsidRPr="00237B17">
              <w:rPr>
                <w:rFonts w:hint="eastAsia"/>
                <w:sz w:val="24"/>
                <w:szCs w:val="24"/>
              </w:rPr>
              <w:t>完善入</w:t>
            </w:r>
            <w:proofErr w:type="gramEnd"/>
            <w:r w:rsidRPr="00237B17">
              <w:rPr>
                <w:rFonts w:hint="eastAsia"/>
                <w:sz w:val="24"/>
                <w:szCs w:val="24"/>
              </w:rPr>
              <w:t>河排污口标识标牌设置、环境监测方案。</w:t>
            </w:r>
          </w:p>
        </w:tc>
        <w:tc>
          <w:tcPr>
            <w:tcW w:w="1497" w:type="dxa"/>
            <w:vAlign w:val="center"/>
          </w:tcPr>
          <w:p w14:paraId="2015667E" w14:textId="18B34552" w:rsidR="00237B17" w:rsidRDefault="00021243" w:rsidP="00237B1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已修改完善，见</w:t>
            </w:r>
            <w:r>
              <w:rPr>
                <w:rFonts w:hint="eastAsia"/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41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rFonts w:hint="eastAsia"/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42</w:t>
            </w:r>
          </w:p>
        </w:tc>
      </w:tr>
      <w:tr w:rsidR="00237B17" w14:paraId="7D63F163" w14:textId="77777777" w:rsidTr="00237B17">
        <w:trPr>
          <w:trHeight w:val="340"/>
        </w:trPr>
        <w:tc>
          <w:tcPr>
            <w:tcW w:w="704" w:type="dxa"/>
            <w:vAlign w:val="center"/>
          </w:tcPr>
          <w:p w14:paraId="3E5B0DD1" w14:textId="77777777" w:rsidR="00237B17" w:rsidRDefault="00237B17" w:rsidP="00237B1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462DE2F7" w14:textId="34AFBBF5" w:rsidR="00237B17" w:rsidRDefault="00237B17" w:rsidP="00237B17">
            <w:pPr>
              <w:jc w:val="center"/>
              <w:rPr>
                <w:sz w:val="24"/>
                <w:szCs w:val="24"/>
              </w:rPr>
            </w:pPr>
            <w:r w:rsidRPr="00237B17">
              <w:rPr>
                <w:rFonts w:hint="eastAsia"/>
                <w:sz w:val="24"/>
                <w:szCs w:val="24"/>
              </w:rPr>
              <w:t>补充或完善排污口地理位置图、论证范围及影响范围图、区域水系图、合</w:t>
            </w:r>
            <w:proofErr w:type="gramStart"/>
            <w:r w:rsidRPr="00237B17">
              <w:rPr>
                <w:rFonts w:hint="eastAsia"/>
                <w:sz w:val="24"/>
                <w:szCs w:val="24"/>
              </w:rPr>
              <w:t>规</w:t>
            </w:r>
            <w:proofErr w:type="gramEnd"/>
            <w:r w:rsidRPr="00237B17">
              <w:rPr>
                <w:rFonts w:hint="eastAsia"/>
                <w:sz w:val="24"/>
                <w:szCs w:val="24"/>
              </w:rPr>
              <w:t>的水质检测报告等图件。</w:t>
            </w:r>
          </w:p>
        </w:tc>
        <w:tc>
          <w:tcPr>
            <w:tcW w:w="1497" w:type="dxa"/>
            <w:vAlign w:val="center"/>
          </w:tcPr>
          <w:p w14:paraId="696907FA" w14:textId="7F5175EA" w:rsidR="00237B17" w:rsidRDefault="004721E3" w:rsidP="00237B1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已修改完善，见附图、附件</w:t>
            </w:r>
          </w:p>
        </w:tc>
      </w:tr>
    </w:tbl>
    <w:p w14:paraId="7761DC97" w14:textId="77777777" w:rsidR="00237B17" w:rsidRPr="00237B17" w:rsidRDefault="00237B17" w:rsidP="00237B17">
      <w:pPr>
        <w:jc w:val="center"/>
        <w:rPr>
          <w:sz w:val="24"/>
          <w:szCs w:val="24"/>
        </w:rPr>
      </w:pPr>
    </w:p>
    <w:sectPr w:rsidR="00237B17" w:rsidRPr="00237B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D0608A" w14:textId="77777777" w:rsidR="00237B17" w:rsidRDefault="00237B17" w:rsidP="00237B17">
      <w:r>
        <w:separator/>
      </w:r>
    </w:p>
  </w:endnote>
  <w:endnote w:type="continuationSeparator" w:id="0">
    <w:p w14:paraId="2BD50108" w14:textId="77777777" w:rsidR="00237B17" w:rsidRDefault="00237B17" w:rsidP="00237B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7192BC" w14:textId="77777777" w:rsidR="00237B17" w:rsidRDefault="00237B17" w:rsidP="00237B17">
      <w:r>
        <w:separator/>
      </w:r>
    </w:p>
  </w:footnote>
  <w:footnote w:type="continuationSeparator" w:id="0">
    <w:p w14:paraId="26D5C4FC" w14:textId="77777777" w:rsidR="00237B17" w:rsidRDefault="00237B17" w:rsidP="00237B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587211"/>
    <w:multiLevelType w:val="hybridMultilevel"/>
    <w:tmpl w:val="4A1C9872"/>
    <w:lvl w:ilvl="0" w:tplc="A9324E68">
      <w:start w:val="1"/>
      <w:numFmt w:val="decimal"/>
      <w:suff w:val="nothing"/>
      <w:lvlText w:val="%1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4453962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79F2"/>
    <w:rsid w:val="00007D6D"/>
    <w:rsid w:val="00014C2B"/>
    <w:rsid w:val="000174A9"/>
    <w:rsid w:val="00021243"/>
    <w:rsid w:val="0002624B"/>
    <w:rsid w:val="00027842"/>
    <w:rsid w:val="00030EFA"/>
    <w:rsid w:val="0004568F"/>
    <w:rsid w:val="000533BC"/>
    <w:rsid w:val="000776A2"/>
    <w:rsid w:val="000B062A"/>
    <w:rsid w:val="000D0E6D"/>
    <w:rsid w:val="000D11F5"/>
    <w:rsid w:val="001101D8"/>
    <w:rsid w:val="00116810"/>
    <w:rsid w:val="00127A3E"/>
    <w:rsid w:val="00133131"/>
    <w:rsid w:val="00144106"/>
    <w:rsid w:val="00144CB2"/>
    <w:rsid w:val="00171B72"/>
    <w:rsid w:val="00185173"/>
    <w:rsid w:val="0019530E"/>
    <w:rsid w:val="001B5BFC"/>
    <w:rsid w:val="001B7649"/>
    <w:rsid w:val="001E79BA"/>
    <w:rsid w:val="001F3FCF"/>
    <w:rsid w:val="00237B17"/>
    <w:rsid w:val="00256822"/>
    <w:rsid w:val="00261E0D"/>
    <w:rsid w:val="0027114D"/>
    <w:rsid w:val="00285155"/>
    <w:rsid w:val="002B6FAC"/>
    <w:rsid w:val="002C2BD8"/>
    <w:rsid w:val="002F1899"/>
    <w:rsid w:val="002F6BB9"/>
    <w:rsid w:val="002F78D6"/>
    <w:rsid w:val="00313BBD"/>
    <w:rsid w:val="0037713F"/>
    <w:rsid w:val="0039224F"/>
    <w:rsid w:val="003A403B"/>
    <w:rsid w:val="003D6741"/>
    <w:rsid w:val="003E7E1F"/>
    <w:rsid w:val="0045482E"/>
    <w:rsid w:val="004563DD"/>
    <w:rsid w:val="004721E3"/>
    <w:rsid w:val="004922F9"/>
    <w:rsid w:val="00492F35"/>
    <w:rsid w:val="004C1173"/>
    <w:rsid w:val="004D02E0"/>
    <w:rsid w:val="004D11F0"/>
    <w:rsid w:val="004F2C4A"/>
    <w:rsid w:val="00506D40"/>
    <w:rsid w:val="0051357C"/>
    <w:rsid w:val="00513EEE"/>
    <w:rsid w:val="005272F3"/>
    <w:rsid w:val="00532F47"/>
    <w:rsid w:val="00540465"/>
    <w:rsid w:val="005447E7"/>
    <w:rsid w:val="00572F65"/>
    <w:rsid w:val="00573A98"/>
    <w:rsid w:val="00590572"/>
    <w:rsid w:val="005A14FA"/>
    <w:rsid w:val="005A2996"/>
    <w:rsid w:val="005A60E8"/>
    <w:rsid w:val="005B0B79"/>
    <w:rsid w:val="005B7320"/>
    <w:rsid w:val="006101D7"/>
    <w:rsid w:val="006120B8"/>
    <w:rsid w:val="00620203"/>
    <w:rsid w:val="00635C23"/>
    <w:rsid w:val="00652255"/>
    <w:rsid w:val="0065582D"/>
    <w:rsid w:val="006648EA"/>
    <w:rsid w:val="006676D6"/>
    <w:rsid w:val="00674CD5"/>
    <w:rsid w:val="00680746"/>
    <w:rsid w:val="00693050"/>
    <w:rsid w:val="006A1BD6"/>
    <w:rsid w:val="006C4A3C"/>
    <w:rsid w:val="006D5097"/>
    <w:rsid w:val="006D5877"/>
    <w:rsid w:val="006F4C25"/>
    <w:rsid w:val="006F570F"/>
    <w:rsid w:val="006F65C5"/>
    <w:rsid w:val="006F79F2"/>
    <w:rsid w:val="007009FE"/>
    <w:rsid w:val="00702B39"/>
    <w:rsid w:val="00721C6E"/>
    <w:rsid w:val="00734951"/>
    <w:rsid w:val="00735D2E"/>
    <w:rsid w:val="0075477F"/>
    <w:rsid w:val="00772B86"/>
    <w:rsid w:val="007A4AF7"/>
    <w:rsid w:val="007A7288"/>
    <w:rsid w:val="007B35B4"/>
    <w:rsid w:val="007C2F0A"/>
    <w:rsid w:val="007C7B00"/>
    <w:rsid w:val="007C7B21"/>
    <w:rsid w:val="007D5C8C"/>
    <w:rsid w:val="007F78A8"/>
    <w:rsid w:val="0080351E"/>
    <w:rsid w:val="0080521B"/>
    <w:rsid w:val="00817498"/>
    <w:rsid w:val="00826DC9"/>
    <w:rsid w:val="00827E30"/>
    <w:rsid w:val="00833DD8"/>
    <w:rsid w:val="008500FB"/>
    <w:rsid w:val="0086112C"/>
    <w:rsid w:val="00871441"/>
    <w:rsid w:val="00894E1D"/>
    <w:rsid w:val="008A3882"/>
    <w:rsid w:val="008A77DB"/>
    <w:rsid w:val="008B6740"/>
    <w:rsid w:val="008C7A21"/>
    <w:rsid w:val="008E394A"/>
    <w:rsid w:val="008F52B1"/>
    <w:rsid w:val="0090105E"/>
    <w:rsid w:val="00920DC1"/>
    <w:rsid w:val="00927725"/>
    <w:rsid w:val="00932EC1"/>
    <w:rsid w:val="00943136"/>
    <w:rsid w:val="00956DC0"/>
    <w:rsid w:val="0096186F"/>
    <w:rsid w:val="00990759"/>
    <w:rsid w:val="00994258"/>
    <w:rsid w:val="009A628F"/>
    <w:rsid w:val="009D107D"/>
    <w:rsid w:val="009D5602"/>
    <w:rsid w:val="009E06FB"/>
    <w:rsid w:val="009E0D98"/>
    <w:rsid w:val="00A0012D"/>
    <w:rsid w:val="00A03E8E"/>
    <w:rsid w:val="00A240A7"/>
    <w:rsid w:val="00A264CD"/>
    <w:rsid w:val="00A3012E"/>
    <w:rsid w:val="00A351FD"/>
    <w:rsid w:val="00A66969"/>
    <w:rsid w:val="00A747CA"/>
    <w:rsid w:val="00A7573F"/>
    <w:rsid w:val="00A860FD"/>
    <w:rsid w:val="00AA31E3"/>
    <w:rsid w:val="00AA3B43"/>
    <w:rsid w:val="00AA7D14"/>
    <w:rsid w:val="00AC75C7"/>
    <w:rsid w:val="00AE0DB7"/>
    <w:rsid w:val="00B02F0E"/>
    <w:rsid w:val="00B10ACA"/>
    <w:rsid w:val="00B23293"/>
    <w:rsid w:val="00B30958"/>
    <w:rsid w:val="00B36124"/>
    <w:rsid w:val="00B86AB6"/>
    <w:rsid w:val="00B936D0"/>
    <w:rsid w:val="00BC5FF3"/>
    <w:rsid w:val="00BF56EE"/>
    <w:rsid w:val="00C26EFC"/>
    <w:rsid w:val="00C33E81"/>
    <w:rsid w:val="00C36C9F"/>
    <w:rsid w:val="00C52CCB"/>
    <w:rsid w:val="00C619A8"/>
    <w:rsid w:val="00C74E28"/>
    <w:rsid w:val="00C762DA"/>
    <w:rsid w:val="00C84344"/>
    <w:rsid w:val="00C950A2"/>
    <w:rsid w:val="00CB73F6"/>
    <w:rsid w:val="00CC0071"/>
    <w:rsid w:val="00CC2ACF"/>
    <w:rsid w:val="00CC54CE"/>
    <w:rsid w:val="00CF678A"/>
    <w:rsid w:val="00D0349E"/>
    <w:rsid w:val="00D32F4C"/>
    <w:rsid w:val="00D428BA"/>
    <w:rsid w:val="00D6246F"/>
    <w:rsid w:val="00D74013"/>
    <w:rsid w:val="00DA6A81"/>
    <w:rsid w:val="00DA7F4E"/>
    <w:rsid w:val="00DD18CB"/>
    <w:rsid w:val="00DD4110"/>
    <w:rsid w:val="00DE6740"/>
    <w:rsid w:val="00DE7237"/>
    <w:rsid w:val="00DF541D"/>
    <w:rsid w:val="00E03193"/>
    <w:rsid w:val="00E16084"/>
    <w:rsid w:val="00E16575"/>
    <w:rsid w:val="00E31255"/>
    <w:rsid w:val="00E316DA"/>
    <w:rsid w:val="00E5343C"/>
    <w:rsid w:val="00E60A61"/>
    <w:rsid w:val="00E700B0"/>
    <w:rsid w:val="00E84860"/>
    <w:rsid w:val="00EA6C2B"/>
    <w:rsid w:val="00EB5E64"/>
    <w:rsid w:val="00EC7338"/>
    <w:rsid w:val="00EE0104"/>
    <w:rsid w:val="00EE6A42"/>
    <w:rsid w:val="00F0033B"/>
    <w:rsid w:val="00F10505"/>
    <w:rsid w:val="00F12E76"/>
    <w:rsid w:val="00F25783"/>
    <w:rsid w:val="00F31E8A"/>
    <w:rsid w:val="00F476C8"/>
    <w:rsid w:val="00F4779A"/>
    <w:rsid w:val="00F53856"/>
    <w:rsid w:val="00F6638A"/>
    <w:rsid w:val="00FA04DC"/>
    <w:rsid w:val="00FB122E"/>
    <w:rsid w:val="00FD5CAE"/>
    <w:rsid w:val="00FE0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5095A2"/>
  <w15:chartTrackingRefBased/>
  <w15:docId w15:val="{797C15A0-8322-4266-88DC-D9A7E81C7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kern w:val="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486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37B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37B1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37B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37B17"/>
    <w:rPr>
      <w:sz w:val="18"/>
      <w:szCs w:val="18"/>
    </w:rPr>
  </w:style>
  <w:style w:type="table" w:styleId="a7">
    <w:name w:val="Table Grid"/>
    <w:basedOn w:val="a1"/>
    <w:uiPriority w:val="39"/>
    <w:rsid w:val="00237B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59</Words>
  <Characters>339</Characters>
  <Application>Microsoft Office Word</Application>
  <DocSecurity>0</DocSecurity>
  <Lines>2</Lines>
  <Paragraphs>1</Paragraphs>
  <ScaleCrop>false</ScaleCrop>
  <Company/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 意</dc:creator>
  <cp:keywords/>
  <dc:description/>
  <cp:lastModifiedBy>刘 意</cp:lastModifiedBy>
  <cp:revision>7</cp:revision>
  <dcterms:created xsi:type="dcterms:W3CDTF">2022-10-08T13:05:00Z</dcterms:created>
  <dcterms:modified xsi:type="dcterms:W3CDTF">2022-10-21T10:37:00Z</dcterms:modified>
</cp:coreProperties>
</file>