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25" w:rsidRPr="00E30D25" w:rsidRDefault="00E30D25" w:rsidP="00E30D25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E30D25">
        <w:rPr>
          <w:rFonts w:ascii="方正小标宋_GBK" w:eastAsia="方正小标宋_GBK" w:hint="eastAsia"/>
          <w:sz w:val="44"/>
          <w:szCs w:val="44"/>
        </w:rPr>
        <w:t>益阳市生态环境局</w:t>
      </w:r>
    </w:p>
    <w:p w:rsidR="00E30D25" w:rsidRPr="00E30D25" w:rsidRDefault="00E30D25" w:rsidP="00E30D25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E30D25">
        <w:rPr>
          <w:rFonts w:ascii="方正小标宋_GBK" w:eastAsia="方正小标宋_GBK" w:hint="eastAsia"/>
          <w:sz w:val="44"/>
          <w:szCs w:val="44"/>
        </w:rPr>
        <w:t>关于入驻湖南省网上中介超市的公告</w:t>
      </w:r>
    </w:p>
    <w:p w:rsidR="00E30D25" w:rsidRPr="00E30D25" w:rsidRDefault="00E30D25" w:rsidP="00E30D25">
      <w:pPr>
        <w:rPr>
          <w:rFonts w:ascii="仿宋" w:eastAsia="仿宋" w:hAnsi="仿宋"/>
          <w:sz w:val="32"/>
          <w:szCs w:val="32"/>
        </w:rPr>
      </w:pPr>
    </w:p>
    <w:p w:rsid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为打造我市一流营商环境，构建全面开放、竞争有序、规范高效的中介市场，根据湖南省人民政府办公厅关于印发《湖南省网上中介服务超市管理暂行办法》的通知（湘政办发〔2020〕46号）和《湖南省网上中介服务超市管理运行细则（试行）》的相关精神和要求，现就涉及我局行政审批中介服务事项的中介机构入驻“湖南省网上中介服务超市”有关事项公告如下：</w:t>
      </w:r>
    </w:p>
    <w:p w:rsidR="00E30D25" w:rsidRPr="00E30D25" w:rsidRDefault="00E30D25" w:rsidP="00E30D25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E30D25">
        <w:rPr>
          <w:rFonts w:ascii="黑体" w:eastAsia="黑体" w:hAnsi="黑体" w:hint="eastAsia"/>
          <w:sz w:val="32"/>
          <w:szCs w:val="32"/>
        </w:rPr>
        <w:t>入驻主体</w:t>
      </w:r>
    </w:p>
    <w:p w:rsidR="00E30D25" w:rsidRP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为我局政府项目审批咨询提供有偿中介服务的企业、事业单位、社会组织等机构，全国范围内符合入驻条件的中介服务机构均可入驻。</w:t>
      </w:r>
    </w:p>
    <w:p w:rsidR="00E30D25" w:rsidRPr="00E30D25" w:rsidRDefault="00E30D25" w:rsidP="00E30D25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E30D25">
        <w:rPr>
          <w:rFonts w:ascii="黑体" w:eastAsia="黑体" w:hAnsi="黑体" w:hint="eastAsia"/>
          <w:sz w:val="32"/>
          <w:szCs w:val="32"/>
        </w:rPr>
        <w:t>入驻方式</w:t>
      </w:r>
    </w:p>
    <w:p w:rsid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1.中介机构申请入驻前，需在湖南省政务服务网（https://auth</w:t>
      </w:r>
      <w:r>
        <w:rPr>
          <w:rFonts w:ascii="仿宋" w:eastAsia="仿宋" w:hAnsi="仿宋" w:hint="eastAsia"/>
          <w:sz w:val="32"/>
          <w:szCs w:val="32"/>
        </w:rPr>
        <w:t>.zwfw.hunan.gov.cn/oaut</w:t>
      </w:r>
      <w:r w:rsidRPr="00E30D25">
        <w:rPr>
          <w:rFonts w:ascii="仿宋" w:eastAsia="仿宋" w:hAnsi="仿宋" w:hint="eastAsia"/>
          <w:sz w:val="32"/>
          <w:szCs w:val="32"/>
        </w:rPr>
        <w:t>h2/register/register.html）办理法人账号注册，在注册页面中，点击【企业注册】按钮，按要求填写企业信息、法定代表人信息完成法人账号的注册。</w:t>
      </w:r>
    </w:p>
    <w:p w:rsid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2.中介机构登录“湖南省网上中介超市”平台（网址：http://zwfw-new.hunan.gov.cn/hn-zjcs-qt/home）中介机</w:t>
      </w:r>
      <w:r w:rsidRPr="00E30D25">
        <w:rPr>
          <w:rFonts w:ascii="仿宋" w:eastAsia="仿宋" w:hAnsi="仿宋" w:hint="eastAsia"/>
          <w:sz w:val="32"/>
          <w:szCs w:val="32"/>
        </w:rPr>
        <w:lastRenderedPageBreak/>
        <w:t>构自愿申请入驻中介超市,实行网上实名申报制度,一地入驻、全省通行,一处失信、全省受限,中介机构有执业区域限制的需遵守相关规定。为委托人提供行政审批受理条件中介服务的中介机构,应当入驻中介超市,纳入统一监管。</w:t>
      </w:r>
    </w:p>
    <w:p w:rsidR="00E30D25" w:rsidRP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中介机构按要求填报相关信息、上</w:t>
      </w:r>
      <w:proofErr w:type="gramStart"/>
      <w:r w:rsidRPr="00E30D25">
        <w:rPr>
          <w:rFonts w:ascii="仿宋" w:eastAsia="仿宋" w:hAnsi="仿宋" w:hint="eastAsia"/>
          <w:sz w:val="32"/>
          <w:szCs w:val="32"/>
        </w:rPr>
        <w:t>传有关</w:t>
      </w:r>
      <w:proofErr w:type="gramEnd"/>
      <w:r w:rsidRPr="00E30D25">
        <w:rPr>
          <w:rFonts w:ascii="仿宋" w:eastAsia="仿宋" w:hAnsi="仿宋" w:hint="eastAsia"/>
          <w:sz w:val="32"/>
          <w:szCs w:val="32"/>
        </w:rPr>
        <w:t>材料原件扫描件、签订承诺书,对所提供信息和材料的真实性、准确性、合法性负责,对所提供的服务质量、收费行为进行承诺。（入驻流程详见附件一）。</w:t>
      </w:r>
    </w:p>
    <w:p w:rsidR="00E30D25" w:rsidRPr="00E30D25" w:rsidRDefault="00E30D25" w:rsidP="00E30D25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E30D25">
        <w:rPr>
          <w:rFonts w:ascii="黑体" w:eastAsia="黑体" w:hAnsi="黑体" w:hint="eastAsia"/>
          <w:sz w:val="32"/>
          <w:szCs w:val="32"/>
        </w:rPr>
        <w:t>入驻条件</w:t>
      </w:r>
    </w:p>
    <w:p w:rsidR="00E30D25" w:rsidRP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E30D25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 w:rsidRPr="00E30D25">
        <w:rPr>
          <w:rFonts w:ascii="仿宋" w:eastAsia="仿宋" w:hAnsi="仿宋" w:hint="eastAsia"/>
          <w:sz w:val="32"/>
          <w:szCs w:val="32"/>
        </w:rPr>
        <w:t>经依法登记设立,具备法律法规规定的相关从业资格;</w:t>
      </w:r>
    </w:p>
    <w:p w:rsidR="00E30D25" w:rsidRP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E30D25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 w:rsidRPr="00E30D25">
        <w:rPr>
          <w:rFonts w:ascii="仿宋" w:eastAsia="仿宋" w:hAnsi="仿宋" w:hint="eastAsia"/>
          <w:sz w:val="32"/>
          <w:szCs w:val="32"/>
        </w:rPr>
        <w:t>有健全的执业规则以及内部管理制度;</w:t>
      </w:r>
    </w:p>
    <w:p w:rsidR="00E30D25" w:rsidRP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E30D25">
        <w:rPr>
          <w:rFonts w:ascii="仿宋" w:eastAsia="仿宋" w:hAnsi="仿宋" w:hint="eastAsia"/>
          <w:sz w:val="32"/>
          <w:szCs w:val="32"/>
        </w:rPr>
        <w:t>近2年内无不良信用记录；</w:t>
      </w:r>
    </w:p>
    <w:p w:rsidR="00E30D25" w:rsidRP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（四）法律法规规定的其他要求。</w:t>
      </w:r>
    </w:p>
    <w:p w:rsidR="00E30D25" w:rsidRPr="00E30D25" w:rsidRDefault="00E30D25" w:rsidP="00E30D25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E30D25">
        <w:rPr>
          <w:rFonts w:ascii="黑体" w:eastAsia="黑体" w:hAnsi="黑体" w:hint="eastAsia"/>
          <w:sz w:val="32"/>
          <w:szCs w:val="32"/>
        </w:rPr>
        <w:t>入驻通用材料</w:t>
      </w:r>
    </w:p>
    <w:p w:rsidR="00E30D25" w:rsidRPr="00E30D25" w:rsidRDefault="00E30D25" w:rsidP="00E30D25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30D25">
        <w:rPr>
          <w:rFonts w:ascii="楷体" w:eastAsia="楷体" w:hAnsi="楷体" w:hint="eastAsia"/>
          <w:sz w:val="32"/>
          <w:szCs w:val="32"/>
        </w:rPr>
        <w:t>（一）基本信息</w:t>
      </w:r>
    </w:p>
    <w:p w:rsidR="00E30D25" w:rsidRP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营业执照（社会组织提供社会团体法人登记证或民办非企业单位法人登记证，事业单位提供法人登记证。中介机构可选择调用电子营业执照，无需重复上传。）</w:t>
      </w:r>
    </w:p>
    <w:p w:rsidR="00E30D25" w:rsidRPr="00E30D25" w:rsidRDefault="00E30D25" w:rsidP="00E30D25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30D25">
        <w:rPr>
          <w:rFonts w:ascii="楷体" w:eastAsia="楷体" w:hAnsi="楷体" w:hint="eastAsia"/>
          <w:sz w:val="32"/>
          <w:szCs w:val="32"/>
        </w:rPr>
        <w:t>（二）资格信息</w:t>
      </w:r>
    </w:p>
    <w:p w:rsidR="00E30D25" w:rsidRPr="00E30D25" w:rsidRDefault="00E30D25" w:rsidP="00E30D25">
      <w:pPr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30D25">
        <w:rPr>
          <w:rFonts w:ascii="仿宋" w:eastAsia="仿宋" w:hAnsi="仿宋" w:hint="eastAsia"/>
          <w:sz w:val="32"/>
          <w:szCs w:val="32"/>
        </w:rPr>
        <w:t>资质（资格）证书（提供单位相关资质（资格）证明 ，可选择调用本机构的资质证书电子证照，无需重复上传。）</w:t>
      </w:r>
    </w:p>
    <w:p w:rsidR="00E30D25" w:rsidRPr="00E30D25" w:rsidRDefault="00E30D25" w:rsidP="00E30D25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30D25">
        <w:rPr>
          <w:rFonts w:ascii="楷体" w:eastAsia="楷体" w:hAnsi="楷体" w:hint="eastAsia"/>
          <w:sz w:val="32"/>
          <w:szCs w:val="32"/>
        </w:rPr>
        <w:lastRenderedPageBreak/>
        <w:t>（三）业务授权人</w:t>
      </w:r>
    </w:p>
    <w:p w:rsidR="00E30D25" w:rsidRP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1.业务授权人社保记录：员工近三个月社保缴纳证明（1、新成立机构无法提供</w:t>
      </w:r>
      <w:proofErr w:type="gramStart"/>
      <w:r w:rsidRPr="00E30D25">
        <w:rPr>
          <w:rFonts w:ascii="仿宋" w:eastAsia="仿宋" w:hAnsi="仿宋" w:hint="eastAsia"/>
          <w:sz w:val="32"/>
          <w:szCs w:val="32"/>
        </w:rPr>
        <w:t>社保证明</w:t>
      </w:r>
      <w:proofErr w:type="gramEnd"/>
      <w:r w:rsidRPr="00E30D25">
        <w:rPr>
          <w:rFonts w:ascii="仿宋" w:eastAsia="仿宋" w:hAnsi="仿宋" w:hint="eastAsia"/>
          <w:sz w:val="32"/>
          <w:szCs w:val="32"/>
        </w:rPr>
        <w:t>的可提交相关说明材料，并为真实性负责； 2、疫情特殊时期无法提供</w:t>
      </w:r>
      <w:proofErr w:type="gramStart"/>
      <w:r w:rsidRPr="00E30D25">
        <w:rPr>
          <w:rFonts w:ascii="仿宋" w:eastAsia="仿宋" w:hAnsi="仿宋" w:hint="eastAsia"/>
          <w:sz w:val="32"/>
          <w:szCs w:val="32"/>
        </w:rPr>
        <w:t>社保证明</w:t>
      </w:r>
      <w:proofErr w:type="gramEnd"/>
      <w:r w:rsidRPr="00E30D25">
        <w:rPr>
          <w:rFonts w:ascii="仿宋" w:eastAsia="仿宋" w:hAnsi="仿宋" w:hint="eastAsia"/>
          <w:sz w:val="32"/>
          <w:szCs w:val="32"/>
        </w:rPr>
        <w:t>的可提交相关说明材料，并为真实性负责；3、退休人员由入驻机构提供其存在劳务关系的书面说明，并为真实性负责。）</w:t>
      </w:r>
    </w:p>
    <w:p w:rsidR="00E30D25" w:rsidRPr="00E30D25" w:rsidRDefault="00E30D25" w:rsidP="00E30D25">
      <w:pPr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2.中介机构授权委托书（下载系统提供的《授权委托书》，要求加盖单位公章上传。）</w:t>
      </w:r>
    </w:p>
    <w:p w:rsidR="00E30D25" w:rsidRPr="00E30D25" w:rsidRDefault="00E30D25" w:rsidP="00E30D25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E30D25">
        <w:rPr>
          <w:rFonts w:ascii="楷体" w:eastAsia="楷体" w:hAnsi="楷体" w:hint="eastAsia"/>
          <w:sz w:val="32"/>
          <w:szCs w:val="32"/>
        </w:rPr>
        <w:t>（四）从业人员</w:t>
      </w:r>
    </w:p>
    <w:p w:rsidR="00E30D25" w:rsidRP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1.从业人员社保记录：员工近三个月社保缴纳证明（1、新成立机构无法提供</w:t>
      </w:r>
      <w:proofErr w:type="gramStart"/>
      <w:r w:rsidRPr="00E30D25">
        <w:rPr>
          <w:rFonts w:ascii="仿宋" w:eastAsia="仿宋" w:hAnsi="仿宋" w:hint="eastAsia"/>
          <w:sz w:val="32"/>
          <w:szCs w:val="32"/>
        </w:rPr>
        <w:t>社保证明</w:t>
      </w:r>
      <w:proofErr w:type="gramEnd"/>
      <w:r w:rsidRPr="00E30D25">
        <w:rPr>
          <w:rFonts w:ascii="仿宋" w:eastAsia="仿宋" w:hAnsi="仿宋" w:hint="eastAsia"/>
          <w:sz w:val="32"/>
          <w:szCs w:val="32"/>
        </w:rPr>
        <w:t>的可提交相关说明材料，并为真实性负责； 2、疫情特殊时期无法提供</w:t>
      </w:r>
      <w:proofErr w:type="gramStart"/>
      <w:r w:rsidRPr="00E30D25">
        <w:rPr>
          <w:rFonts w:ascii="仿宋" w:eastAsia="仿宋" w:hAnsi="仿宋" w:hint="eastAsia"/>
          <w:sz w:val="32"/>
          <w:szCs w:val="32"/>
        </w:rPr>
        <w:t>社保证明</w:t>
      </w:r>
      <w:proofErr w:type="gramEnd"/>
      <w:r w:rsidRPr="00E30D25">
        <w:rPr>
          <w:rFonts w:ascii="仿宋" w:eastAsia="仿宋" w:hAnsi="仿宋" w:hint="eastAsia"/>
          <w:sz w:val="32"/>
          <w:szCs w:val="32"/>
        </w:rPr>
        <w:t>的可提交相关说明材料，并为真实性负责；3、退休人员由入驻机构提供其存在劳务关系的书面说明，并为真实性负责。）</w:t>
      </w:r>
    </w:p>
    <w:p w:rsidR="00E30D25" w:rsidRPr="00E30D25" w:rsidRDefault="00E30D25" w:rsidP="00E30D25">
      <w:pPr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2.从业人员资质（资格）证书：提供从业人员有关职业（执业）资格证明。</w:t>
      </w:r>
    </w:p>
    <w:p w:rsidR="00E30D25" w:rsidRPr="00E30D25" w:rsidRDefault="00E30D25" w:rsidP="00E30D2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30D25">
        <w:rPr>
          <w:rFonts w:ascii="黑体" w:eastAsia="黑体" w:hAnsi="黑体" w:hint="eastAsia"/>
          <w:sz w:val="32"/>
          <w:szCs w:val="32"/>
        </w:rPr>
        <w:t>五、咨询方式</w:t>
      </w:r>
    </w:p>
    <w:p w:rsidR="00E30D25" w:rsidRP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 xml:space="preserve">咨询部门：行政审批改革科 </w:t>
      </w:r>
    </w:p>
    <w:p w:rsidR="00E30D25" w:rsidRPr="00E30D25" w:rsidRDefault="00E30D25" w:rsidP="00E30D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联系方式：0737-6203302</w:t>
      </w:r>
    </w:p>
    <w:p w:rsidR="00E30D25" w:rsidRPr="00E30D25" w:rsidRDefault="00E30D25" w:rsidP="00E30D25">
      <w:pPr>
        <w:rPr>
          <w:rFonts w:ascii="仿宋" w:eastAsia="仿宋" w:hAnsi="仿宋"/>
          <w:sz w:val="32"/>
          <w:szCs w:val="32"/>
        </w:rPr>
      </w:pPr>
    </w:p>
    <w:p w:rsidR="00E30D25" w:rsidRPr="00E30D25" w:rsidRDefault="00E30D25" w:rsidP="00E30D25">
      <w:pPr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>附件：湖南省网上中介服务超市中介机构入驻流程及说明。</w:t>
      </w:r>
    </w:p>
    <w:p w:rsidR="00E30D25" w:rsidRPr="00E30D25" w:rsidRDefault="00E30D25" w:rsidP="00E30D25">
      <w:pPr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/>
          <w:sz w:val="32"/>
          <w:szCs w:val="32"/>
        </w:rPr>
        <w:t xml:space="preserve">    </w:t>
      </w:r>
    </w:p>
    <w:p w:rsidR="00E30D25" w:rsidRPr="00E30D25" w:rsidRDefault="00E30D25" w:rsidP="00E30D25">
      <w:pPr>
        <w:rPr>
          <w:rFonts w:ascii="仿宋" w:eastAsia="仿宋" w:hAnsi="仿宋"/>
          <w:sz w:val="32"/>
          <w:szCs w:val="32"/>
        </w:rPr>
      </w:pPr>
    </w:p>
    <w:p w:rsidR="00E30D25" w:rsidRPr="00E30D25" w:rsidRDefault="00E30D25" w:rsidP="00E30D25">
      <w:pPr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  <w:r w:rsidRPr="00E30D25">
        <w:rPr>
          <w:rFonts w:ascii="仿宋" w:eastAsia="仿宋" w:hAnsi="仿宋" w:hint="eastAsia"/>
          <w:sz w:val="32"/>
          <w:szCs w:val="32"/>
        </w:rPr>
        <w:t xml:space="preserve"> 益阳市生态环境局</w:t>
      </w:r>
    </w:p>
    <w:p w:rsidR="00E30D25" w:rsidRPr="00E30D25" w:rsidRDefault="00E30D25" w:rsidP="00E30D25">
      <w:pPr>
        <w:rPr>
          <w:rFonts w:ascii="仿宋" w:eastAsia="仿宋" w:hAnsi="仿宋"/>
          <w:sz w:val="32"/>
          <w:szCs w:val="32"/>
        </w:rPr>
      </w:pPr>
      <w:r w:rsidRPr="00E30D25">
        <w:rPr>
          <w:rFonts w:ascii="仿宋" w:eastAsia="仿宋" w:hAnsi="仿宋" w:hint="eastAsia"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 w:rsidRPr="00E30D25">
        <w:rPr>
          <w:rFonts w:ascii="仿宋" w:eastAsia="仿宋" w:hAnsi="仿宋" w:hint="eastAsia"/>
          <w:sz w:val="32"/>
          <w:szCs w:val="32"/>
        </w:rPr>
        <w:t xml:space="preserve">  2022年1月</w:t>
      </w:r>
      <w:r w:rsidR="004F0B5C">
        <w:rPr>
          <w:rFonts w:ascii="仿宋" w:eastAsia="仿宋" w:hAnsi="仿宋" w:hint="eastAsia"/>
          <w:sz w:val="32"/>
          <w:szCs w:val="32"/>
        </w:rPr>
        <w:t>21</w:t>
      </w:r>
      <w:bookmarkStart w:id="0" w:name="_GoBack"/>
      <w:bookmarkEnd w:id="0"/>
      <w:r w:rsidRPr="00E30D25">
        <w:rPr>
          <w:rFonts w:ascii="仿宋" w:eastAsia="仿宋" w:hAnsi="仿宋" w:hint="eastAsia"/>
          <w:sz w:val="32"/>
          <w:szCs w:val="32"/>
        </w:rPr>
        <w:t>日</w:t>
      </w:r>
    </w:p>
    <w:p w:rsidR="00E30D25" w:rsidRDefault="00E30D25">
      <w:pPr>
        <w:widowControl/>
        <w:jc w:val="left"/>
      </w:pPr>
      <w:r>
        <w:br w:type="page"/>
      </w:r>
    </w:p>
    <w:p w:rsidR="00E30D25" w:rsidRPr="004F0B5C" w:rsidRDefault="00E30D25" w:rsidP="00E30D25">
      <w:pPr>
        <w:rPr>
          <w:rFonts w:ascii="仿宋" w:eastAsia="仿宋" w:hAnsi="仿宋"/>
          <w:sz w:val="32"/>
          <w:szCs w:val="32"/>
        </w:rPr>
      </w:pPr>
      <w:r w:rsidRPr="004F0B5C">
        <w:rPr>
          <w:rFonts w:ascii="仿宋" w:eastAsia="仿宋" w:hAnsi="仿宋" w:hint="eastAsia"/>
          <w:sz w:val="32"/>
          <w:szCs w:val="32"/>
        </w:rPr>
        <w:lastRenderedPageBreak/>
        <w:t>附件一</w:t>
      </w:r>
    </w:p>
    <w:p w:rsidR="00E30D25" w:rsidRPr="004F0B5C" w:rsidRDefault="00E30D25" w:rsidP="004F0B5C">
      <w:pPr>
        <w:spacing w:line="7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4F0B5C">
        <w:rPr>
          <w:rFonts w:ascii="方正小标宋_GBK" w:eastAsia="方正小标宋_GBK" w:hAnsi="仿宋" w:hint="eastAsia"/>
          <w:sz w:val="44"/>
          <w:szCs w:val="44"/>
        </w:rPr>
        <w:t>湖南省网上中介服务超市中介机构入驻流程及说明</w:t>
      </w:r>
    </w:p>
    <w:p w:rsidR="004F0B5C" w:rsidRDefault="004F0B5C" w:rsidP="00E30D25">
      <w:pPr>
        <w:rPr>
          <w:rFonts w:ascii="仿宋" w:eastAsia="仿宋" w:hAnsi="仿宋" w:hint="eastAsia"/>
          <w:sz w:val="32"/>
          <w:szCs w:val="32"/>
        </w:rPr>
      </w:pPr>
    </w:p>
    <w:p w:rsidR="00E30D25" w:rsidRPr="004F0B5C" w:rsidRDefault="004F0B5C" w:rsidP="004F0B5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F0B5C">
        <w:rPr>
          <w:rFonts w:ascii="黑体" w:eastAsia="黑体" w:hAnsi="黑体" w:hint="eastAsia"/>
          <w:sz w:val="32"/>
          <w:szCs w:val="32"/>
        </w:rPr>
        <w:t>一</w:t>
      </w:r>
      <w:r w:rsidR="00E30D25" w:rsidRPr="004F0B5C">
        <w:rPr>
          <w:rFonts w:ascii="黑体" w:eastAsia="黑体" w:hAnsi="黑体" w:hint="eastAsia"/>
          <w:sz w:val="32"/>
          <w:szCs w:val="32"/>
        </w:rPr>
        <w:t>、登录界面</w:t>
      </w:r>
    </w:p>
    <w:p w:rsidR="00E30D25" w:rsidRPr="004F0B5C" w:rsidRDefault="00E30D25" w:rsidP="004F0B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F0B5C">
        <w:rPr>
          <w:rFonts w:ascii="仿宋" w:eastAsia="仿宋" w:hAnsi="仿宋" w:hint="eastAsia"/>
          <w:sz w:val="32"/>
          <w:szCs w:val="32"/>
        </w:rPr>
        <w:t>登录湖南省网上中介服务超市客户端网址：http://zwfw-new.hunan.gov.cn/hn-zjcs-qt/home，登录即可进入首页，按照页面提示分别选择中介机构入驻、委托人入驻。</w:t>
      </w:r>
    </w:p>
    <w:p w:rsidR="00E30D25" w:rsidRPr="004F0B5C" w:rsidRDefault="004F0B5C" w:rsidP="004F0B5C">
      <w:pPr>
        <w:jc w:val="center"/>
        <w:rPr>
          <w:rFonts w:ascii="仿宋" w:eastAsia="仿宋" w:hAnsi="仿宋"/>
          <w:sz w:val="32"/>
          <w:szCs w:val="32"/>
        </w:rPr>
      </w:pPr>
      <w:r w:rsidRPr="008B37D4">
        <w:rPr>
          <w:noProof/>
        </w:rPr>
        <w:drawing>
          <wp:inline distT="0" distB="0" distL="0" distR="0" wp14:anchorId="2A066A06" wp14:editId="531E2A31">
            <wp:extent cx="5274310" cy="1934809"/>
            <wp:effectExtent l="0" t="0" r="2540" b="8890"/>
            <wp:docPr id="7" name="图片 4" descr="C:\Users\zwfw029\Desktop\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wfw029\Desktop\无标题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D25" w:rsidRPr="004F0B5C" w:rsidRDefault="00E30D25" w:rsidP="004F0B5C">
      <w:pPr>
        <w:jc w:val="center"/>
        <w:rPr>
          <w:rFonts w:asciiTheme="minorEastAsia" w:hAnsiTheme="minorEastAsia"/>
          <w:b/>
          <w:sz w:val="24"/>
          <w:szCs w:val="32"/>
        </w:rPr>
      </w:pPr>
      <w:r w:rsidRPr="004F0B5C">
        <w:rPr>
          <w:rFonts w:asciiTheme="minorEastAsia" w:hAnsiTheme="minorEastAsia" w:hint="eastAsia"/>
          <w:b/>
          <w:sz w:val="24"/>
          <w:szCs w:val="32"/>
        </w:rPr>
        <w:t>图为登录界面</w:t>
      </w:r>
    </w:p>
    <w:p w:rsidR="00E30D25" w:rsidRPr="004F0B5C" w:rsidRDefault="00E30D25" w:rsidP="004F0B5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F0B5C">
        <w:rPr>
          <w:rFonts w:ascii="仿宋" w:eastAsia="仿宋" w:hAnsi="仿宋" w:hint="eastAsia"/>
          <w:sz w:val="32"/>
          <w:szCs w:val="32"/>
        </w:rPr>
        <w:t>选择中介机构入驻（申请入驻），进入后根据机构是否已获取政务服务平台账户，</w:t>
      </w:r>
      <w:proofErr w:type="gramStart"/>
      <w:r w:rsidRPr="004F0B5C">
        <w:rPr>
          <w:rFonts w:ascii="仿宋" w:eastAsia="仿宋" w:hAnsi="仿宋" w:hint="eastAsia"/>
          <w:sz w:val="32"/>
          <w:szCs w:val="32"/>
        </w:rPr>
        <w:t>若机构</w:t>
      </w:r>
      <w:proofErr w:type="gramEnd"/>
      <w:r w:rsidRPr="004F0B5C">
        <w:rPr>
          <w:rFonts w:ascii="仿宋" w:eastAsia="仿宋" w:hAnsi="仿宋" w:hint="eastAsia"/>
          <w:sz w:val="32"/>
          <w:szCs w:val="32"/>
        </w:rPr>
        <w:t>已有账户可直接登录后申请，如未注册账户请先完成注册后再登录申请入驻。</w:t>
      </w:r>
    </w:p>
    <w:p w:rsidR="00E30D25" w:rsidRPr="004F0B5C" w:rsidRDefault="004F0B5C" w:rsidP="004F0B5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E30D25" w:rsidRPr="004F0B5C">
        <w:rPr>
          <w:rFonts w:ascii="黑体" w:eastAsia="黑体" w:hAnsi="黑体" w:hint="eastAsia"/>
          <w:sz w:val="32"/>
          <w:szCs w:val="32"/>
        </w:rPr>
        <w:t>、入驻审核</w:t>
      </w:r>
    </w:p>
    <w:p w:rsidR="00E30D25" w:rsidRPr="004F0B5C" w:rsidRDefault="00E30D25" w:rsidP="00E30D25">
      <w:pPr>
        <w:rPr>
          <w:rFonts w:ascii="仿宋" w:eastAsia="仿宋" w:hAnsi="仿宋"/>
          <w:sz w:val="32"/>
          <w:szCs w:val="32"/>
        </w:rPr>
      </w:pPr>
      <w:r w:rsidRPr="004F0B5C">
        <w:rPr>
          <w:rFonts w:ascii="仿宋" w:eastAsia="仿宋" w:hAnsi="仿宋" w:hint="eastAsia"/>
          <w:sz w:val="32"/>
          <w:szCs w:val="32"/>
        </w:rPr>
        <w:t xml:space="preserve">   中介机构按要求提交入驻材料后，中介超市运行机构一般在2个工作日内完成入驻信息资料的形式要件核验。核验通过后，中介机构直接入驻中介超市，并同步公开有关入驻</w:t>
      </w:r>
      <w:r w:rsidRPr="004F0B5C">
        <w:rPr>
          <w:rFonts w:ascii="仿宋" w:eastAsia="仿宋" w:hAnsi="仿宋" w:hint="eastAsia"/>
          <w:sz w:val="32"/>
          <w:szCs w:val="32"/>
        </w:rPr>
        <w:lastRenderedPageBreak/>
        <w:t>和信用信息，由</w:t>
      </w:r>
      <w:proofErr w:type="gramStart"/>
      <w:r w:rsidRPr="004F0B5C">
        <w:rPr>
          <w:rFonts w:ascii="仿宋" w:eastAsia="仿宋" w:hAnsi="仿宋" w:hint="eastAsia"/>
          <w:sz w:val="32"/>
          <w:szCs w:val="32"/>
        </w:rPr>
        <w:t>各级行业</w:t>
      </w:r>
      <w:proofErr w:type="gramEnd"/>
      <w:r w:rsidRPr="004F0B5C">
        <w:rPr>
          <w:rFonts w:ascii="仿宋" w:eastAsia="仿宋" w:hAnsi="仿宋" w:hint="eastAsia"/>
          <w:sz w:val="32"/>
          <w:szCs w:val="32"/>
        </w:rPr>
        <w:t>管理部门在5个工作日内完成行业资质（资格）相关核验。</w:t>
      </w:r>
    </w:p>
    <w:p w:rsidR="00E30D25" w:rsidRPr="004F0B5C" w:rsidRDefault="004F0B5C" w:rsidP="004F0B5C">
      <w:pPr>
        <w:jc w:val="center"/>
        <w:rPr>
          <w:rFonts w:ascii="仿宋" w:eastAsia="仿宋" w:hAnsi="仿宋"/>
          <w:sz w:val="32"/>
          <w:szCs w:val="32"/>
        </w:rPr>
      </w:pPr>
      <w:r w:rsidRPr="008B37D4">
        <w:rPr>
          <w:noProof/>
        </w:rPr>
        <w:drawing>
          <wp:inline distT="0" distB="0" distL="0" distR="0" wp14:anchorId="001293D0" wp14:editId="63BD49EF">
            <wp:extent cx="3641698" cy="3868686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803" cy="387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D25" w:rsidRPr="004F0B5C" w:rsidRDefault="00E30D25" w:rsidP="00E30D25">
      <w:pPr>
        <w:rPr>
          <w:rFonts w:ascii="仿宋" w:eastAsia="仿宋" w:hAnsi="仿宋"/>
          <w:sz w:val="32"/>
          <w:szCs w:val="32"/>
        </w:rPr>
      </w:pPr>
      <w:r w:rsidRPr="004F0B5C">
        <w:rPr>
          <w:rFonts w:ascii="仿宋" w:eastAsia="仿宋" w:hAnsi="仿宋"/>
          <w:sz w:val="32"/>
          <w:szCs w:val="32"/>
        </w:rPr>
        <w:t xml:space="preserve"> </w:t>
      </w:r>
    </w:p>
    <w:p w:rsidR="00704BEC" w:rsidRPr="004F0B5C" w:rsidRDefault="00E30D25" w:rsidP="004F0B5C">
      <w:pPr>
        <w:jc w:val="center"/>
        <w:rPr>
          <w:rFonts w:asciiTheme="minorEastAsia" w:hAnsiTheme="minorEastAsia"/>
          <w:b/>
          <w:sz w:val="24"/>
          <w:szCs w:val="32"/>
        </w:rPr>
      </w:pPr>
      <w:r w:rsidRPr="004F0B5C">
        <w:rPr>
          <w:rFonts w:asciiTheme="minorEastAsia" w:hAnsiTheme="minorEastAsia" w:hint="eastAsia"/>
          <w:b/>
          <w:sz w:val="24"/>
          <w:szCs w:val="32"/>
        </w:rPr>
        <w:t>图为核验流程</w:t>
      </w:r>
    </w:p>
    <w:sectPr w:rsidR="00704BEC" w:rsidRPr="004F0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BE5" w:rsidRDefault="00E51BE5" w:rsidP="00E30D25">
      <w:r>
        <w:separator/>
      </w:r>
    </w:p>
  </w:endnote>
  <w:endnote w:type="continuationSeparator" w:id="0">
    <w:p w:rsidR="00E51BE5" w:rsidRDefault="00E51BE5" w:rsidP="00E3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BE5" w:rsidRDefault="00E51BE5" w:rsidP="00E30D25">
      <w:r>
        <w:separator/>
      </w:r>
    </w:p>
  </w:footnote>
  <w:footnote w:type="continuationSeparator" w:id="0">
    <w:p w:rsidR="00E51BE5" w:rsidRDefault="00E51BE5" w:rsidP="00E30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21B9"/>
    <w:multiLevelType w:val="hybridMultilevel"/>
    <w:tmpl w:val="F0F0F07C"/>
    <w:lvl w:ilvl="0" w:tplc="B05410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CE"/>
    <w:rsid w:val="004F0B5C"/>
    <w:rsid w:val="0059153F"/>
    <w:rsid w:val="00704BEC"/>
    <w:rsid w:val="008338CE"/>
    <w:rsid w:val="00BA56EE"/>
    <w:rsid w:val="00E30D25"/>
    <w:rsid w:val="00E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D25"/>
    <w:rPr>
      <w:sz w:val="18"/>
      <w:szCs w:val="18"/>
    </w:rPr>
  </w:style>
  <w:style w:type="paragraph" w:styleId="a5">
    <w:name w:val="List Paragraph"/>
    <w:basedOn w:val="a"/>
    <w:uiPriority w:val="34"/>
    <w:qFormat/>
    <w:rsid w:val="00E30D2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F0B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0B5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4F0B5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F0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D25"/>
    <w:rPr>
      <w:sz w:val="18"/>
      <w:szCs w:val="18"/>
    </w:rPr>
  </w:style>
  <w:style w:type="paragraph" w:styleId="a5">
    <w:name w:val="List Paragraph"/>
    <w:basedOn w:val="a"/>
    <w:uiPriority w:val="34"/>
    <w:qFormat/>
    <w:rsid w:val="00E30D2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F0B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0B5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4F0B5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F0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2022-01-21T01:46:00Z</dcterms:created>
  <dcterms:modified xsi:type="dcterms:W3CDTF">2022-01-21T02:03:00Z</dcterms:modified>
</cp:coreProperties>
</file>