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22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S220线车辆超限超载不停车检测系统</w:t>
      </w:r>
    </w:p>
    <w:p w14:paraId="74623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石英式动态汽车衡(动态汽车衡)检定证书</w:t>
      </w:r>
    </w:p>
    <w:p w14:paraId="05DF5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9" name="图片 9" descr="2025检定证书S22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检定证书S220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8" name="图片 8" descr="2025检定证书S22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检定证书S220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7" name="图片 7" descr="2025检定证书S22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检定证书S220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301DC"/>
    <w:rsid w:val="0B5224A3"/>
    <w:rsid w:val="17437903"/>
    <w:rsid w:val="2FD61B58"/>
    <w:rsid w:val="3C471EF3"/>
    <w:rsid w:val="5B03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202</Words>
  <Characters>228</Characters>
  <Lines>0</Lines>
  <Paragraphs>0</Paragraphs>
  <TotalTime>31</TotalTime>
  <ScaleCrop>false</ScaleCrop>
  <LinksUpToDate>false</LinksUpToDate>
  <CharactersWithSpaces>228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2026-05-13T00:09:00Z</dcterms:created>
  <dc:creator>周政</dc:creator>
  <cp:lastModifiedBy>WPS_1641264062</cp:lastModifiedBy>
  <cp:lastPrinted>2026-05-13T00:43:00Z</cp:lastPrinted>
  <dcterms:modified xsi:type="dcterms:W3CDTF">2026-05-13T01:39:31Z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1BC71BD1B2C34CBFA6D9A109B82C5F7D_13</vt:lpwstr>
  </property>
  <property fmtid="{D5CDD505-2E9C-101B-9397-08002B2CF9AE}" pid="4" name="KSOTemplateDocerSaveRecord">
    <vt:lpwstr>eyJoZGlkIjoiYTRmMjk5ZDNlZGRhMWI3N2U4Y2E2NDNiOTAyNGZiODQiLCJ1c2VySWQiOiIxMzEyOTkwNTIyIn0=</vt:lpwstr>
  </property>
</Properties>
</file>