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96" w:lineRule="exact"/>
        <w:ind w:firstLine="0" w:firstLineChars="0"/>
        <w:jc w:val="left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>
      <w:pPr>
        <w:pStyle w:val="6"/>
        <w:spacing w:line="596" w:lineRule="exact"/>
        <w:ind w:firstLine="0" w:firstLineChars="0"/>
        <w:jc w:val="center"/>
        <w:rPr>
          <w:rFonts w:ascii="Times New Roman" w:hAnsi="Times New Roman" w:eastAsia="方正小标宋简体"/>
          <w:bCs/>
          <w:color w:val="000000"/>
          <w:sz w:val="42"/>
          <w:szCs w:val="42"/>
        </w:rPr>
      </w:pPr>
      <w:r>
        <w:rPr>
          <w:rFonts w:ascii="Times New Roman" w:hAnsi="Times New Roman" w:eastAsia="方正小标宋简体"/>
          <w:bCs/>
          <w:color w:val="000000"/>
          <w:sz w:val="42"/>
          <w:szCs w:val="42"/>
        </w:rPr>
        <w:t>怀化国际陆港主体功能区分布图</w:t>
      </w:r>
    </w:p>
    <w:p>
      <w:r>
        <w:rPr>
          <w:rFonts w:ascii="Times New Roman" w:hAnsi="Times New Roman" w:eastAsia="方正小标宋简体"/>
          <w:bCs/>
          <w:color w:val="000000"/>
          <w:sz w:val="42"/>
          <w:szCs w:val="42"/>
        </w:rPr>
        <w:drawing>
          <wp:inline distT="0" distB="0" distL="114300" distR="114300">
            <wp:extent cx="4911725" cy="7702550"/>
            <wp:effectExtent l="0" t="0" r="3175" b="12700"/>
            <wp:docPr id="1" name="图片 1" descr="国际陆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国际陆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770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jgzMGRjYzA4OWY1MTU3NmEzNzY3YmJkMGE3NzEifQ=="/>
  </w:docVars>
  <w:rsids>
    <w:rsidRoot w:val="463D6E5E"/>
    <w:rsid w:val="463D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aption"/>
    <w:basedOn w:val="1"/>
    <w:next w:val="1"/>
    <w:qFormat/>
    <w:uiPriority w:val="0"/>
    <w:pPr>
      <w:spacing w:before="100" w:beforeAutospacing="1" w:after="100" w:afterAutospacing="1"/>
      <w:ind w:left="200" w:hanging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1</TotalTime>
  <ScaleCrop>false</ScaleCrop>
  <LinksUpToDate>false</LinksUpToDate>
  <CharactersWithSpaces>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2022-05-23T02:34:00Z</dcterms:created>
  <dc:creator>Administrator</dc:creator>
  <cp:lastModifiedBy>Administrator</cp:lastModifiedBy>
  <dcterms:modified xsi:type="dcterms:W3CDTF">2022-05-23T02:35:43Z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9857058F6A0C4C9BBE6112E52E387309</vt:lpwstr>
  </property>
</Properties>
</file>