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黑体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eastAsia="黑体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640" w:lineRule="exact"/>
        <w:jc w:val="center"/>
        <w:rPr>
          <w:rFonts w:ascii="方正小标宋简体" w:eastAsia="方正小标宋简体"/>
          <w:color w:val="000000" w:themeColor="text1"/>
          <w:spacing w:val="-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pacing w:val="-2"/>
          <w:sz w:val="44"/>
          <w:szCs w:val="44"/>
          <w14:textFill>
            <w14:solidFill>
              <w14:schemeClr w14:val="tx1"/>
            </w14:solidFill>
          </w14:textFill>
        </w:rPr>
        <w:t>益阳市人民政府办公室  市人民政府研究室</w:t>
      </w:r>
    </w:p>
    <w:p>
      <w:pPr>
        <w:spacing w:line="640" w:lineRule="exact"/>
        <w:jc w:val="center"/>
        <w:rPr>
          <w:rFonts w:ascii="方正小标宋简体" w:eastAsia="方正小标宋简体"/>
          <w:color w:val="000000" w:themeColor="text1"/>
          <w:spacing w:val="-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pacing w:val="-2"/>
          <w:sz w:val="44"/>
          <w:szCs w:val="44"/>
          <w14:textFill>
            <w14:solidFill>
              <w14:schemeClr w14:val="tx1"/>
            </w14:solidFill>
          </w14:textFill>
        </w:rPr>
        <w:t>2022年公开遴选文秘工作人员报名登记表</w:t>
      </w:r>
    </w:p>
    <w:p>
      <w:pPr>
        <w:spacing w:line="240" w:lineRule="exact"/>
        <w:jc w:val="center"/>
        <w:rPr>
          <w:rFonts w:ascii="方正小标宋简体" w:eastAsia="方正小标宋简体"/>
          <w:color w:val="000000" w:themeColor="text1"/>
          <w:spacing w:val="-2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192" w:type="dxa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30"/>
        <w:gridCol w:w="182"/>
        <w:gridCol w:w="487"/>
        <w:gridCol w:w="228"/>
        <w:gridCol w:w="503"/>
        <w:gridCol w:w="793"/>
        <w:gridCol w:w="256"/>
        <w:gridCol w:w="554"/>
        <w:gridCol w:w="344"/>
        <w:gridCol w:w="235"/>
        <w:gridCol w:w="554"/>
        <w:gridCol w:w="247"/>
        <w:gridCol w:w="331"/>
        <w:gridCol w:w="327"/>
        <w:gridCol w:w="1140"/>
        <w:gridCol w:w="20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4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基层工作时长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月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进入现</w:t>
            </w:r>
          </w:p>
          <w:p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单位时间</w:t>
            </w:r>
          </w:p>
        </w:tc>
        <w:tc>
          <w:tcPr>
            <w:tcW w:w="14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  <w:t>进入公务员队伍时间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进入方式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是否已满服务年限</w:t>
            </w:r>
          </w:p>
        </w:tc>
        <w:tc>
          <w:tcPr>
            <w:tcW w:w="14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从事文字综合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6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 历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3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在  职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3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现工作单位及现任职务、职级、职称</w:t>
            </w: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现任职务、职级、职称时间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1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学习工作经历（须单独注明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从事文字综合工作的时间和岗位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51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spacing w:val="-1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除试用期除外，年度考核是否均为称职以上等次</w:t>
            </w:r>
          </w:p>
        </w:tc>
        <w:tc>
          <w:tcPr>
            <w:tcW w:w="818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pacing w:val="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主要家庭成员及社会关系</w:t>
            </w: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0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工作单位及职务（无工作单位的填详细住址）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0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0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0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pacing w:val="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spacing w:line="240" w:lineRule="exact"/>
              <w:jc w:val="center"/>
              <w:rPr>
                <w:color w:val="000000" w:themeColor="text1"/>
                <w:spacing w:val="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18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本人承诺，以上信息全部属实，且本人不具有遴选和转任禁止性规定的情形，所报职位不构成回避关系。如不属实，将承担相关责任并接受相应处理。</w:t>
            </w:r>
          </w:p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签名（手写）：                           2022年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现工作单位（主管部门）推荐意见</w:t>
            </w:r>
          </w:p>
        </w:tc>
        <w:tc>
          <w:tcPr>
            <w:tcW w:w="81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该同志年度考核结果（试用期除外）均为称职以上等次，且已满最低服务年限，同意推荐报名。</w:t>
            </w:r>
          </w:p>
          <w:p>
            <w:pPr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420" w:firstLineChars="2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推荐人签名（手写）：                               盖章：</w:t>
            </w:r>
          </w:p>
          <w:p>
            <w:pPr>
              <w:spacing w:line="240" w:lineRule="exact"/>
              <w:ind w:firstLine="3150" w:firstLineChars="15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2022年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任免机关审核意见（按干部管理权限）</w:t>
            </w:r>
          </w:p>
        </w:tc>
        <w:tc>
          <w:tcPr>
            <w:tcW w:w="81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情况属实，同意推荐报名。</w:t>
            </w:r>
          </w:p>
          <w:p>
            <w:pPr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420" w:firstLineChars="2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420" w:firstLineChars="2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审核人签名（手写）：                              盖章：</w:t>
            </w:r>
          </w:p>
          <w:p>
            <w:pPr>
              <w:spacing w:line="240" w:lineRule="exact"/>
              <w:ind w:firstLine="4935" w:firstLineChars="23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2022年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遴选（选拔）单位资格复审意见</w:t>
            </w:r>
          </w:p>
        </w:tc>
        <w:tc>
          <w:tcPr>
            <w:tcW w:w="81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420" w:firstLineChars="2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420" w:firstLineChars="2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420" w:firstLineChars="2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复审人签名（手写）：                              盖章：</w:t>
            </w:r>
          </w:p>
          <w:p>
            <w:pPr>
              <w:spacing w:line="240" w:lineRule="exact"/>
              <w:ind w:firstLine="5040" w:firstLineChars="24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2022年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1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7" w:h="16840"/>
      <w:pgMar w:top="1701" w:right="1418" w:bottom="1701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/>
        <w:sz w:val="24"/>
        <w:szCs w:val="24"/>
      </w:rPr>
    </w:pPr>
    <w:r>
      <w:rPr>
        <w:rFonts w:hint="eastAsia" w:ascii="宋体"/>
        <w:sz w:val="24"/>
        <w:szCs w:val="24"/>
      </w:rPr>
      <w:t xml:space="preserve">－ </w:t>
    </w:r>
    <w:r>
      <w:rPr>
        <w:rFonts w:ascii="宋体"/>
        <w:sz w:val="24"/>
        <w:szCs w:val="24"/>
      </w:rPr>
      <w:fldChar w:fldCharType="begin"/>
    </w:r>
    <w:r>
      <w:rPr>
        <w:rFonts w:ascii="宋体"/>
        <w:sz w:val="24"/>
        <w:szCs w:val="24"/>
      </w:rPr>
      <w:instrText xml:space="preserve"> PAGE   \* MERGEFORMAT </w:instrText>
    </w:r>
    <w:r>
      <w:rPr>
        <w:rFonts w:ascii="宋体"/>
        <w:sz w:val="24"/>
        <w:szCs w:val="24"/>
      </w:rPr>
      <w:fldChar w:fldCharType="separate"/>
    </w:r>
    <w:r>
      <w:rPr>
        <w:rFonts w:ascii="宋体"/>
        <w:sz w:val="24"/>
        <w:szCs w:val="24"/>
        <w:lang w:val="zh-CN"/>
      </w:rPr>
      <w:t>9</w:t>
    </w:r>
    <w:r>
      <w:rPr>
        <w:rFonts w:ascii="宋体"/>
        <w:sz w:val="24"/>
        <w:szCs w:val="24"/>
      </w:rPr>
      <w:fldChar w:fldCharType="end"/>
    </w:r>
    <w:r>
      <w:rPr>
        <w:rFonts w:hint="eastAsia" w:ascii="宋体"/>
        <w:sz w:val="24"/>
        <w:szCs w:val="24"/>
      </w:rPr>
      <w:t xml:space="preserve"> 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BB"/>
    <w:rsid w:val="00350D64"/>
    <w:rsid w:val="005B79BB"/>
    <w:rsid w:val="03E53D96"/>
    <w:rsid w:val="26513A3A"/>
    <w:rsid w:val="36F570FF"/>
    <w:rsid w:val="392441F5"/>
    <w:rsid w:val="459960A9"/>
    <w:rsid w:val="4B43F0A0"/>
    <w:rsid w:val="52DB628D"/>
    <w:rsid w:val="58797CE6"/>
    <w:rsid w:val="67C40D02"/>
    <w:rsid w:val="6CAF45E6"/>
    <w:rsid w:val="72153216"/>
    <w:rsid w:val="7AB3A829"/>
    <w:rsid w:val="7FFA5462"/>
    <w:rsid w:val="EAF7C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5">
    <w:name w:val="index 9"/>
    <w:basedOn w:val="1"/>
    <w:next w:val="1"/>
    <w:qFormat/>
    <w:uiPriority w:val="0"/>
    <w:pPr>
      <w:ind w:left="3360"/>
    </w:pPr>
  </w:style>
  <w:style w:type="paragraph" w:styleId="6">
    <w:name w:val="Normal (Web)"/>
    <w:next w:val="5"/>
    <w:qFormat/>
    <w:uiPriority w:val="0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lang w:val="en-US" w:eastAsia="zh-CN" w:bidi="ar-SA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10</Pages>
  <Words>619</Words>
  <Characters>3530</Characters>
  <Lines>29</Lines>
  <Paragraphs>8</Paragraphs>
  <TotalTime>279</TotalTime>
  <ScaleCrop>false</ScaleCrop>
  <LinksUpToDate>false</LinksUpToDate>
  <CharactersWithSpaces>4141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2022-01-19T22:55:00Z</dcterms:created>
  <dc:creator>pc</dc:creator>
  <cp:lastModifiedBy>媛媛</cp:lastModifiedBy>
  <cp:lastPrinted>2022-01-30T02:31:00Z</cp:lastPrinted>
  <dcterms:modified xsi:type="dcterms:W3CDTF">2022-01-30T02:58:10Z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KSOSaveFontToCloudKey">
    <vt:lpwstr>300513229_cloud</vt:lpwstr>
  </property>
  <property fmtid="{D5CDD505-2E9C-101B-9397-08002B2CF9AE}" pid="4" name="ICV">
    <vt:lpwstr>B72B2A6296B94BA89C876DC150E0E824</vt:lpwstr>
  </property>
</Properties>
</file>