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宋体" w:hAnsi="宋体" w:eastAsia="宋体"/>
          <w:b w:val="0"/>
          <w:color w:val="auto"/>
          <w:spacing w:val="-20"/>
          <w:sz w:val="28"/>
          <w:szCs w:val="28"/>
        </w:rPr>
      </w:pPr>
      <w:r>
        <w:rPr>
          <w:rFonts w:hint="eastAsia" w:ascii="宋体" w:hAnsi="宋体" w:eastAsia="宋体"/>
          <w:b w:val="0"/>
          <w:color w:val="auto"/>
          <w:spacing w:val="-20"/>
          <w:sz w:val="28"/>
          <w:szCs w:val="28"/>
        </w:rPr>
        <w:t>附件六</w:t>
      </w:r>
    </w:p>
    <w:p>
      <w:pPr>
        <w:pStyle w:val="2"/>
        <w:ind w:left="31" w:leftChars="15"/>
        <w:rPr>
          <w:rFonts w:hint="eastAsia" w:ascii="仿宋_GB2312" w:eastAsia="仿宋_GB2312"/>
          <w:bCs w:val="0"/>
          <w:color w:val="auto"/>
          <w:sz w:val="32"/>
          <w:szCs w:val="32"/>
        </w:rPr>
      </w:pPr>
      <w:r>
        <w:rPr>
          <w:rFonts w:hint="eastAsia" w:ascii="仿宋_GB2312" w:eastAsia="仿宋_GB2312"/>
          <w:bCs w:val="0"/>
          <w:color w:val="auto"/>
          <w:sz w:val="32"/>
          <w:szCs w:val="32"/>
        </w:rPr>
        <w:t>第七届益阳市社会科学优秀成果（著作）及反响材料审查</w:t>
      </w:r>
    </w:p>
    <w:p>
      <w:pPr>
        <w:pStyle w:val="2"/>
        <w:ind w:left="31" w:leftChars="15"/>
        <w:rPr>
          <w:rFonts w:hint="eastAsia" w:ascii="仿宋_GB2312" w:eastAsia="仿宋_GB2312"/>
          <w:bCs w:val="0"/>
          <w:color w:val="auto"/>
          <w:sz w:val="32"/>
          <w:szCs w:val="32"/>
        </w:rPr>
      </w:pPr>
      <w:r>
        <w:rPr>
          <w:rFonts w:hint="eastAsia" w:ascii="仿宋_GB2312" w:eastAsia="仿宋_GB2312"/>
          <w:bCs w:val="0"/>
          <w:color w:val="auto"/>
          <w:sz w:val="32"/>
          <w:szCs w:val="32"/>
        </w:rPr>
        <w:t>登记表</w:t>
      </w:r>
    </w:p>
    <w:p>
      <w:pPr>
        <w:pStyle w:val="2"/>
        <w:ind w:left="31" w:leftChars="15"/>
        <w:rPr>
          <w:rFonts w:ascii="方正小标宋简体" w:eastAsia="方正小标宋简体"/>
          <w:spacing w:val="-20"/>
          <w:kern w:val="10"/>
          <w:sz w:val="32"/>
          <w:szCs w:val="32"/>
        </w:rPr>
      </w:pPr>
    </w:p>
    <w:tbl>
      <w:tblPr>
        <w:tblStyle w:val="3"/>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40"/>
        <w:gridCol w:w="1240"/>
        <w:gridCol w:w="2979"/>
        <w:gridCol w:w="950"/>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7" w:type="dxa"/>
            <w:vAlign w:val="center"/>
          </w:tcPr>
          <w:p>
            <w:pPr>
              <w:spacing w:line="420" w:lineRule="exact"/>
              <w:jc w:val="center"/>
              <w:rPr>
                <w:b/>
                <w:color w:val="000000"/>
                <w:spacing w:val="-16"/>
                <w:kern w:val="0"/>
                <w:szCs w:val="21"/>
              </w:rPr>
            </w:pPr>
            <w:r>
              <w:rPr>
                <w:rFonts w:hint="eastAsia"/>
                <w:b/>
                <w:color w:val="000000"/>
                <w:spacing w:val="-16"/>
                <w:kern w:val="0"/>
                <w:szCs w:val="21"/>
              </w:rPr>
              <w:t>申报人姓名</w:t>
            </w:r>
          </w:p>
        </w:tc>
        <w:tc>
          <w:tcPr>
            <w:tcW w:w="1140" w:type="dxa"/>
            <w:vAlign w:val="center"/>
          </w:tcPr>
          <w:p>
            <w:pPr>
              <w:spacing w:line="420" w:lineRule="exact"/>
              <w:jc w:val="center"/>
              <w:rPr>
                <w:b/>
                <w:color w:val="000000"/>
                <w:spacing w:val="-2"/>
                <w:kern w:val="0"/>
                <w:szCs w:val="21"/>
              </w:rPr>
            </w:pPr>
          </w:p>
        </w:tc>
        <w:tc>
          <w:tcPr>
            <w:tcW w:w="1240" w:type="dxa"/>
            <w:vAlign w:val="center"/>
          </w:tcPr>
          <w:p>
            <w:pPr>
              <w:spacing w:line="420" w:lineRule="exact"/>
              <w:jc w:val="center"/>
              <w:rPr>
                <w:b/>
                <w:color w:val="000000"/>
                <w:kern w:val="0"/>
                <w:szCs w:val="21"/>
              </w:rPr>
            </w:pPr>
            <w:r>
              <w:rPr>
                <w:rFonts w:hint="eastAsia"/>
                <w:b/>
                <w:color w:val="000000"/>
                <w:kern w:val="0"/>
                <w:szCs w:val="21"/>
              </w:rPr>
              <w:t>成果</w:t>
            </w:r>
            <w:r>
              <w:rPr>
                <w:rFonts w:hint="eastAsia"/>
                <w:b/>
                <w:color w:val="000000"/>
                <w:szCs w:val="21"/>
              </w:rPr>
              <w:t>名称</w:t>
            </w:r>
          </w:p>
        </w:tc>
        <w:tc>
          <w:tcPr>
            <w:tcW w:w="2979" w:type="dxa"/>
            <w:vAlign w:val="center"/>
          </w:tcPr>
          <w:p>
            <w:pPr>
              <w:spacing w:line="420" w:lineRule="exact"/>
              <w:jc w:val="center"/>
              <w:rPr>
                <w:b/>
                <w:color w:val="000000"/>
                <w:szCs w:val="21"/>
              </w:rPr>
            </w:pPr>
          </w:p>
        </w:tc>
        <w:tc>
          <w:tcPr>
            <w:tcW w:w="950" w:type="dxa"/>
            <w:vAlign w:val="center"/>
          </w:tcPr>
          <w:p>
            <w:pPr>
              <w:spacing w:line="420" w:lineRule="exact"/>
              <w:ind w:left="-290" w:leftChars="-138" w:right="210"/>
              <w:jc w:val="right"/>
              <w:rPr>
                <w:b/>
                <w:color w:val="000000"/>
                <w:szCs w:val="21"/>
              </w:rPr>
            </w:pPr>
            <w:r>
              <w:rPr>
                <w:rFonts w:hint="eastAsia"/>
                <w:b/>
                <w:color w:val="000000"/>
                <w:szCs w:val="21"/>
              </w:rPr>
              <w:t>总分</w:t>
            </w:r>
          </w:p>
        </w:tc>
        <w:tc>
          <w:tcPr>
            <w:tcW w:w="1794" w:type="dxa"/>
            <w:vAlign w:val="center"/>
          </w:tcPr>
          <w:p>
            <w:pPr>
              <w:spacing w:line="420" w:lineRule="exact"/>
              <w:ind w:left="-290" w:leftChars="-138"/>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7" w:type="dxa"/>
            <w:vAlign w:val="center"/>
          </w:tcPr>
          <w:p>
            <w:pPr>
              <w:spacing w:line="420" w:lineRule="exact"/>
              <w:jc w:val="center"/>
              <w:rPr>
                <w:rFonts w:hint="eastAsia"/>
                <w:b/>
                <w:color w:val="000000"/>
                <w:kern w:val="0"/>
                <w:szCs w:val="21"/>
              </w:rPr>
            </w:pPr>
            <w:r>
              <w:rPr>
                <w:rFonts w:hint="eastAsia"/>
                <w:b/>
                <w:color w:val="000000"/>
                <w:kern w:val="0"/>
                <w:szCs w:val="21"/>
              </w:rPr>
              <w:t>申报单位</w:t>
            </w:r>
          </w:p>
        </w:tc>
        <w:tc>
          <w:tcPr>
            <w:tcW w:w="1140" w:type="dxa"/>
            <w:vAlign w:val="center"/>
          </w:tcPr>
          <w:p>
            <w:pPr>
              <w:widowControl/>
              <w:jc w:val="center"/>
              <w:rPr>
                <w:b/>
                <w:color w:val="000000"/>
                <w:spacing w:val="-2"/>
                <w:kern w:val="0"/>
                <w:szCs w:val="21"/>
              </w:rPr>
            </w:pPr>
          </w:p>
        </w:tc>
        <w:tc>
          <w:tcPr>
            <w:tcW w:w="1240" w:type="dxa"/>
            <w:vAlign w:val="center"/>
          </w:tcPr>
          <w:p>
            <w:pPr>
              <w:spacing w:line="420" w:lineRule="exact"/>
              <w:jc w:val="center"/>
              <w:rPr>
                <w:rFonts w:hint="eastAsia"/>
                <w:b/>
                <w:color w:val="000000"/>
                <w:kern w:val="0"/>
                <w:szCs w:val="21"/>
              </w:rPr>
            </w:pPr>
            <w:r>
              <w:rPr>
                <w:rFonts w:hint="eastAsia"/>
                <w:b/>
                <w:color w:val="000000"/>
                <w:kern w:val="0"/>
                <w:szCs w:val="21"/>
              </w:rPr>
              <w:t>所属学科</w:t>
            </w:r>
          </w:p>
        </w:tc>
        <w:tc>
          <w:tcPr>
            <w:tcW w:w="2979" w:type="dxa"/>
            <w:vAlign w:val="center"/>
          </w:tcPr>
          <w:p>
            <w:pPr>
              <w:spacing w:line="420" w:lineRule="exact"/>
              <w:jc w:val="center"/>
              <w:rPr>
                <w:rFonts w:hint="eastAsia"/>
                <w:b/>
                <w:color w:val="000000"/>
                <w:kern w:val="0"/>
                <w:szCs w:val="21"/>
              </w:rPr>
            </w:pPr>
          </w:p>
        </w:tc>
        <w:tc>
          <w:tcPr>
            <w:tcW w:w="950" w:type="dxa"/>
            <w:vAlign w:val="center"/>
          </w:tcPr>
          <w:p>
            <w:pPr>
              <w:spacing w:line="420" w:lineRule="exact"/>
              <w:ind w:left="-290" w:leftChars="-138"/>
              <w:jc w:val="right"/>
              <w:rPr>
                <w:rFonts w:hint="eastAsia"/>
                <w:b/>
                <w:color w:val="000000"/>
                <w:szCs w:val="21"/>
              </w:rPr>
            </w:pPr>
            <w:r>
              <w:rPr>
                <w:rFonts w:hint="eastAsia"/>
                <w:b/>
                <w:color w:val="000000"/>
                <w:szCs w:val="21"/>
              </w:rPr>
              <w:t>建议等级</w:t>
            </w:r>
          </w:p>
        </w:tc>
        <w:tc>
          <w:tcPr>
            <w:tcW w:w="1794" w:type="dxa"/>
            <w:vAlign w:val="center"/>
          </w:tcPr>
          <w:p>
            <w:pPr>
              <w:spacing w:line="420" w:lineRule="exact"/>
              <w:ind w:left="-290" w:leftChars="-138"/>
              <w:jc w:val="center"/>
              <w:rPr>
                <w:b/>
                <w:color w:val="000000"/>
                <w:szCs w:val="21"/>
              </w:rPr>
            </w:pPr>
          </w:p>
        </w:tc>
      </w:tr>
    </w:tbl>
    <w:p>
      <w:pPr>
        <w:rPr>
          <w:rFonts w:hint="eastAsia"/>
        </w:rPr>
      </w:pPr>
    </w:p>
    <w:tbl>
      <w:tblPr>
        <w:tblStyle w:val="3"/>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540"/>
        <w:gridCol w:w="3780"/>
        <w:gridCol w:w="198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1049" w:type="dxa"/>
            <w:gridSpan w:val="2"/>
            <w:vAlign w:val="center"/>
          </w:tcPr>
          <w:p>
            <w:pPr>
              <w:spacing w:line="420" w:lineRule="exact"/>
              <w:jc w:val="center"/>
              <w:rPr>
                <w:rFonts w:hint="eastAsia"/>
                <w:b/>
                <w:color w:val="000000"/>
                <w:kern w:val="0"/>
                <w:szCs w:val="21"/>
              </w:rPr>
            </w:pPr>
            <w:r>
              <w:rPr>
                <w:rFonts w:hint="eastAsia"/>
                <w:b/>
                <w:color w:val="000000"/>
                <w:kern w:val="0"/>
                <w:szCs w:val="21"/>
              </w:rPr>
              <w:t>栏目</w:t>
            </w:r>
          </w:p>
        </w:tc>
        <w:tc>
          <w:tcPr>
            <w:tcW w:w="3780" w:type="dxa"/>
            <w:vAlign w:val="center"/>
          </w:tcPr>
          <w:p>
            <w:pPr>
              <w:spacing w:line="420" w:lineRule="exact"/>
              <w:jc w:val="center"/>
              <w:rPr>
                <w:b/>
                <w:color w:val="000000"/>
                <w:kern w:val="0"/>
                <w:szCs w:val="21"/>
              </w:rPr>
            </w:pPr>
            <w:r>
              <w:rPr>
                <w:rFonts w:hint="eastAsia"/>
                <w:b/>
                <w:color w:val="000000"/>
                <w:kern w:val="0"/>
              </w:rPr>
              <w:t>反响材料明细项目</w:t>
            </w:r>
          </w:p>
        </w:tc>
        <w:tc>
          <w:tcPr>
            <w:tcW w:w="1980" w:type="dxa"/>
            <w:vAlign w:val="center"/>
          </w:tcPr>
          <w:p>
            <w:pPr>
              <w:spacing w:line="420" w:lineRule="exact"/>
              <w:jc w:val="center"/>
              <w:rPr>
                <w:b/>
                <w:color w:val="000000"/>
                <w:szCs w:val="21"/>
              </w:rPr>
            </w:pPr>
            <w:r>
              <w:rPr>
                <w:rFonts w:hint="eastAsia"/>
                <w:b/>
                <w:color w:val="000000"/>
                <w:kern w:val="0"/>
              </w:rPr>
              <w:t>申报人对应项目栏填写</w:t>
            </w:r>
          </w:p>
        </w:tc>
        <w:tc>
          <w:tcPr>
            <w:tcW w:w="720" w:type="dxa"/>
          </w:tcPr>
          <w:p>
            <w:pPr>
              <w:spacing w:line="420" w:lineRule="exact"/>
              <w:jc w:val="center"/>
              <w:rPr>
                <w:rFonts w:hint="eastAsia"/>
                <w:b/>
                <w:color w:val="000000"/>
                <w:szCs w:val="21"/>
              </w:rPr>
            </w:pPr>
            <w:r>
              <w:rPr>
                <w:rFonts w:hint="eastAsia"/>
                <w:b/>
                <w:color w:val="000000"/>
                <w:szCs w:val="21"/>
              </w:rPr>
              <w:t>申报</w:t>
            </w:r>
          </w:p>
          <w:p>
            <w:pPr>
              <w:spacing w:line="420" w:lineRule="exact"/>
              <w:jc w:val="center"/>
              <w:rPr>
                <w:rFonts w:hint="eastAsia"/>
                <w:b/>
                <w:color w:val="000000"/>
                <w:szCs w:val="21"/>
              </w:rPr>
            </w:pPr>
            <w:r>
              <w:rPr>
                <w:rFonts w:hint="eastAsia"/>
                <w:b/>
                <w:color w:val="000000"/>
                <w:szCs w:val="21"/>
              </w:rPr>
              <w:t>单位</w:t>
            </w:r>
          </w:p>
          <w:p>
            <w:pPr>
              <w:spacing w:line="420" w:lineRule="exact"/>
              <w:jc w:val="center"/>
              <w:rPr>
                <w:rFonts w:hint="eastAsia"/>
                <w:b/>
                <w:color w:val="000000"/>
                <w:szCs w:val="21"/>
              </w:rPr>
            </w:pPr>
            <w:r>
              <w:rPr>
                <w:rFonts w:hint="eastAsia"/>
                <w:b/>
                <w:color w:val="000000"/>
                <w:szCs w:val="21"/>
              </w:rPr>
              <w:t>审核</w:t>
            </w:r>
          </w:p>
        </w:tc>
        <w:tc>
          <w:tcPr>
            <w:tcW w:w="720" w:type="dxa"/>
          </w:tcPr>
          <w:p>
            <w:pPr>
              <w:spacing w:line="420" w:lineRule="exact"/>
              <w:jc w:val="center"/>
              <w:rPr>
                <w:rFonts w:hint="eastAsia"/>
                <w:b/>
                <w:color w:val="000000"/>
                <w:szCs w:val="21"/>
              </w:rPr>
            </w:pPr>
            <w:r>
              <w:rPr>
                <w:rFonts w:hint="eastAsia"/>
                <w:b/>
                <w:color w:val="000000"/>
                <w:szCs w:val="21"/>
              </w:rPr>
              <w:t>市社科评</w:t>
            </w:r>
          </w:p>
          <w:p>
            <w:pPr>
              <w:spacing w:line="420" w:lineRule="exact"/>
              <w:jc w:val="center"/>
              <w:rPr>
                <w:b/>
                <w:color w:val="000000"/>
                <w:szCs w:val="21"/>
              </w:rPr>
            </w:pPr>
            <w:r>
              <w:rPr>
                <w:rFonts w:hint="eastAsia"/>
                <w:b/>
                <w:color w:val="000000"/>
                <w:szCs w:val="21"/>
              </w:rPr>
              <w:t>审办</w:t>
            </w:r>
          </w:p>
          <w:p>
            <w:pPr>
              <w:spacing w:line="420" w:lineRule="exact"/>
              <w:jc w:val="center"/>
              <w:rPr>
                <w:rFonts w:hint="eastAsia"/>
                <w:b/>
                <w:color w:val="000000"/>
                <w:szCs w:val="21"/>
              </w:rPr>
            </w:pPr>
            <w:r>
              <w:rPr>
                <w:rFonts w:hint="eastAsia"/>
                <w:b/>
                <w:color w:val="000000"/>
                <w:szCs w:val="21"/>
              </w:rPr>
              <w:t>审核</w:t>
            </w:r>
          </w:p>
        </w:tc>
        <w:tc>
          <w:tcPr>
            <w:tcW w:w="720" w:type="dxa"/>
            <w:vAlign w:val="center"/>
          </w:tcPr>
          <w:p>
            <w:pPr>
              <w:spacing w:line="420" w:lineRule="exact"/>
              <w:jc w:val="center"/>
              <w:rPr>
                <w:b/>
                <w:color w:val="000000"/>
                <w:szCs w:val="21"/>
              </w:rPr>
            </w:pPr>
            <w:r>
              <w:rPr>
                <w:rFonts w:hint="eastAsia"/>
                <w:b/>
                <w:color w:val="000000"/>
                <w:szCs w:val="21"/>
              </w:rPr>
              <w:t>评委</w:t>
            </w:r>
          </w:p>
          <w:p>
            <w:pPr>
              <w:spacing w:line="420" w:lineRule="exact"/>
              <w:jc w:val="center"/>
              <w:rPr>
                <w:b/>
                <w:color w:val="000000"/>
                <w:szCs w:val="21"/>
              </w:rPr>
            </w:pPr>
            <w:r>
              <w:rPr>
                <w:rFonts w:hint="eastAsia"/>
                <w:b/>
                <w:color w:val="000000"/>
                <w:szCs w:val="21"/>
              </w:rPr>
              <w:t>审核</w:t>
            </w:r>
          </w:p>
        </w:tc>
        <w:tc>
          <w:tcPr>
            <w:tcW w:w="720" w:type="dxa"/>
            <w:vAlign w:val="center"/>
          </w:tcPr>
          <w:p>
            <w:pPr>
              <w:spacing w:line="420" w:lineRule="exact"/>
              <w:jc w:val="center"/>
              <w:rPr>
                <w:b/>
                <w:color w:val="000000"/>
                <w:szCs w:val="21"/>
              </w:rPr>
            </w:pPr>
            <w:r>
              <w:rPr>
                <w:rFonts w:hint="eastAsia"/>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509" w:type="dxa"/>
            <w:vMerge w:val="restart"/>
            <w:vAlign w:val="center"/>
          </w:tcPr>
          <w:p>
            <w:pPr>
              <w:spacing w:line="420" w:lineRule="exact"/>
              <w:jc w:val="center"/>
              <w:rPr>
                <w:rFonts w:hint="eastAsia" w:ascii="仿宋_GB2312" w:eastAsia="仿宋_GB2312"/>
                <w:b/>
                <w:sz w:val="30"/>
                <w:szCs w:val="30"/>
              </w:rPr>
            </w:pPr>
            <w:r>
              <w:rPr>
                <w:rFonts w:hint="eastAsia" w:ascii="仿宋_GB2312" w:eastAsia="仿宋_GB2312"/>
                <w:b/>
                <w:sz w:val="30"/>
                <w:szCs w:val="30"/>
              </w:rPr>
              <w:t>成果出版情况</w:t>
            </w:r>
          </w:p>
        </w:tc>
        <w:tc>
          <w:tcPr>
            <w:tcW w:w="540" w:type="dxa"/>
            <w:vMerge w:val="restart"/>
            <w:vAlign w:val="center"/>
          </w:tcPr>
          <w:p>
            <w:pPr>
              <w:spacing w:line="420" w:lineRule="exact"/>
              <w:jc w:val="center"/>
              <w:rPr>
                <w:rFonts w:hint="eastAsia" w:ascii="仿宋_GB2312" w:eastAsia="仿宋_GB2312"/>
                <w:b/>
                <w:sz w:val="30"/>
                <w:szCs w:val="30"/>
              </w:rPr>
            </w:pPr>
            <w:r>
              <w:rPr>
                <w:rFonts w:hint="eastAsia" w:ascii="仿宋_GB2312" w:eastAsia="仿宋_GB2312"/>
                <w:b/>
                <w:sz w:val="30"/>
                <w:szCs w:val="30"/>
              </w:rPr>
              <w:t>著</w:t>
            </w:r>
          </w:p>
          <w:p>
            <w:pPr>
              <w:spacing w:line="420" w:lineRule="exact"/>
              <w:jc w:val="center"/>
              <w:rPr>
                <w:rFonts w:hint="eastAsia" w:ascii="仿宋_GB2312" w:eastAsia="仿宋_GB2312"/>
                <w:b/>
                <w:sz w:val="30"/>
                <w:szCs w:val="30"/>
              </w:rPr>
            </w:pPr>
            <w:r>
              <w:rPr>
                <w:rFonts w:hint="eastAsia" w:ascii="仿宋_GB2312" w:eastAsia="仿宋_GB2312"/>
                <w:b/>
                <w:sz w:val="30"/>
                <w:szCs w:val="30"/>
              </w:rPr>
              <w:t>作</w:t>
            </w:r>
          </w:p>
          <w:p>
            <w:pPr>
              <w:spacing w:line="420" w:lineRule="exact"/>
              <w:jc w:val="center"/>
              <w:rPr>
                <w:rFonts w:hint="eastAsia" w:ascii="仿宋_GB2312" w:eastAsia="仿宋_GB2312"/>
                <w:b/>
                <w:sz w:val="30"/>
                <w:szCs w:val="30"/>
              </w:rPr>
            </w:pPr>
            <w:r>
              <w:rPr>
                <w:rFonts w:hint="eastAsia" w:ascii="仿宋_GB2312" w:eastAsia="仿宋_GB2312"/>
                <w:b/>
                <w:sz w:val="30"/>
                <w:szCs w:val="30"/>
              </w:rPr>
              <w:t>出</w:t>
            </w:r>
          </w:p>
          <w:p>
            <w:pPr>
              <w:spacing w:line="420" w:lineRule="exact"/>
              <w:jc w:val="center"/>
            </w:pPr>
            <w:r>
              <w:rPr>
                <w:rFonts w:hint="eastAsia" w:ascii="仿宋_GB2312" w:eastAsia="仿宋_GB2312"/>
                <w:b/>
                <w:sz w:val="30"/>
                <w:szCs w:val="30"/>
              </w:rPr>
              <w:t>版</w:t>
            </w:r>
          </w:p>
        </w:tc>
        <w:tc>
          <w:tcPr>
            <w:tcW w:w="3780" w:type="dxa"/>
            <w:vAlign w:val="center"/>
          </w:tcPr>
          <w:p>
            <w:pPr>
              <w:spacing w:line="20" w:lineRule="atLeast"/>
              <w:rPr>
                <w:rFonts w:hint="eastAsia" w:ascii="仿宋_GB2312" w:eastAsia="仿宋_GB2312"/>
              </w:rPr>
            </w:pPr>
            <w:r>
              <w:rPr>
                <w:rFonts w:hint="eastAsia" w:ascii="仿宋_GB2312" w:eastAsia="仿宋_GB2312"/>
              </w:rPr>
              <w:t>入选国家社科成果文库</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509" w:type="dxa"/>
            <w:vMerge w:val="continue"/>
          </w:tcPr>
          <w:p/>
        </w:tc>
        <w:tc>
          <w:tcPr>
            <w:tcW w:w="540" w:type="dxa"/>
            <w:vMerge w:val="continue"/>
          </w:tcPr>
          <w:p/>
        </w:tc>
        <w:tc>
          <w:tcPr>
            <w:tcW w:w="3780" w:type="dxa"/>
            <w:vAlign w:val="center"/>
          </w:tcPr>
          <w:p>
            <w:pPr>
              <w:spacing w:line="20" w:lineRule="atLeast"/>
              <w:rPr>
                <w:rFonts w:hint="eastAsia" w:ascii="仿宋_GB2312" w:eastAsia="仿宋_GB2312"/>
              </w:rPr>
            </w:pPr>
            <w:r>
              <w:rPr>
                <w:rFonts w:hint="eastAsia" w:ascii="仿宋_GB2312" w:eastAsia="仿宋_GB2312"/>
              </w:rPr>
              <w:t>国家一级出版社或入选湖南省社科成果文库。</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509" w:type="dxa"/>
            <w:vMerge w:val="continue"/>
          </w:tcPr>
          <w:p/>
        </w:tc>
        <w:tc>
          <w:tcPr>
            <w:tcW w:w="540" w:type="dxa"/>
            <w:vMerge w:val="continue"/>
          </w:tcPr>
          <w:p/>
        </w:tc>
        <w:tc>
          <w:tcPr>
            <w:tcW w:w="3780" w:type="dxa"/>
            <w:vAlign w:val="center"/>
          </w:tcPr>
          <w:p>
            <w:pPr>
              <w:spacing w:line="18" w:lineRule="atLeast"/>
              <w:rPr>
                <w:rFonts w:hint="eastAsia" w:ascii="仿宋_GB2312" w:eastAsia="仿宋_GB2312"/>
              </w:rPr>
            </w:pPr>
            <w:r>
              <w:rPr>
                <w:rFonts w:hint="eastAsia" w:ascii="仿宋_GB2312" w:eastAsia="仿宋_GB2312"/>
              </w:rPr>
              <w:t>其他出版社。</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2" w:hRule="atLeast"/>
          <w:jc w:val="center"/>
        </w:trPr>
        <w:tc>
          <w:tcPr>
            <w:tcW w:w="509" w:type="dxa"/>
            <w:vMerge w:val="continue"/>
          </w:tcPr>
          <w:p/>
        </w:tc>
        <w:tc>
          <w:tcPr>
            <w:tcW w:w="540" w:type="dxa"/>
            <w:vMerge w:val="continue"/>
          </w:tcPr>
          <w:p/>
        </w:tc>
        <w:tc>
          <w:tcPr>
            <w:tcW w:w="3780" w:type="dxa"/>
            <w:vAlign w:val="center"/>
          </w:tcPr>
          <w:p>
            <w:pPr>
              <w:spacing w:line="18" w:lineRule="atLeast"/>
              <w:rPr>
                <w:rFonts w:hint="eastAsia" w:ascii="仿宋_GB2312" w:eastAsia="仿宋_GB2312"/>
              </w:rPr>
            </w:pPr>
            <w:r>
              <w:rPr>
                <w:rFonts w:hint="eastAsia" w:ascii="仿宋_GB2312" w:eastAsia="仿宋_GB2312"/>
              </w:rPr>
              <w:t>列入国家级出版资助；省级出版资助。</w:t>
            </w:r>
          </w:p>
        </w:tc>
        <w:tc>
          <w:tcPr>
            <w:tcW w:w="1980" w:type="dxa"/>
          </w:tcPr>
          <w:p/>
        </w:tc>
        <w:tc>
          <w:tcPr>
            <w:tcW w:w="720" w:type="dxa"/>
          </w:tcPr>
          <w:p/>
        </w:tc>
        <w:tc>
          <w:tcPr>
            <w:tcW w:w="720" w:type="dxa"/>
          </w:tcPr>
          <w:p/>
        </w:tc>
        <w:tc>
          <w:tcPr>
            <w:tcW w:w="720" w:type="dxa"/>
          </w:tcPr>
          <w:p/>
        </w:tc>
        <w:tc>
          <w:tcPr>
            <w:tcW w:w="720" w:type="dxa"/>
          </w:tcPr>
          <w:p/>
        </w:tc>
      </w:tr>
    </w:tbl>
    <w:p>
      <w:pPr>
        <w:ind w:right="-693" w:rightChars="-330"/>
        <w:rPr>
          <w:rFonts w:hint="eastAsia"/>
        </w:rPr>
      </w:pPr>
    </w:p>
    <w:p>
      <w:pPr>
        <w:ind w:right="-693" w:rightChars="-330"/>
        <w:rPr>
          <w:rFonts w:hint="eastAsia"/>
        </w:rPr>
      </w:pPr>
    </w:p>
    <w:p>
      <w:pPr>
        <w:ind w:right="-693" w:rightChars="-330"/>
        <w:rPr>
          <w:rFonts w:hint="eastAsia"/>
        </w:rPr>
      </w:pPr>
    </w:p>
    <w:p>
      <w:pPr>
        <w:ind w:right="-693" w:rightChars="-330"/>
        <w:rPr>
          <w:rFonts w:hint="eastAsia"/>
        </w:rPr>
      </w:pPr>
    </w:p>
    <w:tbl>
      <w:tblPr>
        <w:tblStyle w:val="3"/>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3780"/>
        <w:gridCol w:w="198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1049" w:type="dxa"/>
            <w:vAlign w:val="center"/>
          </w:tcPr>
          <w:p>
            <w:pPr>
              <w:spacing w:line="420" w:lineRule="exact"/>
              <w:jc w:val="center"/>
              <w:rPr>
                <w:rFonts w:hint="eastAsia"/>
                <w:b/>
                <w:color w:val="000000"/>
                <w:kern w:val="0"/>
                <w:szCs w:val="21"/>
              </w:rPr>
            </w:pPr>
            <w:r>
              <w:rPr>
                <w:rFonts w:hint="eastAsia"/>
                <w:b/>
                <w:color w:val="000000"/>
                <w:kern w:val="0"/>
                <w:szCs w:val="21"/>
              </w:rPr>
              <w:t>栏目</w:t>
            </w:r>
          </w:p>
        </w:tc>
        <w:tc>
          <w:tcPr>
            <w:tcW w:w="3780" w:type="dxa"/>
            <w:vAlign w:val="center"/>
          </w:tcPr>
          <w:p>
            <w:pPr>
              <w:spacing w:line="420" w:lineRule="exact"/>
              <w:jc w:val="center"/>
              <w:rPr>
                <w:b/>
                <w:color w:val="000000"/>
                <w:kern w:val="0"/>
                <w:szCs w:val="21"/>
              </w:rPr>
            </w:pPr>
            <w:r>
              <w:rPr>
                <w:rFonts w:hint="eastAsia"/>
                <w:b/>
                <w:color w:val="000000"/>
                <w:kern w:val="0"/>
              </w:rPr>
              <w:t>反响材料明细项目</w:t>
            </w:r>
          </w:p>
        </w:tc>
        <w:tc>
          <w:tcPr>
            <w:tcW w:w="1980" w:type="dxa"/>
            <w:vAlign w:val="center"/>
          </w:tcPr>
          <w:p>
            <w:pPr>
              <w:spacing w:line="420" w:lineRule="exact"/>
              <w:jc w:val="center"/>
              <w:rPr>
                <w:b/>
                <w:color w:val="000000"/>
                <w:szCs w:val="21"/>
              </w:rPr>
            </w:pPr>
            <w:r>
              <w:rPr>
                <w:rFonts w:hint="eastAsia"/>
                <w:b/>
                <w:color w:val="000000"/>
                <w:kern w:val="0"/>
              </w:rPr>
              <w:t>申报人对应项目栏填写</w:t>
            </w:r>
          </w:p>
        </w:tc>
        <w:tc>
          <w:tcPr>
            <w:tcW w:w="720" w:type="dxa"/>
          </w:tcPr>
          <w:p>
            <w:pPr>
              <w:spacing w:line="420" w:lineRule="exact"/>
              <w:jc w:val="center"/>
              <w:rPr>
                <w:rFonts w:hint="eastAsia"/>
                <w:b/>
                <w:color w:val="000000"/>
                <w:szCs w:val="21"/>
              </w:rPr>
            </w:pPr>
            <w:r>
              <w:rPr>
                <w:rFonts w:hint="eastAsia"/>
                <w:b/>
                <w:color w:val="000000"/>
                <w:szCs w:val="21"/>
              </w:rPr>
              <w:t>申报</w:t>
            </w:r>
          </w:p>
          <w:p>
            <w:pPr>
              <w:spacing w:line="420" w:lineRule="exact"/>
              <w:jc w:val="center"/>
              <w:rPr>
                <w:rFonts w:hint="eastAsia"/>
                <w:b/>
                <w:color w:val="000000"/>
                <w:szCs w:val="21"/>
              </w:rPr>
            </w:pPr>
            <w:r>
              <w:rPr>
                <w:rFonts w:hint="eastAsia"/>
                <w:b/>
                <w:color w:val="000000"/>
                <w:szCs w:val="21"/>
              </w:rPr>
              <w:t>单位</w:t>
            </w:r>
          </w:p>
          <w:p>
            <w:pPr>
              <w:spacing w:line="420" w:lineRule="exact"/>
              <w:jc w:val="center"/>
              <w:rPr>
                <w:rFonts w:hint="eastAsia"/>
                <w:b/>
                <w:color w:val="000000"/>
                <w:szCs w:val="21"/>
              </w:rPr>
            </w:pPr>
            <w:r>
              <w:rPr>
                <w:rFonts w:hint="eastAsia"/>
                <w:b/>
                <w:color w:val="000000"/>
                <w:szCs w:val="21"/>
              </w:rPr>
              <w:t>审核</w:t>
            </w:r>
          </w:p>
        </w:tc>
        <w:tc>
          <w:tcPr>
            <w:tcW w:w="720" w:type="dxa"/>
          </w:tcPr>
          <w:p>
            <w:pPr>
              <w:spacing w:line="420" w:lineRule="exact"/>
              <w:jc w:val="center"/>
              <w:rPr>
                <w:rFonts w:hint="eastAsia"/>
                <w:b/>
                <w:color w:val="000000"/>
                <w:szCs w:val="21"/>
              </w:rPr>
            </w:pPr>
            <w:r>
              <w:rPr>
                <w:rFonts w:hint="eastAsia"/>
                <w:b/>
                <w:color w:val="000000"/>
                <w:szCs w:val="21"/>
              </w:rPr>
              <w:t>省社科评</w:t>
            </w:r>
          </w:p>
          <w:p>
            <w:pPr>
              <w:spacing w:line="420" w:lineRule="exact"/>
              <w:jc w:val="center"/>
              <w:rPr>
                <w:b/>
                <w:color w:val="000000"/>
                <w:szCs w:val="21"/>
              </w:rPr>
            </w:pPr>
            <w:r>
              <w:rPr>
                <w:rFonts w:hint="eastAsia"/>
                <w:b/>
                <w:color w:val="000000"/>
                <w:szCs w:val="21"/>
              </w:rPr>
              <w:t>审办</w:t>
            </w:r>
          </w:p>
          <w:p>
            <w:pPr>
              <w:spacing w:line="420" w:lineRule="exact"/>
              <w:jc w:val="center"/>
              <w:rPr>
                <w:rFonts w:hint="eastAsia"/>
                <w:b/>
                <w:color w:val="000000"/>
                <w:szCs w:val="21"/>
              </w:rPr>
            </w:pPr>
            <w:r>
              <w:rPr>
                <w:rFonts w:hint="eastAsia"/>
                <w:b/>
                <w:color w:val="000000"/>
                <w:szCs w:val="21"/>
              </w:rPr>
              <w:t>审核</w:t>
            </w:r>
          </w:p>
        </w:tc>
        <w:tc>
          <w:tcPr>
            <w:tcW w:w="720" w:type="dxa"/>
            <w:vAlign w:val="center"/>
          </w:tcPr>
          <w:p>
            <w:pPr>
              <w:spacing w:line="420" w:lineRule="exact"/>
              <w:jc w:val="center"/>
              <w:rPr>
                <w:b/>
                <w:color w:val="000000"/>
                <w:szCs w:val="21"/>
              </w:rPr>
            </w:pPr>
            <w:r>
              <w:rPr>
                <w:rFonts w:hint="eastAsia"/>
                <w:b/>
                <w:color w:val="000000"/>
                <w:szCs w:val="21"/>
              </w:rPr>
              <w:t>评委</w:t>
            </w:r>
          </w:p>
          <w:p>
            <w:pPr>
              <w:spacing w:line="420" w:lineRule="exact"/>
              <w:jc w:val="center"/>
              <w:rPr>
                <w:b/>
                <w:color w:val="000000"/>
                <w:szCs w:val="21"/>
              </w:rPr>
            </w:pPr>
            <w:r>
              <w:rPr>
                <w:rFonts w:hint="eastAsia"/>
                <w:b/>
                <w:color w:val="000000"/>
                <w:szCs w:val="21"/>
              </w:rPr>
              <w:t>审核</w:t>
            </w:r>
          </w:p>
        </w:tc>
        <w:tc>
          <w:tcPr>
            <w:tcW w:w="720" w:type="dxa"/>
            <w:vAlign w:val="center"/>
          </w:tcPr>
          <w:p>
            <w:pPr>
              <w:spacing w:line="420" w:lineRule="exact"/>
              <w:jc w:val="center"/>
              <w:rPr>
                <w:b/>
                <w:color w:val="000000"/>
                <w:szCs w:val="21"/>
              </w:rPr>
            </w:pPr>
            <w:r>
              <w:rPr>
                <w:rFonts w:hint="eastAsia"/>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7" w:hRule="atLeast"/>
          <w:jc w:val="center"/>
        </w:trPr>
        <w:tc>
          <w:tcPr>
            <w:tcW w:w="1049" w:type="dxa"/>
            <w:vMerge w:val="restart"/>
            <w:vAlign w:val="center"/>
          </w:tcPr>
          <w:p>
            <w:pPr>
              <w:spacing w:line="420" w:lineRule="exact"/>
              <w:jc w:val="center"/>
              <w:rPr>
                <w:rFonts w:hint="eastAsia" w:ascii="仿宋_GB2312" w:eastAsia="仿宋_GB2312"/>
                <w:b/>
                <w:sz w:val="32"/>
                <w:szCs w:val="32"/>
              </w:rPr>
            </w:pPr>
            <w:r>
              <w:rPr>
                <w:rFonts w:hint="eastAsia" w:ascii="仿宋_GB2312" w:eastAsia="仿宋_GB2312"/>
                <w:b/>
                <w:sz w:val="32"/>
                <w:szCs w:val="32"/>
              </w:rPr>
              <w:t>成</w:t>
            </w:r>
          </w:p>
          <w:p>
            <w:pPr>
              <w:spacing w:line="420" w:lineRule="exact"/>
              <w:jc w:val="center"/>
              <w:rPr>
                <w:rFonts w:hint="eastAsia" w:ascii="仿宋_GB2312" w:eastAsia="仿宋_GB2312"/>
                <w:b/>
                <w:sz w:val="32"/>
                <w:szCs w:val="32"/>
              </w:rPr>
            </w:pPr>
            <w:r>
              <w:rPr>
                <w:rFonts w:hint="eastAsia" w:ascii="仿宋_GB2312" w:eastAsia="仿宋_GB2312"/>
                <w:b/>
                <w:sz w:val="32"/>
                <w:szCs w:val="32"/>
              </w:rPr>
              <w:t>果</w:t>
            </w:r>
          </w:p>
          <w:p>
            <w:pPr>
              <w:spacing w:line="420" w:lineRule="exact"/>
              <w:jc w:val="center"/>
              <w:rPr>
                <w:rFonts w:hint="eastAsia" w:ascii="仿宋_GB2312" w:eastAsia="仿宋_GB2312"/>
                <w:b/>
                <w:sz w:val="32"/>
                <w:szCs w:val="32"/>
              </w:rPr>
            </w:pPr>
            <w:r>
              <w:rPr>
                <w:rFonts w:hint="eastAsia" w:ascii="仿宋_GB2312" w:eastAsia="仿宋_GB2312"/>
                <w:b/>
                <w:sz w:val="32"/>
                <w:szCs w:val="32"/>
              </w:rPr>
              <w:t>立</w:t>
            </w:r>
          </w:p>
          <w:p>
            <w:pPr>
              <w:spacing w:line="420" w:lineRule="exact"/>
              <w:jc w:val="center"/>
              <w:rPr>
                <w:rFonts w:hint="eastAsia" w:ascii="仿宋_GB2312" w:eastAsia="仿宋_GB2312"/>
                <w:b/>
                <w:sz w:val="32"/>
                <w:szCs w:val="32"/>
              </w:rPr>
            </w:pPr>
            <w:r>
              <w:rPr>
                <w:rFonts w:hint="eastAsia" w:ascii="仿宋_GB2312" w:eastAsia="仿宋_GB2312"/>
                <w:b/>
                <w:sz w:val="32"/>
                <w:szCs w:val="32"/>
              </w:rPr>
              <w:t>项</w:t>
            </w:r>
          </w:p>
          <w:p>
            <w:pPr>
              <w:spacing w:line="420" w:lineRule="exact"/>
              <w:jc w:val="center"/>
              <w:rPr>
                <w:rFonts w:hint="eastAsia" w:ascii="仿宋_GB2312" w:eastAsia="仿宋_GB2312"/>
                <w:b/>
                <w:sz w:val="32"/>
                <w:szCs w:val="32"/>
              </w:rPr>
            </w:pPr>
            <w:r>
              <w:rPr>
                <w:rFonts w:hint="eastAsia" w:ascii="仿宋_GB2312" w:eastAsia="仿宋_GB2312"/>
                <w:b/>
                <w:sz w:val="32"/>
                <w:szCs w:val="32"/>
              </w:rPr>
              <w:t>情</w:t>
            </w:r>
          </w:p>
          <w:p>
            <w:pPr>
              <w:spacing w:line="420" w:lineRule="exact"/>
              <w:jc w:val="center"/>
              <w:rPr>
                <w:rFonts w:hint="eastAsia" w:ascii="仿宋_GB2312" w:eastAsia="仿宋_GB2312"/>
                <w:b/>
                <w:sz w:val="32"/>
                <w:szCs w:val="32"/>
              </w:rPr>
            </w:pPr>
            <w:r>
              <w:rPr>
                <w:rFonts w:hint="eastAsia" w:ascii="仿宋_GB2312" w:eastAsia="仿宋_GB2312"/>
                <w:b/>
                <w:sz w:val="32"/>
                <w:szCs w:val="32"/>
              </w:rPr>
              <w:t>况</w:t>
            </w:r>
          </w:p>
        </w:tc>
        <w:tc>
          <w:tcPr>
            <w:tcW w:w="3780" w:type="dxa"/>
            <w:vAlign w:val="center"/>
          </w:tcPr>
          <w:p>
            <w:pPr>
              <w:spacing w:line="20" w:lineRule="atLeast"/>
              <w:rPr>
                <w:rFonts w:hint="eastAsia" w:ascii="仿宋_GB2312" w:eastAsia="仿宋_GB2312"/>
              </w:rPr>
            </w:pPr>
            <w:r>
              <w:rPr>
                <w:rFonts w:hint="eastAsia" w:ascii="仿宋_GB2312" w:hAnsi="宋体" w:eastAsia="仿宋_GB2312"/>
              </w:rPr>
              <w:t>国家级立项课题（主要指国家社会科学基金课题，含教育、艺术、军事计划单列课题，国家自然科学基金课题、国家科技部软科学课题、全军军事科研课题）。</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3" w:hRule="atLeast"/>
          <w:jc w:val="center"/>
        </w:trPr>
        <w:tc>
          <w:tcPr>
            <w:tcW w:w="1049" w:type="dxa"/>
            <w:vMerge w:val="continue"/>
          </w:tcPr>
          <w:p/>
        </w:tc>
        <w:tc>
          <w:tcPr>
            <w:tcW w:w="3780" w:type="dxa"/>
            <w:vAlign w:val="center"/>
          </w:tcPr>
          <w:p>
            <w:pPr>
              <w:spacing w:line="20" w:lineRule="atLeast"/>
              <w:rPr>
                <w:rFonts w:hint="eastAsia" w:ascii="仿宋_GB2312" w:eastAsia="仿宋_GB2312"/>
              </w:rPr>
            </w:pPr>
            <w:r>
              <w:rPr>
                <w:rFonts w:hint="eastAsia" w:ascii="仿宋_GB2312" w:hAnsi="宋体" w:eastAsia="仿宋_GB2312"/>
              </w:rPr>
              <w:t>省市级课题（主要指部级以上单位的课题，如教育部、司法部、文旅部、中央党校等单位的课题，湖南省社会科学规划课题含单列、湖南省社会科学成果评审委员会课题、湖南省自然科学基金中的管理学课题、湖南省科技厅决策咨询课题）</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1049" w:type="dxa"/>
            <w:vMerge w:val="continue"/>
          </w:tcPr>
          <w:p/>
        </w:tc>
        <w:tc>
          <w:tcPr>
            <w:tcW w:w="3780" w:type="dxa"/>
            <w:vAlign w:val="center"/>
          </w:tcPr>
          <w:p>
            <w:pPr>
              <w:spacing w:line="20" w:lineRule="atLeast"/>
              <w:rPr>
                <w:rFonts w:hint="eastAsia" w:ascii="仿宋_GB2312" w:eastAsia="仿宋_GB2312"/>
              </w:rPr>
            </w:pPr>
            <w:r>
              <w:rPr>
                <w:rFonts w:hint="eastAsia" w:ascii="仿宋_GB2312" w:hAnsi="宋体" w:eastAsia="仿宋_GB2312"/>
              </w:rPr>
              <w:t>国际性课题（如联合国教科文卫组织等直属机构委托课题等）和横向委托课题资助金额不少于15万元。</w:t>
            </w:r>
          </w:p>
        </w:tc>
        <w:tc>
          <w:tcPr>
            <w:tcW w:w="1980" w:type="dxa"/>
          </w:tcPr>
          <w:p/>
        </w:tc>
        <w:tc>
          <w:tcPr>
            <w:tcW w:w="720" w:type="dxa"/>
          </w:tcPr>
          <w:p/>
        </w:tc>
        <w:tc>
          <w:tcPr>
            <w:tcW w:w="720" w:type="dxa"/>
          </w:tcPr>
          <w:p/>
        </w:tc>
        <w:tc>
          <w:tcPr>
            <w:tcW w:w="720" w:type="dxa"/>
          </w:tcPr>
          <w:p/>
        </w:tc>
        <w:tc>
          <w:tcPr>
            <w:tcW w:w="720" w:type="dxa"/>
          </w:tcPr>
          <w:p/>
        </w:tc>
      </w:tr>
    </w:tbl>
    <w:p>
      <w:pPr>
        <w:ind w:right="-693" w:rightChars="-330"/>
        <w:rPr>
          <w:rFonts w:hint="eastAsia"/>
        </w:rPr>
      </w:pPr>
    </w:p>
    <w:p>
      <w:pPr>
        <w:ind w:right="-693" w:rightChars="-330"/>
        <w:rPr>
          <w:rFonts w:hint="eastAsia"/>
        </w:rPr>
      </w:pPr>
    </w:p>
    <w:p>
      <w:pPr>
        <w:tabs>
          <w:tab w:val="left" w:pos="984"/>
        </w:tabs>
        <w:ind w:right="-693" w:rightChars="-330"/>
        <w:rPr>
          <w:rFonts w:hint="eastAsia"/>
        </w:rPr>
      </w:pPr>
      <w:r>
        <w:tab/>
      </w:r>
    </w:p>
    <w:p>
      <w:pPr>
        <w:tabs>
          <w:tab w:val="left" w:pos="984"/>
        </w:tabs>
        <w:ind w:right="-693" w:rightChars="-330"/>
        <w:rPr>
          <w:rFonts w:hint="eastAsia"/>
        </w:rPr>
      </w:pPr>
    </w:p>
    <w:p>
      <w:pPr>
        <w:tabs>
          <w:tab w:val="left" w:pos="984"/>
        </w:tabs>
        <w:ind w:right="-693" w:rightChars="-330"/>
        <w:rPr>
          <w:rFonts w:hint="eastAsia"/>
        </w:rPr>
      </w:pPr>
    </w:p>
    <w:p>
      <w:pPr>
        <w:tabs>
          <w:tab w:val="left" w:pos="984"/>
        </w:tabs>
        <w:ind w:right="-693" w:rightChars="-330"/>
        <w:rPr>
          <w:rFonts w:hint="eastAsia"/>
        </w:rPr>
      </w:pPr>
    </w:p>
    <w:tbl>
      <w:tblPr>
        <w:tblStyle w:val="3"/>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540"/>
        <w:gridCol w:w="3780"/>
        <w:gridCol w:w="198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049" w:type="dxa"/>
            <w:gridSpan w:val="2"/>
            <w:vAlign w:val="center"/>
          </w:tcPr>
          <w:p>
            <w:pPr>
              <w:spacing w:line="420" w:lineRule="exact"/>
              <w:jc w:val="center"/>
              <w:rPr>
                <w:rFonts w:hint="eastAsia"/>
                <w:b/>
                <w:color w:val="000000"/>
                <w:kern w:val="0"/>
                <w:szCs w:val="21"/>
              </w:rPr>
            </w:pPr>
            <w:r>
              <w:rPr>
                <w:rFonts w:hint="eastAsia"/>
                <w:b/>
                <w:color w:val="000000"/>
                <w:kern w:val="0"/>
                <w:szCs w:val="21"/>
              </w:rPr>
              <w:t>栏目</w:t>
            </w:r>
          </w:p>
        </w:tc>
        <w:tc>
          <w:tcPr>
            <w:tcW w:w="3780" w:type="dxa"/>
            <w:vAlign w:val="center"/>
          </w:tcPr>
          <w:p>
            <w:pPr>
              <w:spacing w:line="420" w:lineRule="exact"/>
              <w:jc w:val="center"/>
              <w:rPr>
                <w:b/>
                <w:color w:val="000000"/>
                <w:kern w:val="0"/>
                <w:szCs w:val="21"/>
              </w:rPr>
            </w:pPr>
            <w:r>
              <w:rPr>
                <w:rFonts w:hint="eastAsia"/>
                <w:b/>
                <w:color w:val="000000"/>
                <w:kern w:val="0"/>
              </w:rPr>
              <w:t>反响材料明细项目</w:t>
            </w:r>
          </w:p>
        </w:tc>
        <w:tc>
          <w:tcPr>
            <w:tcW w:w="1980" w:type="dxa"/>
            <w:vAlign w:val="center"/>
          </w:tcPr>
          <w:p>
            <w:pPr>
              <w:spacing w:line="420" w:lineRule="exact"/>
              <w:jc w:val="center"/>
              <w:rPr>
                <w:b/>
                <w:color w:val="000000"/>
                <w:szCs w:val="21"/>
              </w:rPr>
            </w:pPr>
            <w:r>
              <w:rPr>
                <w:rFonts w:hint="eastAsia"/>
                <w:b/>
                <w:color w:val="000000"/>
                <w:kern w:val="0"/>
              </w:rPr>
              <w:t>申报人对应项目栏填写</w:t>
            </w:r>
          </w:p>
        </w:tc>
        <w:tc>
          <w:tcPr>
            <w:tcW w:w="720" w:type="dxa"/>
          </w:tcPr>
          <w:p>
            <w:pPr>
              <w:spacing w:line="420" w:lineRule="exact"/>
              <w:jc w:val="center"/>
              <w:rPr>
                <w:rFonts w:hint="eastAsia"/>
                <w:b/>
                <w:color w:val="000000"/>
                <w:szCs w:val="21"/>
              </w:rPr>
            </w:pPr>
            <w:r>
              <w:rPr>
                <w:rFonts w:hint="eastAsia"/>
                <w:b/>
                <w:color w:val="000000"/>
                <w:szCs w:val="21"/>
              </w:rPr>
              <w:t>申报</w:t>
            </w:r>
          </w:p>
          <w:p>
            <w:pPr>
              <w:spacing w:line="420" w:lineRule="exact"/>
              <w:jc w:val="center"/>
              <w:rPr>
                <w:rFonts w:hint="eastAsia"/>
                <w:b/>
                <w:color w:val="000000"/>
                <w:szCs w:val="21"/>
              </w:rPr>
            </w:pPr>
            <w:r>
              <w:rPr>
                <w:rFonts w:hint="eastAsia"/>
                <w:b/>
                <w:color w:val="000000"/>
                <w:szCs w:val="21"/>
              </w:rPr>
              <w:t>单位</w:t>
            </w:r>
          </w:p>
          <w:p>
            <w:pPr>
              <w:spacing w:line="420" w:lineRule="exact"/>
              <w:jc w:val="center"/>
              <w:rPr>
                <w:rFonts w:hint="eastAsia"/>
                <w:b/>
                <w:color w:val="000000"/>
                <w:szCs w:val="21"/>
              </w:rPr>
            </w:pPr>
            <w:r>
              <w:rPr>
                <w:rFonts w:hint="eastAsia"/>
                <w:b/>
                <w:color w:val="000000"/>
                <w:szCs w:val="21"/>
              </w:rPr>
              <w:t>审核</w:t>
            </w:r>
          </w:p>
        </w:tc>
        <w:tc>
          <w:tcPr>
            <w:tcW w:w="720" w:type="dxa"/>
          </w:tcPr>
          <w:p>
            <w:pPr>
              <w:spacing w:line="420" w:lineRule="exact"/>
              <w:jc w:val="center"/>
              <w:rPr>
                <w:rFonts w:hint="eastAsia"/>
                <w:b/>
                <w:color w:val="000000"/>
                <w:szCs w:val="21"/>
              </w:rPr>
            </w:pPr>
            <w:r>
              <w:rPr>
                <w:rFonts w:hint="eastAsia"/>
                <w:b/>
                <w:color w:val="000000"/>
                <w:szCs w:val="21"/>
              </w:rPr>
              <w:t>省社科评</w:t>
            </w:r>
          </w:p>
          <w:p>
            <w:pPr>
              <w:spacing w:line="420" w:lineRule="exact"/>
              <w:jc w:val="center"/>
              <w:rPr>
                <w:b/>
                <w:color w:val="000000"/>
                <w:szCs w:val="21"/>
              </w:rPr>
            </w:pPr>
            <w:r>
              <w:rPr>
                <w:rFonts w:hint="eastAsia"/>
                <w:b/>
                <w:color w:val="000000"/>
                <w:szCs w:val="21"/>
              </w:rPr>
              <w:t>审办</w:t>
            </w:r>
          </w:p>
          <w:p>
            <w:pPr>
              <w:spacing w:line="420" w:lineRule="exact"/>
              <w:jc w:val="center"/>
              <w:rPr>
                <w:rFonts w:hint="eastAsia"/>
                <w:b/>
                <w:color w:val="000000"/>
                <w:szCs w:val="21"/>
              </w:rPr>
            </w:pPr>
            <w:r>
              <w:rPr>
                <w:rFonts w:hint="eastAsia"/>
                <w:b/>
                <w:color w:val="000000"/>
                <w:szCs w:val="21"/>
              </w:rPr>
              <w:t>审核</w:t>
            </w:r>
          </w:p>
        </w:tc>
        <w:tc>
          <w:tcPr>
            <w:tcW w:w="720" w:type="dxa"/>
            <w:vAlign w:val="center"/>
          </w:tcPr>
          <w:p>
            <w:pPr>
              <w:spacing w:line="420" w:lineRule="exact"/>
              <w:jc w:val="center"/>
              <w:rPr>
                <w:b/>
                <w:color w:val="000000"/>
                <w:szCs w:val="21"/>
              </w:rPr>
            </w:pPr>
            <w:r>
              <w:rPr>
                <w:rFonts w:hint="eastAsia"/>
                <w:b/>
                <w:color w:val="000000"/>
                <w:szCs w:val="21"/>
              </w:rPr>
              <w:t>评委</w:t>
            </w:r>
          </w:p>
          <w:p>
            <w:pPr>
              <w:spacing w:line="420" w:lineRule="exact"/>
              <w:jc w:val="center"/>
              <w:rPr>
                <w:b/>
                <w:color w:val="000000"/>
                <w:szCs w:val="21"/>
              </w:rPr>
            </w:pPr>
            <w:r>
              <w:rPr>
                <w:rFonts w:hint="eastAsia"/>
                <w:b/>
                <w:color w:val="000000"/>
                <w:szCs w:val="21"/>
              </w:rPr>
              <w:t>审核</w:t>
            </w:r>
          </w:p>
        </w:tc>
        <w:tc>
          <w:tcPr>
            <w:tcW w:w="720" w:type="dxa"/>
            <w:vAlign w:val="center"/>
          </w:tcPr>
          <w:p>
            <w:pPr>
              <w:spacing w:line="420" w:lineRule="exact"/>
              <w:jc w:val="center"/>
              <w:rPr>
                <w:b/>
                <w:color w:val="000000"/>
                <w:szCs w:val="21"/>
              </w:rPr>
            </w:pPr>
            <w:r>
              <w:rPr>
                <w:rFonts w:hint="eastAsia"/>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9" w:type="dxa"/>
            <w:vMerge w:val="restart"/>
            <w:vAlign w:val="center"/>
          </w:tcPr>
          <w:p>
            <w:pPr>
              <w:spacing w:line="420" w:lineRule="exact"/>
              <w:jc w:val="center"/>
              <w:rPr>
                <w:rFonts w:hint="eastAsia" w:ascii="仿宋_GB2312" w:eastAsia="仿宋_GB2312"/>
                <w:b/>
                <w:sz w:val="32"/>
                <w:szCs w:val="32"/>
              </w:rPr>
            </w:pPr>
            <w:r>
              <w:rPr>
                <w:rFonts w:hint="eastAsia" w:ascii="仿宋_GB2312" w:eastAsia="仿宋_GB2312"/>
                <w:b/>
                <w:sz w:val="32"/>
                <w:szCs w:val="32"/>
              </w:rPr>
              <w:t>社</w:t>
            </w:r>
          </w:p>
          <w:p>
            <w:pPr>
              <w:spacing w:line="420" w:lineRule="exact"/>
              <w:jc w:val="center"/>
              <w:rPr>
                <w:rFonts w:hint="eastAsia" w:ascii="仿宋_GB2312" w:eastAsia="仿宋_GB2312"/>
                <w:b/>
                <w:sz w:val="32"/>
                <w:szCs w:val="32"/>
              </w:rPr>
            </w:pPr>
            <w:r>
              <w:rPr>
                <w:rFonts w:hint="eastAsia" w:ascii="仿宋_GB2312" w:eastAsia="仿宋_GB2312"/>
                <w:b/>
                <w:sz w:val="32"/>
                <w:szCs w:val="32"/>
              </w:rPr>
              <w:t>会</w:t>
            </w:r>
          </w:p>
          <w:p>
            <w:pPr>
              <w:spacing w:line="420" w:lineRule="exact"/>
              <w:jc w:val="center"/>
              <w:rPr>
                <w:rFonts w:hint="eastAsia" w:ascii="仿宋_GB2312" w:eastAsia="仿宋_GB2312"/>
                <w:b/>
                <w:sz w:val="32"/>
                <w:szCs w:val="32"/>
              </w:rPr>
            </w:pPr>
            <w:r>
              <w:rPr>
                <w:rFonts w:hint="eastAsia" w:ascii="仿宋_GB2312" w:eastAsia="仿宋_GB2312"/>
                <w:b/>
                <w:sz w:val="32"/>
                <w:szCs w:val="32"/>
              </w:rPr>
              <w:t>反</w:t>
            </w:r>
          </w:p>
          <w:p>
            <w:pPr>
              <w:spacing w:line="420" w:lineRule="exact"/>
              <w:jc w:val="center"/>
              <w:rPr>
                <w:rFonts w:hint="eastAsia" w:ascii="仿宋_GB2312" w:eastAsia="仿宋_GB2312"/>
                <w:b/>
                <w:sz w:val="32"/>
                <w:szCs w:val="32"/>
              </w:rPr>
            </w:pPr>
            <w:r>
              <w:rPr>
                <w:rFonts w:hint="eastAsia" w:ascii="仿宋_GB2312" w:eastAsia="仿宋_GB2312"/>
                <w:b/>
                <w:sz w:val="32"/>
                <w:szCs w:val="32"/>
              </w:rPr>
              <w:t>响</w:t>
            </w:r>
          </w:p>
          <w:p>
            <w:pPr>
              <w:spacing w:line="420" w:lineRule="exact"/>
              <w:jc w:val="center"/>
              <w:rPr>
                <w:rFonts w:hint="eastAsia" w:ascii="仿宋_GB2312" w:eastAsia="仿宋_GB2312"/>
                <w:b/>
                <w:sz w:val="32"/>
                <w:szCs w:val="32"/>
              </w:rPr>
            </w:pPr>
            <w:r>
              <w:rPr>
                <w:rFonts w:hint="eastAsia" w:ascii="仿宋_GB2312" w:eastAsia="仿宋_GB2312"/>
                <w:b/>
                <w:sz w:val="32"/>
                <w:szCs w:val="32"/>
              </w:rPr>
              <w:t>情</w:t>
            </w:r>
          </w:p>
          <w:p>
            <w:pPr>
              <w:spacing w:line="420" w:lineRule="exact"/>
              <w:jc w:val="center"/>
              <w:rPr>
                <w:rFonts w:hint="eastAsia" w:ascii="仿宋_GB2312" w:eastAsia="仿宋_GB2312"/>
                <w:b/>
                <w:sz w:val="32"/>
                <w:szCs w:val="32"/>
              </w:rPr>
            </w:pPr>
            <w:r>
              <w:rPr>
                <w:rFonts w:hint="eastAsia" w:ascii="仿宋_GB2312" w:eastAsia="仿宋_GB2312"/>
                <w:b/>
                <w:sz w:val="32"/>
                <w:szCs w:val="32"/>
              </w:rPr>
              <w:t>况</w:t>
            </w:r>
          </w:p>
        </w:tc>
        <w:tc>
          <w:tcPr>
            <w:tcW w:w="540" w:type="dxa"/>
            <w:vMerge w:val="restart"/>
            <w:vAlign w:val="center"/>
          </w:tcPr>
          <w:p>
            <w:pPr>
              <w:spacing w:line="420" w:lineRule="exact"/>
              <w:jc w:val="center"/>
              <w:rPr>
                <w:rFonts w:hint="eastAsia" w:ascii="仿宋_GB2312" w:eastAsia="仿宋_GB2312"/>
                <w:b/>
                <w:sz w:val="32"/>
                <w:szCs w:val="32"/>
              </w:rPr>
            </w:pPr>
            <w:r>
              <w:rPr>
                <w:rFonts w:hint="eastAsia" w:ascii="仿宋_GB2312" w:eastAsia="仿宋_GB2312"/>
                <w:b/>
                <w:sz w:val="32"/>
                <w:szCs w:val="32"/>
              </w:rPr>
              <w:t>引</w:t>
            </w:r>
          </w:p>
          <w:p>
            <w:pPr>
              <w:spacing w:line="420" w:lineRule="exact"/>
              <w:jc w:val="center"/>
              <w:rPr>
                <w:rFonts w:hint="eastAsia" w:ascii="仿宋_GB2312" w:eastAsia="仿宋_GB2312"/>
                <w:b/>
                <w:sz w:val="32"/>
                <w:szCs w:val="32"/>
              </w:rPr>
            </w:pPr>
            <w:r>
              <w:rPr>
                <w:rFonts w:hint="eastAsia" w:ascii="仿宋_GB2312" w:eastAsia="仿宋_GB2312"/>
                <w:b/>
                <w:sz w:val="32"/>
                <w:szCs w:val="32"/>
              </w:rPr>
              <w:t>用</w:t>
            </w:r>
          </w:p>
          <w:p>
            <w:pPr>
              <w:spacing w:line="420" w:lineRule="exact"/>
              <w:jc w:val="center"/>
              <w:rPr>
                <w:rFonts w:hint="eastAsia" w:ascii="仿宋_GB2312" w:eastAsia="仿宋_GB2312"/>
                <w:b/>
                <w:sz w:val="32"/>
                <w:szCs w:val="32"/>
              </w:rPr>
            </w:pPr>
            <w:r>
              <w:rPr>
                <w:rFonts w:hint="eastAsia" w:ascii="仿宋_GB2312" w:eastAsia="仿宋_GB2312"/>
                <w:b/>
                <w:sz w:val="32"/>
                <w:szCs w:val="32"/>
              </w:rPr>
              <w:t>、</w:t>
            </w:r>
          </w:p>
          <w:p>
            <w:pPr>
              <w:spacing w:line="420" w:lineRule="exact"/>
              <w:jc w:val="center"/>
              <w:rPr>
                <w:rFonts w:hint="eastAsia" w:ascii="仿宋_GB2312" w:eastAsia="仿宋_GB2312"/>
                <w:b/>
                <w:sz w:val="32"/>
                <w:szCs w:val="32"/>
              </w:rPr>
            </w:pPr>
            <w:r>
              <w:rPr>
                <w:rFonts w:hint="eastAsia" w:ascii="仿宋_GB2312" w:eastAsia="仿宋_GB2312"/>
                <w:b/>
                <w:sz w:val="32"/>
                <w:szCs w:val="32"/>
              </w:rPr>
              <w:t>转</w:t>
            </w:r>
          </w:p>
          <w:p>
            <w:pPr>
              <w:spacing w:line="420" w:lineRule="exact"/>
              <w:jc w:val="center"/>
              <w:rPr>
                <w:rFonts w:hint="eastAsia" w:ascii="仿宋_GB2312" w:eastAsia="仿宋_GB2312"/>
                <w:b/>
                <w:sz w:val="32"/>
                <w:szCs w:val="32"/>
              </w:rPr>
            </w:pPr>
            <w:r>
              <w:rPr>
                <w:rFonts w:hint="eastAsia" w:ascii="仿宋_GB2312" w:eastAsia="仿宋_GB2312"/>
                <w:b/>
                <w:sz w:val="32"/>
                <w:szCs w:val="32"/>
              </w:rPr>
              <w:t>载</w:t>
            </w:r>
          </w:p>
          <w:p>
            <w:pPr>
              <w:spacing w:line="420" w:lineRule="exact"/>
              <w:jc w:val="center"/>
              <w:rPr>
                <w:rFonts w:hint="eastAsia" w:ascii="仿宋_GB2312" w:eastAsia="仿宋_GB2312"/>
                <w:b/>
                <w:sz w:val="32"/>
                <w:szCs w:val="32"/>
              </w:rPr>
            </w:pPr>
            <w:r>
              <w:rPr>
                <w:rFonts w:hint="eastAsia" w:ascii="仿宋_GB2312" w:eastAsia="仿宋_GB2312"/>
                <w:b/>
                <w:sz w:val="32"/>
                <w:szCs w:val="32"/>
              </w:rPr>
              <w:t>及</w:t>
            </w:r>
          </w:p>
          <w:p>
            <w:pPr>
              <w:spacing w:line="420" w:lineRule="exact"/>
              <w:jc w:val="center"/>
              <w:rPr>
                <w:rFonts w:hint="eastAsia" w:ascii="仿宋_GB2312" w:eastAsia="仿宋_GB2312"/>
                <w:b/>
                <w:sz w:val="32"/>
                <w:szCs w:val="32"/>
              </w:rPr>
            </w:pPr>
            <w:r>
              <w:rPr>
                <w:rFonts w:hint="eastAsia" w:ascii="仿宋_GB2312" w:eastAsia="仿宋_GB2312"/>
                <w:b/>
                <w:sz w:val="32"/>
                <w:szCs w:val="32"/>
              </w:rPr>
              <w:t>著</w:t>
            </w:r>
          </w:p>
          <w:p>
            <w:pPr>
              <w:spacing w:line="420" w:lineRule="exact"/>
              <w:jc w:val="center"/>
              <w:rPr>
                <w:rFonts w:hint="eastAsia" w:ascii="仿宋_GB2312" w:eastAsia="仿宋_GB2312"/>
                <w:b/>
                <w:sz w:val="32"/>
                <w:szCs w:val="32"/>
              </w:rPr>
            </w:pPr>
            <w:r>
              <w:rPr>
                <w:rFonts w:hint="eastAsia" w:ascii="仿宋_GB2312" w:eastAsia="仿宋_GB2312"/>
                <w:b/>
                <w:sz w:val="32"/>
                <w:szCs w:val="32"/>
              </w:rPr>
              <w:t>作</w:t>
            </w:r>
          </w:p>
          <w:p>
            <w:pPr>
              <w:spacing w:line="420" w:lineRule="exact"/>
              <w:jc w:val="center"/>
              <w:rPr>
                <w:rFonts w:hint="eastAsia" w:ascii="仿宋_GB2312" w:eastAsia="仿宋_GB2312"/>
                <w:b/>
                <w:sz w:val="32"/>
                <w:szCs w:val="32"/>
              </w:rPr>
            </w:pPr>
            <w:r>
              <w:rPr>
                <w:rFonts w:hint="eastAsia" w:ascii="仿宋_GB2312" w:eastAsia="仿宋_GB2312"/>
                <w:b/>
                <w:sz w:val="32"/>
                <w:szCs w:val="32"/>
              </w:rPr>
              <w:t>中</w:t>
            </w:r>
          </w:p>
          <w:p>
            <w:pPr>
              <w:spacing w:line="420" w:lineRule="exact"/>
              <w:jc w:val="center"/>
              <w:rPr>
                <w:rFonts w:hint="eastAsia" w:ascii="仿宋_GB2312" w:eastAsia="仿宋_GB2312"/>
                <w:b/>
                <w:sz w:val="32"/>
                <w:szCs w:val="32"/>
              </w:rPr>
            </w:pPr>
            <w:r>
              <w:rPr>
                <w:rFonts w:hint="eastAsia" w:ascii="仿宋_GB2312" w:eastAsia="仿宋_GB2312"/>
                <w:b/>
                <w:sz w:val="32"/>
                <w:szCs w:val="32"/>
              </w:rPr>
              <w:t>论</w:t>
            </w:r>
          </w:p>
          <w:p>
            <w:pPr>
              <w:spacing w:line="420" w:lineRule="exact"/>
              <w:jc w:val="center"/>
              <w:rPr>
                <w:rFonts w:hint="eastAsia" w:ascii="仿宋_GB2312" w:eastAsia="仿宋_GB2312"/>
                <w:b/>
                <w:sz w:val="32"/>
                <w:szCs w:val="32"/>
              </w:rPr>
            </w:pPr>
            <w:r>
              <w:rPr>
                <w:rFonts w:hint="eastAsia" w:ascii="仿宋_GB2312" w:eastAsia="仿宋_GB2312"/>
                <w:b/>
                <w:sz w:val="32"/>
                <w:szCs w:val="32"/>
              </w:rPr>
              <w:t>文</w:t>
            </w:r>
          </w:p>
          <w:p>
            <w:pPr>
              <w:spacing w:line="420" w:lineRule="exact"/>
              <w:jc w:val="center"/>
              <w:rPr>
                <w:rFonts w:hint="eastAsia" w:ascii="仿宋_GB2312" w:eastAsia="仿宋_GB2312"/>
                <w:b/>
                <w:sz w:val="32"/>
                <w:szCs w:val="32"/>
              </w:rPr>
            </w:pPr>
            <w:r>
              <w:rPr>
                <w:rFonts w:hint="eastAsia" w:ascii="仿宋_GB2312" w:eastAsia="仿宋_GB2312"/>
                <w:b/>
                <w:sz w:val="32"/>
                <w:szCs w:val="32"/>
              </w:rPr>
              <w:t>发</w:t>
            </w:r>
          </w:p>
          <w:p>
            <w:pPr>
              <w:spacing w:line="420" w:lineRule="exact"/>
              <w:jc w:val="center"/>
              <w:rPr>
                <w:rFonts w:hint="eastAsia" w:ascii="仿宋_GB2312" w:eastAsia="仿宋_GB2312"/>
                <w:b/>
                <w:sz w:val="32"/>
                <w:szCs w:val="32"/>
              </w:rPr>
            </w:pPr>
            <w:r>
              <w:rPr>
                <w:rFonts w:hint="eastAsia" w:ascii="仿宋_GB2312" w:eastAsia="仿宋_GB2312"/>
                <w:b/>
                <w:sz w:val="32"/>
                <w:szCs w:val="32"/>
              </w:rPr>
              <w:t>表</w:t>
            </w:r>
          </w:p>
          <w:p>
            <w:pPr>
              <w:jc w:val="center"/>
              <w:rPr>
                <w:rFonts w:hint="eastAsia"/>
              </w:rPr>
            </w:pPr>
          </w:p>
        </w:tc>
        <w:tc>
          <w:tcPr>
            <w:tcW w:w="3780" w:type="dxa"/>
          </w:tcPr>
          <w:p>
            <w:pPr>
              <w:spacing w:line="300" w:lineRule="exact"/>
              <w:rPr>
                <w:rFonts w:hint="eastAsia" w:ascii="仿宋_GB2312" w:eastAsia="仿宋_GB2312"/>
                <w:szCs w:val="28"/>
              </w:rPr>
            </w:pPr>
            <w:r>
              <w:rPr>
                <w:rFonts w:hint="eastAsia" w:ascii="仿宋_GB2312" w:eastAsia="仿宋_GB2312"/>
                <w:szCs w:val="28"/>
              </w:rPr>
              <w:t>国际性报纸引文索引转载：</w:t>
            </w:r>
          </w:p>
          <w:p>
            <w:pPr>
              <w:spacing w:line="300" w:lineRule="exact"/>
              <w:rPr>
                <w:rFonts w:ascii="仿宋_GB2312" w:eastAsia="仿宋_GB2312"/>
                <w:szCs w:val="28"/>
              </w:rPr>
            </w:pPr>
            <w:r>
              <w:rPr>
                <w:rFonts w:hint="eastAsia" w:ascii="仿宋_GB2312" w:eastAsia="仿宋_GB2312"/>
                <w:szCs w:val="28"/>
              </w:rPr>
              <w:t>SSCI（社会科学引文索引）SCI(科学引文索引 )、A&amp;HCI (艺术与人文引文索引)(</w:t>
            </w:r>
            <w:r>
              <w:rPr>
                <w:rFonts w:hint="eastAsia" w:ascii="仿宋_GB2312" w:eastAsia="仿宋_GB2312"/>
              </w:rPr>
              <w:t>外文索引证明以中国科学技术信息研究所或科技部授权查新机构的检索报告为准。</w:t>
            </w:r>
            <w:r>
              <w:rPr>
                <w:rFonts w:hint="eastAsia" w:ascii="仿宋_GB2312" w:eastAsia="仿宋_GB2312"/>
                <w:szCs w:val="28"/>
              </w:rPr>
              <w:t>）</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509" w:type="dxa"/>
            <w:vMerge w:val="continue"/>
          </w:tcPr>
          <w:p>
            <w:pPr>
              <w:spacing w:line="420" w:lineRule="exact"/>
              <w:jc w:val="center"/>
            </w:pPr>
          </w:p>
        </w:tc>
        <w:tc>
          <w:tcPr>
            <w:tcW w:w="540" w:type="dxa"/>
            <w:vMerge w:val="continue"/>
          </w:tcPr>
          <w:p/>
        </w:tc>
        <w:tc>
          <w:tcPr>
            <w:tcW w:w="3780" w:type="dxa"/>
            <w:vAlign w:val="center"/>
          </w:tcPr>
          <w:p>
            <w:pPr>
              <w:spacing w:line="300" w:lineRule="exact"/>
              <w:rPr>
                <w:rFonts w:hint="eastAsia" w:ascii="仿宋_GB2312" w:eastAsia="仿宋_GB2312"/>
              </w:rPr>
            </w:pPr>
            <w:r>
              <w:rPr>
                <w:rFonts w:hint="eastAsia" w:ascii="仿宋_GB2312" w:eastAsia="仿宋_GB2312"/>
              </w:rPr>
              <w:t>在《新华文摘》长文转载或在顶级期刊长文发表。</w:t>
            </w:r>
          </w:p>
          <w:p>
            <w:pPr>
              <w:spacing w:line="300" w:lineRule="exact"/>
              <w:rPr>
                <w:rFonts w:hint="eastAsia" w:ascii="仿宋_GB2312" w:eastAsia="仿宋_GB2312"/>
              </w:rPr>
            </w:pPr>
            <w:r>
              <w:rPr>
                <w:rFonts w:hint="eastAsia" w:ascii="仿宋_GB2312" w:eastAsia="仿宋_GB2312"/>
              </w:rPr>
              <w:t>在《中国社会科学文摘》长文转载或在《人民日报》、《光明日报》、《经济日报》、《解放军报》理论版及权威期刊长文发表。</w:t>
            </w:r>
          </w:p>
          <w:p>
            <w:pPr>
              <w:spacing w:line="300" w:lineRule="exact"/>
              <w:rPr>
                <w:rFonts w:hint="eastAsia" w:ascii="仿宋_GB2312" w:eastAsia="仿宋_GB2312"/>
                <w:szCs w:val="28"/>
              </w:rPr>
            </w:pPr>
            <w:r>
              <w:rPr>
                <w:rFonts w:hint="eastAsia" w:ascii="仿宋_GB2312" w:eastAsia="仿宋_GB2312"/>
              </w:rPr>
              <w:t>在</w:t>
            </w:r>
            <w:r>
              <w:rPr>
                <w:rFonts w:hint="eastAsia" w:ascii="仿宋_GB2312" w:eastAsia="仿宋_GB2312"/>
                <w:szCs w:val="28"/>
              </w:rPr>
              <w:t>《人大复印资料》长文转载及核心期刊长文发表。</w:t>
            </w:r>
          </w:p>
          <w:p>
            <w:pPr>
              <w:spacing w:line="20" w:lineRule="atLeast"/>
              <w:rPr>
                <w:rFonts w:hint="eastAsia" w:ascii="仿宋_GB2312" w:eastAsia="仿宋_GB2312"/>
              </w:rPr>
            </w:pPr>
            <w:r>
              <w:rPr>
                <w:rFonts w:hint="eastAsia" w:ascii="仿宋_GB2312" w:eastAsia="仿宋_GB2312"/>
              </w:rPr>
              <w:t>在其他省级报刊长文发表或发表书评。</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509" w:type="dxa"/>
            <w:vMerge w:val="continue"/>
          </w:tcPr>
          <w:p>
            <w:pPr>
              <w:spacing w:line="420" w:lineRule="exact"/>
              <w:jc w:val="center"/>
            </w:pPr>
          </w:p>
        </w:tc>
        <w:tc>
          <w:tcPr>
            <w:tcW w:w="540" w:type="dxa"/>
            <w:vMerge w:val="continue"/>
          </w:tcPr>
          <w:p/>
        </w:tc>
        <w:tc>
          <w:tcPr>
            <w:tcW w:w="3780" w:type="dxa"/>
            <w:vAlign w:val="center"/>
          </w:tcPr>
          <w:p>
            <w:pPr>
              <w:spacing w:line="20" w:lineRule="atLeast"/>
              <w:ind w:leftChars="-84" w:hanging="176" w:hangingChars="84"/>
              <w:rPr>
                <w:rFonts w:hint="eastAsia" w:ascii="仿宋_GB2312" w:eastAsia="仿宋_GB2312"/>
              </w:rPr>
            </w:pPr>
            <w:r>
              <w:rPr>
                <w:rFonts w:hint="eastAsia" w:ascii="仿宋_GB2312" w:eastAsia="仿宋_GB2312"/>
              </w:rPr>
              <w:t>，国家级采用(以党中央国务院、中央军委、全国人大、全国政协文件为准)、或成果在国家社科基金《成果要报》刊发。</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9" w:type="dxa"/>
            <w:vMerge w:val="continue"/>
            <w:vAlign w:val="center"/>
          </w:tcPr>
          <w:p>
            <w:pPr>
              <w:spacing w:line="420" w:lineRule="exact"/>
              <w:jc w:val="center"/>
              <w:rPr>
                <w:rFonts w:hint="eastAsia"/>
              </w:rPr>
            </w:pPr>
          </w:p>
        </w:tc>
        <w:tc>
          <w:tcPr>
            <w:tcW w:w="540" w:type="dxa"/>
            <w:vMerge w:val="restart"/>
            <w:vAlign w:val="center"/>
          </w:tcPr>
          <w:p>
            <w:pPr>
              <w:spacing w:line="420" w:lineRule="exact"/>
              <w:jc w:val="center"/>
              <w:rPr>
                <w:rFonts w:hint="eastAsia" w:ascii="仿宋_GB2312" w:eastAsia="仿宋_GB2312"/>
                <w:b/>
                <w:sz w:val="32"/>
                <w:szCs w:val="32"/>
              </w:rPr>
            </w:pPr>
            <w:r>
              <w:rPr>
                <w:rFonts w:hint="eastAsia" w:ascii="仿宋_GB2312" w:eastAsia="仿宋_GB2312"/>
                <w:b/>
                <w:sz w:val="32"/>
                <w:szCs w:val="32"/>
              </w:rPr>
              <w:t>采</w:t>
            </w:r>
          </w:p>
          <w:p>
            <w:pPr>
              <w:spacing w:line="420" w:lineRule="exact"/>
              <w:jc w:val="center"/>
              <w:rPr>
                <w:rFonts w:hint="eastAsia" w:ascii="仿宋_GB2312" w:eastAsia="仿宋_GB2312"/>
                <w:b/>
                <w:sz w:val="32"/>
                <w:szCs w:val="32"/>
              </w:rPr>
            </w:pPr>
            <w:r>
              <w:rPr>
                <w:rFonts w:hint="eastAsia" w:ascii="仿宋_GB2312" w:eastAsia="仿宋_GB2312"/>
                <w:b/>
                <w:sz w:val="32"/>
                <w:szCs w:val="32"/>
              </w:rPr>
              <w:t>用</w:t>
            </w:r>
          </w:p>
          <w:p>
            <w:pPr>
              <w:spacing w:line="420" w:lineRule="exact"/>
              <w:jc w:val="center"/>
              <w:rPr>
                <w:rFonts w:hint="eastAsia" w:ascii="仿宋_GB2312" w:eastAsia="仿宋_GB2312"/>
                <w:b/>
                <w:sz w:val="32"/>
                <w:szCs w:val="32"/>
              </w:rPr>
            </w:pPr>
            <w:r>
              <w:rPr>
                <w:rFonts w:hint="eastAsia" w:ascii="仿宋_GB2312" w:eastAsia="仿宋_GB2312"/>
                <w:b/>
                <w:sz w:val="32"/>
                <w:szCs w:val="32"/>
              </w:rPr>
              <w:t>、</w:t>
            </w:r>
          </w:p>
          <w:p>
            <w:pPr>
              <w:spacing w:line="420" w:lineRule="exact"/>
              <w:jc w:val="center"/>
              <w:rPr>
                <w:rFonts w:hint="eastAsia" w:ascii="仿宋_GB2312" w:eastAsia="仿宋_GB2312"/>
                <w:b/>
                <w:sz w:val="32"/>
                <w:szCs w:val="32"/>
              </w:rPr>
            </w:pPr>
            <w:r>
              <w:rPr>
                <w:rFonts w:hint="eastAsia" w:ascii="仿宋_GB2312" w:eastAsia="仿宋_GB2312"/>
                <w:b/>
                <w:sz w:val="32"/>
                <w:szCs w:val="32"/>
              </w:rPr>
              <w:t>批</w:t>
            </w:r>
          </w:p>
          <w:p>
            <w:pPr>
              <w:spacing w:line="420" w:lineRule="exact"/>
              <w:jc w:val="center"/>
              <w:rPr>
                <w:rFonts w:hint="eastAsia" w:ascii="仿宋_GB2312" w:eastAsia="仿宋_GB2312"/>
                <w:b/>
                <w:sz w:val="32"/>
                <w:szCs w:val="32"/>
              </w:rPr>
            </w:pPr>
            <w:r>
              <w:rPr>
                <w:rFonts w:hint="eastAsia" w:ascii="仿宋_GB2312" w:eastAsia="仿宋_GB2312"/>
                <w:b/>
                <w:sz w:val="32"/>
                <w:szCs w:val="32"/>
              </w:rPr>
              <w:t>示</w:t>
            </w:r>
          </w:p>
          <w:p>
            <w:pPr>
              <w:spacing w:line="420" w:lineRule="exact"/>
              <w:jc w:val="center"/>
              <w:rPr>
                <w:rFonts w:hint="eastAsia" w:ascii="仿宋_GB2312" w:eastAsia="仿宋_GB2312"/>
                <w:b/>
                <w:sz w:val="32"/>
                <w:szCs w:val="32"/>
              </w:rPr>
            </w:pPr>
            <w:r>
              <w:rPr>
                <w:rFonts w:hint="eastAsia" w:ascii="仿宋_GB2312" w:eastAsia="仿宋_GB2312"/>
                <w:b/>
                <w:sz w:val="32"/>
                <w:szCs w:val="32"/>
              </w:rPr>
              <w:t>、</w:t>
            </w:r>
          </w:p>
          <w:p>
            <w:pPr>
              <w:spacing w:line="420" w:lineRule="exact"/>
              <w:jc w:val="center"/>
              <w:rPr>
                <w:rFonts w:hint="eastAsia" w:ascii="仿宋_GB2312" w:eastAsia="仿宋_GB2312"/>
                <w:b/>
                <w:sz w:val="32"/>
                <w:szCs w:val="32"/>
              </w:rPr>
            </w:pPr>
            <w:r>
              <w:rPr>
                <w:rFonts w:hint="eastAsia" w:ascii="仿宋_GB2312" w:eastAsia="仿宋_GB2312"/>
                <w:b/>
                <w:sz w:val="32"/>
                <w:szCs w:val="32"/>
              </w:rPr>
              <w:t>鉴</w:t>
            </w:r>
          </w:p>
          <w:p>
            <w:pPr>
              <w:spacing w:line="420" w:lineRule="exact"/>
              <w:jc w:val="center"/>
              <w:rPr>
                <w:rFonts w:hint="eastAsia" w:ascii="仿宋_GB2312" w:eastAsia="仿宋_GB2312"/>
                <w:b/>
                <w:sz w:val="32"/>
                <w:szCs w:val="32"/>
              </w:rPr>
            </w:pPr>
            <w:r>
              <w:rPr>
                <w:rFonts w:hint="eastAsia" w:ascii="仿宋_GB2312" w:eastAsia="仿宋_GB2312"/>
                <w:b/>
                <w:sz w:val="32"/>
                <w:szCs w:val="32"/>
              </w:rPr>
              <w:t>定</w:t>
            </w:r>
          </w:p>
          <w:p>
            <w:pPr>
              <w:spacing w:line="420" w:lineRule="exact"/>
              <w:jc w:val="center"/>
              <w:rPr>
                <w:rFonts w:hint="eastAsia" w:ascii="仿宋_GB2312" w:eastAsia="仿宋_GB2312"/>
                <w:b/>
                <w:sz w:val="32"/>
                <w:szCs w:val="32"/>
              </w:rPr>
            </w:pPr>
            <w:r>
              <w:rPr>
                <w:rFonts w:hint="eastAsia" w:ascii="仿宋_GB2312" w:eastAsia="仿宋_GB2312"/>
                <w:b/>
                <w:sz w:val="32"/>
                <w:szCs w:val="32"/>
              </w:rPr>
              <w:t>等</w:t>
            </w:r>
          </w:p>
          <w:p>
            <w:pPr>
              <w:jc w:val="center"/>
              <w:rPr>
                <w:rFonts w:ascii="仿宋_GB2312" w:eastAsia="仿宋_GB2312"/>
                <w:b/>
                <w:sz w:val="32"/>
                <w:szCs w:val="32"/>
              </w:rPr>
            </w:pPr>
          </w:p>
        </w:tc>
        <w:tc>
          <w:tcPr>
            <w:tcW w:w="3780" w:type="dxa"/>
            <w:vAlign w:val="center"/>
          </w:tcPr>
          <w:p>
            <w:pPr>
              <w:spacing w:line="20" w:lineRule="atLeast"/>
              <w:rPr>
                <w:rFonts w:hint="eastAsia" w:ascii="仿宋_GB2312" w:eastAsia="仿宋_GB2312"/>
              </w:rPr>
            </w:pPr>
            <w:r>
              <w:rPr>
                <w:rFonts w:hint="eastAsia" w:ascii="仿宋_GB2312" w:eastAsia="仿宋_GB2312"/>
              </w:rPr>
              <w:t>省级采用（以省委省政府、省军区、省人大、省政协文件为准），或成果在教育部《专家建议》、科技部《软科学要报》刊发。</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9" w:type="dxa"/>
            <w:vMerge w:val="continue"/>
          </w:tcPr>
          <w:p/>
        </w:tc>
        <w:tc>
          <w:tcPr>
            <w:tcW w:w="540" w:type="dxa"/>
            <w:vMerge w:val="continue"/>
          </w:tcPr>
          <w:p/>
        </w:tc>
        <w:tc>
          <w:tcPr>
            <w:tcW w:w="3780" w:type="dxa"/>
            <w:vAlign w:val="center"/>
          </w:tcPr>
          <w:p>
            <w:pPr>
              <w:spacing w:line="20" w:lineRule="atLeast"/>
              <w:rPr>
                <w:rFonts w:hint="eastAsia" w:ascii="仿宋_GB2312" w:eastAsia="仿宋_GB2312"/>
              </w:rPr>
            </w:pPr>
            <w:r>
              <w:rPr>
                <w:rFonts w:hint="eastAsia" w:ascii="仿宋_GB2312" w:eastAsia="仿宋_GB2312"/>
              </w:rPr>
              <w:t>地厅级采用刊发。</w:t>
            </w:r>
          </w:p>
          <w:p>
            <w:pPr>
              <w:spacing w:line="20" w:lineRule="atLeast"/>
              <w:rPr>
                <w:rFonts w:hint="eastAsia" w:ascii="仿宋_GB2312" w:eastAsia="仿宋_GB2312"/>
              </w:rPr>
            </w:pPr>
          </w:p>
          <w:p>
            <w:pPr>
              <w:spacing w:line="20" w:lineRule="atLeast"/>
              <w:rPr>
                <w:rFonts w:hint="eastAsia" w:ascii="仿宋_GB2312" w:eastAsia="仿宋_GB2312"/>
              </w:rPr>
            </w:pP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9" w:type="dxa"/>
            <w:vMerge w:val="continue"/>
          </w:tcPr>
          <w:p/>
        </w:tc>
        <w:tc>
          <w:tcPr>
            <w:tcW w:w="540" w:type="dxa"/>
            <w:vMerge w:val="continue"/>
          </w:tcPr>
          <w:p/>
        </w:tc>
        <w:tc>
          <w:tcPr>
            <w:tcW w:w="3780" w:type="dxa"/>
            <w:vAlign w:val="center"/>
          </w:tcPr>
          <w:p>
            <w:pPr>
              <w:spacing w:line="20" w:lineRule="atLeast"/>
              <w:rPr>
                <w:rFonts w:hint="eastAsia" w:ascii="仿宋_GB2312" w:eastAsia="仿宋_GB2312"/>
              </w:rPr>
            </w:pPr>
            <w:r>
              <w:rPr>
                <w:rFonts w:hint="eastAsia" w:ascii="仿宋_GB2312" w:eastAsia="仿宋_GB2312"/>
              </w:rPr>
              <w:t>其它采用：大中型企业采纳该成果后，企业管理优化，利润大幅增加，增幅为没采用前的30%以上；被省厅级以上事业单位采用（以被采用单位文件为准）。</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9" w:type="dxa"/>
            <w:vMerge w:val="continue"/>
          </w:tcPr>
          <w:p/>
        </w:tc>
        <w:tc>
          <w:tcPr>
            <w:tcW w:w="540" w:type="dxa"/>
            <w:vMerge w:val="continue"/>
          </w:tcPr>
          <w:p/>
        </w:tc>
        <w:tc>
          <w:tcPr>
            <w:tcW w:w="3780" w:type="dxa"/>
            <w:vAlign w:val="center"/>
          </w:tcPr>
          <w:p>
            <w:pPr>
              <w:spacing w:line="300" w:lineRule="exact"/>
              <w:rPr>
                <w:rFonts w:hint="eastAsia" w:ascii="仿宋_GB2312" w:eastAsia="仿宋_GB2312"/>
              </w:rPr>
            </w:pPr>
          </w:p>
          <w:p>
            <w:pPr>
              <w:spacing w:line="300" w:lineRule="exact"/>
              <w:rPr>
                <w:rFonts w:hint="eastAsia" w:ascii="仿宋_GB2312" w:eastAsia="仿宋_GB2312"/>
              </w:rPr>
            </w:pPr>
            <w:r>
              <w:rPr>
                <w:rFonts w:hint="eastAsia" w:ascii="仿宋_GB2312" w:eastAsia="仿宋_GB2312"/>
              </w:rPr>
              <w:t>国家主要领导人对该成果的肯定性批示；</w:t>
            </w:r>
          </w:p>
          <w:p>
            <w:pPr>
              <w:spacing w:line="300" w:lineRule="exact"/>
              <w:rPr>
                <w:rFonts w:hint="eastAsia" w:ascii="仿宋_GB2312" w:eastAsia="仿宋_GB2312"/>
              </w:rPr>
            </w:pPr>
            <w:r>
              <w:rPr>
                <w:rFonts w:hint="eastAsia" w:ascii="仿宋_GB2312" w:eastAsia="仿宋_GB2312"/>
              </w:rPr>
              <w:t>省市级以上主要领导人对该成果的肯定性批示；</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9" w:type="dxa"/>
            <w:vMerge w:val="continue"/>
          </w:tcPr>
          <w:p/>
        </w:tc>
        <w:tc>
          <w:tcPr>
            <w:tcW w:w="540" w:type="dxa"/>
            <w:vMerge w:val="continue"/>
          </w:tcPr>
          <w:p/>
        </w:tc>
        <w:tc>
          <w:tcPr>
            <w:tcW w:w="3780" w:type="dxa"/>
            <w:vAlign w:val="center"/>
          </w:tcPr>
          <w:p>
            <w:pPr>
              <w:spacing w:line="20" w:lineRule="atLeast"/>
              <w:rPr>
                <w:rFonts w:hint="eastAsia" w:ascii="仿宋_GB2312" w:eastAsia="仿宋_GB2312"/>
              </w:rPr>
            </w:pPr>
            <w:r>
              <w:rPr>
                <w:rFonts w:hint="eastAsia" w:ascii="仿宋_GB2312" w:eastAsia="仿宋_GB2312"/>
              </w:rPr>
              <w:t>省级鉴定档次：国内先进，省内领先，省内先进。</w:t>
            </w:r>
          </w:p>
        </w:tc>
        <w:tc>
          <w:tcPr>
            <w:tcW w:w="1980" w:type="dxa"/>
          </w:tcPr>
          <w:p/>
        </w:tc>
        <w:tc>
          <w:tcPr>
            <w:tcW w:w="720" w:type="dxa"/>
          </w:tcPr>
          <w:p/>
        </w:tc>
        <w:tc>
          <w:tcPr>
            <w:tcW w:w="720" w:type="dxa"/>
          </w:tcPr>
          <w:p/>
        </w:tc>
        <w:tc>
          <w:tcPr>
            <w:tcW w:w="720" w:type="dxa"/>
          </w:tcPr>
          <w:p/>
        </w:tc>
        <w:tc>
          <w:tcPr>
            <w:tcW w:w="720" w:type="dxa"/>
          </w:tcPr>
          <w:p/>
        </w:tc>
      </w:tr>
    </w:tbl>
    <w:p>
      <w:pPr>
        <w:ind w:right="-693" w:rightChars="-330"/>
        <w:rPr>
          <w:rFonts w:hint="eastAsia"/>
        </w:rPr>
      </w:pPr>
    </w:p>
    <w:p>
      <w:pPr>
        <w:ind w:right="-693" w:rightChars="-330"/>
        <w:rPr>
          <w:rFonts w:hint="eastAsia"/>
        </w:rPr>
      </w:pPr>
    </w:p>
    <w:p>
      <w:pPr>
        <w:ind w:right="-693" w:rightChars="-330"/>
        <w:rPr>
          <w:rFonts w:hint="eastAsia"/>
        </w:rPr>
      </w:pPr>
    </w:p>
    <w:p>
      <w:pPr>
        <w:ind w:right="-693" w:rightChars="-330"/>
        <w:rPr>
          <w:rFonts w:hint="eastAsia"/>
        </w:rPr>
      </w:pPr>
    </w:p>
    <w:p>
      <w:pPr>
        <w:ind w:right="-693" w:rightChars="-330"/>
        <w:rPr>
          <w:rFonts w:hint="eastAsia"/>
        </w:rPr>
      </w:pPr>
    </w:p>
    <w:p>
      <w:pPr>
        <w:ind w:right="-693" w:rightChars="-330"/>
        <w:rPr>
          <w:rFonts w:hint="eastAsia"/>
        </w:rPr>
      </w:pPr>
    </w:p>
    <w:tbl>
      <w:tblPr>
        <w:tblStyle w:val="3"/>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3780"/>
        <w:gridCol w:w="198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049" w:type="dxa"/>
            <w:vAlign w:val="center"/>
          </w:tcPr>
          <w:p>
            <w:pPr>
              <w:spacing w:line="420" w:lineRule="exact"/>
              <w:jc w:val="center"/>
              <w:rPr>
                <w:rFonts w:hint="eastAsia"/>
                <w:b/>
                <w:color w:val="000000"/>
                <w:kern w:val="0"/>
                <w:szCs w:val="21"/>
              </w:rPr>
            </w:pPr>
            <w:r>
              <w:rPr>
                <w:rFonts w:hint="eastAsia"/>
                <w:b/>
                <w:color w:val="000000"/>
                <w:kern w:val="0"/>
                <w:szCs w:val="21"/>
              </w:rPr>
              <w:t>栏目</w:t>
            </w:r>
          </w:p>
        </w:tc>
        <w:tc>
          <w:tcPr>
            <w:tcW w:w="3780" w:type="dxa"/>
            <w:vAlign w:val="center"/>
          </w:tcPr>
          <w:p>
            <w:pPr>
              <w:spacing w:line="420" w:lineRule="exact"/>
              <w:jc w:val="center"/>
              <w:rPr>
                <w:b/>
                <w:color w:val="000000"/>
                <w:kern w:val="0"/>
                <w:szCs w:val="21"/>
              </w:rPr>
            </w:pPr>
            <w:r>
              <w:rPr>
                <w:rFonts w:hint="eastAsia"/>
                <w:b/>
                <w:color w:val="000000"/>
                <w:kern w:val="0"/>
              </w:rPr>
              <w:t>反响材料明细项目</w:t>
            </w:r>
          </w:p>
        </w:tc>
        <w:tc>
          <w:tcPr>
            <w:tcW w:w="1980" w:type="dxa"/>
            <w:vAlign w:val="center"/>
          </w:tcPr>
          <w:p>
            <w:pPr>
              <w:spacing w:line="420" w:lineRule="exact"/>
              <w:jc w:val="center"/>
              <w:rPr>
                <w:b/>
                <w:color w:val="000000"/>
                <w:szCs w:val="21"/>
              </w:rPr>
            </w:pPr>
            <w:r>
              <w:rPr>
                <w:rFonts w:hint="eastAsia"/>
                <w:b/>
                <w:color w:val="000000"/>
                <w:kern w:val="0"/>
              </w:rPr>
              <w:t>申报人对应项目栏填写</w:t>
            </w:r>
          </w:p>
        </w:tc>
        <w:tc>
          <w:tcPr>
            <w:tcW w:w="720" w:type="dxa"/>
          </w:tcPr>
          <w:p>
            <w:pPr>
              <w:spacing w:line="420" w:lineRule="exact"/>
              <w:jc w:val="center"/>
              <w:rPr>
                <w:rFonts w:hint="eastAsia"/>
                <w:b/>
                <w:color w:val="000000"/>
                <w:szCs w:val="21"/>
              </w:rPr>
            </w:pPr>
            <w:r>
              <w:rPr>
                <w:rFonts w:hint="eastAsia"/>
                <w:b/>
                <w:color w:val="000000"/>
                <w:szCs w:val="21"/>
              </w:rPr>
              <w:t>申报</w:t>
            </w:r>
          </w:p>
          <w:p>
            <w:pPr>
              <w:spacing w:line="420" w:lineRule="exact"/>
              <w:jc w:val="center"/>
              <w:rPr>
                <w:rFonts w:hint="eastAsia"/>
                <w:b/>
                <w:color w:val="000000"/>
                <w:szCs w:val="21"/>
              </w:rPr>
            </w:pPr>
            <w:r>
              <w:rPr>
                <w:rFonts w:hint="eastAsia"/>
                <w:b/>
                <w:color w:val="000000"/>
                <w:szCs w:val="21"/>
              </w:rPr>
              <w:t>单位</w:t>
            </w:r>
          </w:p>
          <w:p>
            <w:pPr>
              <w:spacing w:line="420" w:lineRule="exact"/>
              <w:jc w:val="center"/>
              <w:rPr>
                <w:rFonts w:hint="eastAsia"/>
                <w:b/>
                <w:color w:val="000000"/>
                <w:szCs w:val="21"/>
              </w:rPr>
            </w:pPr>
            <w:r>
              <w:rPr>
                <w:rFonts w:hint="eastAsia"/>
                <w:b/>
                <w:color w:val="000000"/>
                <w:szCs w:val="21"/>
              </w:rPr>
              <w:t>审核</w:t>
            </w:r>
          </w:p>
        </w:tc>
        <w:tc>
          <w:tcPr>
            <w:tcW w:w="720" w:type="dxa"/>
          </w:tcPr>
          <w:p>
            <w:pPr>
              <w:spacing w:line="420" w:lineRule="exact"/>
              <w:jc w:val="center"/>
              <w:rPr>
                <w:rFonts w:hint="eastAsia"/>
                <w:b/>
                <w:color w:val="000000"/>
                <w:szCs w:val="21"/>
              </w:rPr>
            </w:pPr>
            <w:r>
              <w:rPr>
                <w:rFonts w:hint="eastAsia"/>
                <w:b/>
                <w:color w:val="000000"/>
                <w:szCs w:val="21"/>
              </w:rPr>
              <w:t>省社科评</w:t>
            </w:r>
          </w:p>
          <w:p>
            <w:pPr>
              <w:spacing w:line="420" w:lineRule="exact"/>
              <w:jc w:val="center"/>
              <w:rPr>
                <w:b/>
                <w:color w:val="000000"/>
                <w:szCs w:val="21"/>
              </w:rPr>
            </w:pPr>
            <w:r>
              <w:rPr>
                <w:rFonts w:hint="eastAsia"/>
                <w:b/>
                <w:color w:val="000000"/>
                <w:szCs w:val="21"/>
              </w:rPr>
              <w:t>审办</w:t>
            </w:r>
          </w:p>
          <w:p>
            <w:pPr>
              <w:spacing w:line="420" w:lineRule="exact"/>
              <w:jc w:val="center"/>
              <w:rPr>
                <w:rFonts w:hint="eastAsia"/>
                <w:b/>
                <w:color w:val="000000"/>
                <w:szCs w:val="21"/>
              </w:rPr>
            </w:pPr>
            <w:r>
              <w:rPr>
                <w:rFonts w:hint="eastAsia"/>
                <w:b/>
                <w:color w:val="000000"/>
                <w:szCs w:val="21"/>
              </w:rPr>
              <w:t>审核</w:t>
            </w:r>
          </w:p>
        </w:tc>
        <w:tc>
          <w:tcPr>
            <w:tcW w:w="720" w:type="dxa"/>
            <w:vAlign w:val="center"/>
          </w:tcPr>
          <w:p>
            <w:pPr>
              <w:spacing w:line="420" w:lineRule="exact"/>
              <w:jc w:val="center"/>
              <w:rPr>
                <w:b/>
                <w:color w:val="000000"/>
                <w:szCs w:val="21"/>
              </w:rPr>
            </w:pPr>
            <w:r>
              <w:rPr>
                <w:rFonts w:hint="eastAsia"/>
                <w:b/>
                <w:color w:val="000000"/>
                <w:szCs w:val="21"/>
              </w:rPr>
              <w:t>评委</w:t>
            </w:r>
          </w:p>
          <w:p>
            <w:pPr>
              <w:spacing w:line="420" w:lineRule="exact"/>
              <w:jc w:val="center"/>
              <w:rPr>
                <w:b/>
                <w:color w:val="000000"/>
                <w:szCs w:val="21"/>
              </w:rPr>
            </w:pPr>
            <w:r>
              <w:rPr>
                <w:rFonts w:hint="eastAsia"/>
                <w:b/>
                <w:color w:val="000000"/>
                <w:szCs w:val="21"/>
              </w:rPr>
              <w:t>审核</w:t>
            </w:r>
          </w:p>
        </w:tc>
        <w:tc>
          <w:tcPr>
            <w:tcW w:w="720" w:type="dxa"/>
            <w:vAlign w:val="center"/>
          </w:tcPr>
          <w:p>
            <w:pPr>
              <w:spacing w:line="420" w:lineRule="exact"/>
              <w:jc w:val="center"/>
              <w:rPr>
                <w:b/>
                <w:color w:val="000000"/>
                <w:szCs w:val="21"/>
              </w:rPr>
            </w:pPr>
            <w:r>
              <w:rPr>
                <w:rFonts w:hint="eastAsia"/>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tcPr>
          <w:p>
            <w:pPr>
              <w:spacing w:line="120" w:lineRule="auto"/>
              <w:jc w:val="center"/>
              <w:rPr>
                <w:rFonts w:ascii="仿宋_GB2312" w:eastAsia="仿宋_GB2312"/>
                <w:b/>
                <w:sz w:val="18"/>
                <w:szCs w:val="18"/>
              </w:rPr>
            </w:pPr>
            <w:r>
              <w:rPr>
                <w:rFonts w:hint="eastAsia" w:ascii="仿宋_GB2312" w:eastAsia="仿宋_GB2312"/>
                <w:b/>
                <w:sz w:val="32"/>
                <w:szCs w:val="32"/>
              </w:rPr>
              <w:t>获奖情况</w:t>
            </w:r>
          </w:p>
        </w:tc>
        <w:tc>
          <w:tcPr>
            <w:tcW w:w="3780" w:type="dxa"/>
            <w:vAlign w:val="center"/>
          </w:tcPr>
          <w:p>
            <w:pPr>
              <w:spacing w:line="20" w:lineRule="atLeast"/>
              <w:rPr>
                <w:rFonts w:hint="eastAsia" w:ascii="仿宋_GB2312" w:eastAsia="仿宋_GB2312"/>
              </w:rPr>
            </w:pPr>
            <w:r>
              <w:rPr>
                <w:rFonts w:hint="eastAsia" w:ascii="仿宋_GB2312" w:eastAsia="仿宋_GB2312"/>
              </w:rPr>
              <w:t>获得国际性和国家一级专业学术团体成果奖励。</w:t>
            </w:r>
          </w:p>
        </w:tc>
        <w:tc>
          <w:tcPr>
            <w:tcW w:w="1980" w:type="dxa"/>
          </w:tcPr>
          <w:p/>
        </w:tc>
        <w:tc>
          <w:tcPr>
            <w:tcW w:w="720" w:type="dxa"/>
          </w:tcPr>
          <w:p/>
        </w:tc>
        <w:tc>
          <w:tcPr>
            <w:tcW w:w="720" w:type="dxa"/>
          </w:tcPr>
          <w:p/>
        </w:tc>
        <w:tc>
          <w:tcPr>
            <w:tcW w:w="720" w:type="dxa"/>
          </w:tcPr>
          <w:p/>
        </w:tc>
        <w:tc>
          <w:tcPr>
            <w:tcW w:w="7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tcPr>
          <w:p>
            <w:pPr>
              <w:spacing w:line="120" w:lineRule="auto"/>
              <w:jc w:val="center"/>
            </w:pPr>
            <w:r>
              <w:rPr>
                <w:rFonts w:hint="eastAsia" w:ascii="仿宋_GB2312" w:eastAsia="仿宋_GB2312"/>
                <w:b/>
                <w:sz w:val="32"/>
                <w:szCs w:val="32"/>
              </w:rPr>
              <w:t>其它情况</w:t>
            </w:r>
          </w:p>
        </w:tc>
        <w:tc>
          <w:tcPr>
            <w:tcW w:w="3780" w:type="dxa"/>
            <w:vAlign w:val="center"/>
          </w:tcPr>
          <w:p>
            <w:pPr>
              <w:rPr>
                <w:rFonts w:ascii="仿宋_GB2312" w:eastAsia="仿宋_GB2312"/>
              </w:rPr>
            </w:pPr>
            <w:r>
              <w:rPr>
                <w:rFonts w:hint="eastAsia" w:ascii="仿宋_GB2312" w:eastAsia="仿宋_GB2312"/>
              </w:rPr>
              <w:t>评委认为其他应该加分的因素可参照以上各档次打分。但需文字说明理由。</w:t>
            </w:r>
          </w:p>
        </w:tc>
        <w:tc>
          <w:tcPr>
            <w:tcW w:w="1980" w:type="dxa"/>
          </w:tcPr>
          <w:p/>
        </w:tc>
        <w:tc>
          <w:tcPr>
            <w:tcW w:w="720" w:type="dxa"/>
          </w:tcPr>
          <w:p/>
        </w:tc>
        <w:tc>
          <w:tcPr>
            <w:tcW w:w="720" w:type="dxa"/>
          </w:tcPr>
          <w:p/>
        </w:tc>
        <w:tc>
          <w:tcPr>
            <w:tcW w:w="720" w:type="dxa"/>
          </w:tcPr>
          <w:p/>
        </w:tc>
        <w:tc>
          <w:tcPr>
            <w:tcW w:w="720" w:type="dxa"/>
          </w:tcPr>
          <w:p/>
        </w:tc>
      </w:tr>
    </w:tbl>
    <w:p>
      <w:pPr>
        <w:rPr>
          <w:rFonts w:hint="eastAsia" w:ascii="仿宋_GB2312" w:eastAsia="仿宋_GB2312"/>
          <w:b/>
          <w:sz w:val="32"/>
          <w:szCs w:val="32"/>
        </w:rPr>
      </w:pPr>
      <w:r>
        <w:rPr>
          <w:rFonts w:hint="eastAsia" w:ascii="仿宋_GB2312" w:eastAsia="仿宋_GB2312"/>
          <w:b/>
          <w:sz w:val="32"/>
          <w:szCs w:val="32"/>
        </w:rPr>
        <w:t>注：</w:t>
      </w:r>
    </w:p>
    <w:p>
      <w:pPr>
        <w:spacing w:line="240" w:lineRule="atLeast"/>
        <w:rPr>
          <w:rFonts w:hint="eastAsia" w:ascii="仿宋_GB2312" w:eastAsia="仿宋_GB2312"/>
          <w:b/>
          <w:sz w:val="28"/>
          <w:szCs w:val="28"/>
        </w:rPr>
      </w:pPr>
      <w:r>
        <w:rPr>
          <w:rFonts w:hint="eastAsia" w:ascii="仿宋_GB2312" w:eastAsia="仿宋_GB2312"/>
          <w:b/>
          <w:sz w:val="28"/>
          <w:szCs w:val="28"/>
        </w:rPr>
        <w:t>1.申报成果的相关信息（著作、论文、调研报告、反响材料及证明等）须全部用PDF格式上传。</w:t>
      </w:r>
    </w:p>
    <w:p>
      <w:pPr>
        <w:rPr>
          <w:rFonts w:hint="eastAsia" w:ascii="仿宋_GB2312" w:eastAsia="仿宋_GB2312"/>
          <w:b/>
          <w:sz w:val="28"/>
          <w:szCs w:val="28"/>
        </w:rPr>
      </w:pPr>
      <w:r>
        <w:rPr>
          <w:rFonts w:hint="eastAsia" w:ascii="仿宋_GB2312" w:eastAsia="仿宋_GB2312"/>
          <w:b/>
          <w:sz w:val="28"/>
          <w:szCs w:val="28"/>
        </w:rPr>
        <w:t>2.请申报者如实填写，如发现造假行为（同一反响材料只能使用1次），立即取消参评资格。</w:t>
      </w:r>
    </w:p>
    <w:p>
      <w:pPr>
        <w:ind w:right="-693" w:rightChars="-330"/>
        <w:rPr>
          <w:rFonts w:hint="eastAsia"/>
        </w:rPr>
      </w:pPr>
      <w:r>
        <w:rPr>
          <w:rFonts w:hint="eastAsia" w:ascii="仿宋_GB2312" w:eastAsia="仿宋_GB2312"/>
          <w:b/>
          <w:sz w:val="28"/>
          <w:szCs w:val="28"/>
        </w:rPr>
        <w:t>3.省级社科成果鉴定是指湖南省社会科学成果评审委员会组织的成果鉴定。</w:t>
      </w:r>
    </w:p>
    <w:p>
      <w:pPr>
        <w:spacing w:line="240" w:lineRule="atLeast"/>
        <w:rPr>
          <w:sz w:val="20"/>
          <w:szCs w:val="22"/>
        </w:rPr>
      </w:pPr>
    </w:p>
    <w:p>
      <w:pPr>
        <w:rPr>
          <w:rFonts w:hint="eastAsia"/>
        </w:rPr>
      </w:pPr>
    </w:p>
    <w:p>
      <w:pPr>
        <w:spacing w:line="200" w:lineRule="exact"/>
        <w:rPr>
          <w:sz w:val="32"/>
          <w:szCs w:val="32"/>
        </w:rPr>
      </w:pPr>
    </w:p>
    <w:p>
      <w:bookmarkStart w:id="0" w:name="_GoBack"/>
      <w:bookmarkEnd w:id="0"/>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2010609030101010101"/>
    <w:charset w:val="86"/>
    <w:family w:val="modern"/>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16965"/>
    <w:rsid w:val="31C16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560" w:lineRule="exact"/>
      <w:jc w:val="center"/>
    </w:pPr>
    <w:rPr>
      <w:rFonts w:eastAsia="黑体"/>
      <w:b/>
      <w:bCs/>
      <w:color w:val="000000"/>
      <w:sz w:val="4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2020-10-21T02:22:00Z</dcterms:created>
  <dc:creator>Administrator</dc:creator>
  <cp:lastModifiedBy>Administrator</cp:lastModifiedBy>
  <dcterms:modified xsi:type="dcterms:W3CDTF">2020-10-21T02:22:14Z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