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18" w:leftChars="-342" w:firstLine="703" w:firstLineChars="350"/>
        <w:rPr>
          <w:rFonts w:hint="eastAsia" w:asciiTheme="minorEastAsia" w:hAnsiTheme="minorEastAsia"/>
          <w:b/>
          <w:spacing w:val="-20"/>
          <w:sz w:val="24"/>
        </w:rPr>
      </w:pPr>
      <w:r>
        <w:rPr>
          <w:rFonts w:hint="eastAsia" w:asciiTheme="minorEastAsia" w:hAnsiTheme="minorEastAsia"/>
          <w:b/>
          <w:spacing w:val="-20"/>
          <w:sz w:val="24"/>
        </w:rPr>
        <w:t>附件</w:t>
      </w:r>
      <w:r>
        <w:rPr>
          <w:rFonts w:asciiTheme="minorEastAsia" w:hAnsiTheme="minorEastAsia"/>
          <w:b/>
          <w:spacing w:val="-20"/>
          <w:sz w:val="24"/>
        </w:rPr>
        <w:t>6</w:t>
      </w:r>
    </w:p>
    <w:p>
      <w:pPr>
        <w:jc w:val="center"/>
        <w:rPr>
          <w:rFonts w:hint="eastAsia"/>
        </w:rPr>
      </w:pPr>
      <w:bookmarkStart w:id="0" w:name="_GoBack"/>
      <w:r>
        <w:rPr>
          <w:rFonts w:hint="eastAsia" w:ascii="黑体" w:hAnsi="Times New Roman" w:eastAsia="黑体" w:cs="黑体"/>
          <w:color w:val="000000"/>
          <w:kern w:val="0"/>
          <w:sz w:val="36"/>
          <w:szCs w:val="36"/>
        </w:rPr>
        <w:t>益阳市首届优秀青年社会科学专家申报汇总表</w:t>
      </w:r>
    </w:p>
    <w:bookmarkEnd w:id="0"/>
    <w:p>
      <w:pPr>
        <w:rPr>
          <w:rFonts w:hint="eastAsia"/>
        </w:rPr>
      </w:pPr>
    </w:p>
    <w:tbl>
      <w:tblPr>
        <w:tblStyle w:val="2"/>
        <w:tblW w:w="14424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85"/>
        <w:gridCol w:w="1256"/>
        <w:gridCol w:w="620"/>
        <w:gridCol w:w="874"/>
        <w:gridCol w:w="1123"/>
        <w:gridCol w:w="1917"/>
        <w:gridCol w:w="1799"/>
        <w:gridCol w:w="1917"/>
        <w:gridCol w:w="1402"/>
        <w:gridCol w:w="1349"/>
        <w:gridCol w:w="128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0" w:hRule="atLeast"/>
        </w:trPr>
        <w:tc>
          <w:tcPr>
            <w:tcW w:w="2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14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联系人姓名</w:t>
            </w:r>
          </w:p>
        </w:tc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QQ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0" w:hRule="atLeast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3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0" w:hRule="atLeast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职务职称</w:t>
            </w:r>
          </w:p>
        </w:tc>
        <w:tc>
          <w:tcPr>
            <w:tcW w:w="1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主要研究专业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方向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成果所属学科</w:t>
            </w:r>
          </w:p>
        </w:tc>
        <w:tc>
          <w:tcPr>
            <w:tcW w:w="1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电子信箱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2" w:hRule="atLeast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2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2" w:hRule="atLeast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2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B456C"/>
    <w:rsid w:val="57DB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2020-10-21T02:09:00Z</dcterms:created>
  <dc:creator>Administrator</dc:creator>
  <cp:lastModifiedBy>Administrator</cp:lastModifiedBy>
  <dcterms:modified xsi:type="dcterms:W3CDTF">2020-10-21T02:10:09Z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