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hint="default" w:ascii="Times New Roman" w:hAnsi="Times New Roman" w:eastAsia="黑体" w:cs="Times New Roman"/>
          <w:w w:val="90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w w:val="90"/>
          <w:sz w:val="44"/>
          <w:szCs w:val="44"/>
          <w:highlight w:val="none"/>
        </w:rPr>
        <w:t>其他优抚对象基础电子档案信息表</w:t>
      </w:r>
    </w:p>
    <w:tbl>
      <w:tblPr>
        <w:tblStyle w:val="7"/>
        <w:tblW w:w="10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58"/>
        <w:gridCol w:w="81"/>
        <w:gridCol w:w="225"/>
        <w:gridCol w:w="86"/>
        <w:gridCol w:w="202"/>
        <w:gridCol w:w="72"/>
        <w:gridCol w:w="251"/>
        <w:gridCol w:w="29"/>
        <w:gridCol w:w="161"/>
        <w:gridCol w:w="120"/>
        <w:gridCol w:w="148"/>
        <w:gridCol w:w="115"/>
        <w:gridCol w:w="51"/>
        <w:gridCol w:w="79"/>
        <w:gridCol w:w="14"/>
        <w:gridCol w:w="129"/>
        <w:gridCol w:w="370"/>
        <w:gridCol w:w="163"/>
        <w:gridCol w:w="339"/>
        <w:gridCol w:w="11"/>
        <w:gridCol w:w="167"/>
        <w:gridCol w:w="34"/>
        <w:gridCol w:w="191"/>
        <w:gridCol w:w="121"/>
        <w:gridCol w:w="229"/>
        <w:gridCol w:w="213"/>
        <w:gridCol w:w="71"/>
        <w:gridCol w:w="15"/>
        <w:gridCol w:w="162"/>
        <w:gridCol w:w="93"/>
        <w:gridCol w:w="243"/>
        <w:gridCol w:w="246"/>
        <w:gridCol w:w="36"/>
        <w:gridCol w:w="154"/>
        <w:gridCol w:w="3"/>
        <w:gridCol w:w="74"/>
        <w:gridCol w:w="290"/>
        <w:gridCol w:w="52"/>
        <w:gridCol w:w="171"/>
        <w:gridCol w:w="89"/>
        <w:gridCol w:w="170"/>
        <w:gridCol w:w="22"/>
        <w:gridCol w:w="232"/>
        <w:gridCol w:w="126"/>
        <w:gridCol w:w="387"/>
        <w:gridCol w:w="100"/>
        <w:gridCol w:w="381"/>
        <w:gridCol w:w="1"/>
        <w:gridCol w:w="31"/>
        <w:gridCol w:w="381"/>
        <w:gridCol w:w="21"/>
        <w:gridCol w:w="111"/>
        <w:gridCol w:w="34"/>
        <w:gridCol w:w="2"/>
        <w:gridCol w:w="153"/>
        <w:gridCol w:w="324"/>
        <w:gridCol w:w="149"/>
        <w:gridCol w:w="364"/>
        <w:gridCol w:w="513"/>
        <w:gridCol w:w="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一、基本信息 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1.基础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身份信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息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294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052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01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349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8" w:type="dxa"/>
            <w:gridSpan w:val="1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签发机关</w:t>
            </w:r>
          </w:p>
        </w:tc>
        <w:tc>
          <w:tcPr>
            <w:tcW w:w="3520" w:type="dxa"/>
            <w:gridSpan w:val="2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49" w:type="dxa"/>
            <w:gridSpan w:val="1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身份证有效期</w:t>
            </w:r>
          </w:p>
        </w:tc>
        <w:tc>
          <w:tcPr>
            <w:tcW w:w="3479" w:type="dxa"/>
            <w:gridSpan w:val="1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520" w:type="dxa"/>
            <w:gridSpan w:val="2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249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3479" w:type="dxa"/>
            <w:gridSpan w:val="1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户籍类别</w:t>
            </w:r>
          </w:p>
        </w:tc>
        <w:tc>
          <w:tcPr>
            <w:tcW w:w="3520" w:type="dxa"/>
            <w:gridSpan w:val="2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城镇   </w:t>
            </w:r>
            <w:r>
              <w:rPr>
                <w:rFonts w:hint="eastAsia" w:ascii="方正仿宋_GBK" w:hAnsi="宋体" w:eastAsia="方正仿宋_GBK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农村</w:t>
            </w:r>
          </w:p>
        </w:tc>
        <w:tc>
          <w:tcPr>
            <w:tcW w:w="2249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479" w:type="dxa"/>
            <w:gridSpan w:val="16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户籍地</w:t>
            </w:r>
          </w:p>
        </w:tc>
        <w:tc>
          <w:tcPr>
            <w:tcW w:w="9248" w:type="dxa"/>
            <w:gridSpan w:val="5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4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常住地</w:t>
            </w:r>
          </w:p>
        </w:tc>
        <w:tc>
          <w:tcPr>
            <w:tcW w:w="9248" w:type="dxa"/>
            <w:gridSpan w:val="5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0772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2.家庭成员信息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就业状态</w:t>
            </w:r>
          </w:p>
        </w:tc>
        <w:tc>
          <w:tcPr>
            <w:tcW w:w="2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工作职务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3.最高学历、学位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学历情况</w:t>
            </w:r>
          </w:p>
        </w:tc>
        <w:tc>
          <w:tcPr>
            <w:tcW w:w="5544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博士研究生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硕士研究生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大学本科 </w:t>
            </w:r>
          </w:p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大学专科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高中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中专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初中及以下</w:t>
            </w:r>
          </w:p>
        </w:tc>
        <w:tc>
          <w:tcPr>
            <w:tcW w:w="1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学位情况</w:t>
            </w:r>
          </w:p>
        </w:tc>
        <w:tc>
          <w:tcPr>
            <w:tcW w:w="5544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博士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硕士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学士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无 </w:t>
            </w:r>
          </w:p>
        </w:tc>
        <w:tc>
          <w:tcPr>
            <w:tcW w:w="1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取得时间</w:t>
            </w: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4.婚姻状况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9023" w:type="dxa"/>
            <w:gridSpan w:val="5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470" w:firstLineChars="700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未婚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已婚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丧偶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离婚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5.社会保障情况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2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养老保险参保情况</w:t>
            </w:r>
          </w:p>
        </w:tc>
        <w:tc>
          <w:tcPr>
            <w:tcW w:w="8102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职工基本养老保险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乡居民基本养老保险</w:t>
            </w:r>
          </w:p>
          <w:p>
            <w:pPr>
              <w:widowControl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企业年金/职业年金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      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未参加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参保地</w:t>
            </w:r>
          </w:p>
        </w:tc>
        <w:tc>
          <w:tcPr>
            <w:tcW w:w="8102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2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养老保险参保时长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（月）</w:t>
            </w: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是否中断</w:t>
            </w:r>
          </w:p>
        </w:tc>
        <w:tc>
          <w:tcPr>
            <w:tcW w:w="1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是</w:t>
            </w:r>
          </w:p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6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养老保险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中断时段</w:t>
            </w:r>
          </w:p>
        </w:tc>
        <w:tc>
          <w:tcPr>
            <w:tcW w:w="2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医疗保险参保情况</w:t>
            </w:r>
          </w:p>
        </w:tc>
        <w:tc>
          <w:tcPr>
            <w:tcW w:w="8102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职工基本医疗保险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城乡居民基本医疗保险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未参加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医疗保险参保地</w:t>
            </w:r>
          </w:p>
        </w:tc>
        <w:tc>
          <w:tcPr>
            <w:tcW w:w="8102" w:type="dxa"/>
            <w:gridSpan w:val="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医疗保险参保时长</w:t>
            </w:r>
          </w:p>
          <w:p>
            <w:pPr>
              <w:widowControl/>
              <w:spacing w:line="360" w:lineRule="exact"/>
              <w:ind w:left="210" w:leftChars="1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  <w:t>（月）</w:t>
            </w: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是否中断</w:t>
            </w:r>
          </w:p>
        </w:tc>
        <w:tc>
          <w:tcPr>
            <w:tcW w:w="1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是</w:t>
            </w:r>
          </w:p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医疗保险</w:t>
            </w:r>
          </w:p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中断时段</w:t>
            </w:r>
          </w:p>
        </w:tc>
        <w:tc>
          <w:tcPr>
            <w:tcW w:w="2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6.住房情况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住房情况</w:t>
            </w:r>
          </w:p>
        </w:tc>
        <w:tc>
          <w:tcPr>
            <w:tcW w:w="8937" w:type="dxa"/>
            <w:gridSpan w:val="5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商品房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经济适用房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廉租房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自建房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公有住房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公租房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无住房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住房公积金缴纳情况</w:t>
            </w:r>
          </w:p>
        </w:tc>
        <w:tc>
          <w:tcPr>
            <w:tcW w:w="7566" w:type="dxa"/>
            <w:gridSpan w:val="4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 w:firstLine="2310" w:firstLineChars="1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7.奖惩情况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奖励情况</w:t>
            </w: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奖励奖项</w:t>
            </w:r>
          </w:p>
        </w:tc>
        <w:tc>
          <w:tcPr>
            <w:tcW w:w="8412" w:type="dxa"/>
            <w:gridSpan w:val="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全国劳动模范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全国先进工作者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全军职工先进工作者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省部级劳动模范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省部级先进工作者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 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说  明</w:t>
            </w:r>
          </w:p>
        </w:tc>
        <w:tc>
          <w:tcPr>
            <w:tcW w:w="8412" w:type="dxa"/>
            <w:gridSpan w:val="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210" w:leftChars="100" w:firstLine="2310" w:firstLineChars="1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惩罚处分情况</w:t>
            </w: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处  分</w:t>
            </w:r>
          </w:p>
        </w:tc>
        <w:tc>
          <w:tcPr>
            <w:tcW w:w="8412" w:type="dxa"/>
            <w:gridSpan w:val="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开除党籍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开除公职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刑事犯罪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说  明</w:t>
            </w:r>
          </w:p>
        </w:tc>
        <w:tc>
          <w:tcPr>
            <w:tcW w:w="8412" w:type="dxa"/>
            <w:gridSpan w:val="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ind w:firstLine="320" w:firstLineChars="100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二、组织生活、社会活动信息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参加组织生活情况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所在党支部</w:t>
            </w:r>
          </w:p>
        </w:tc>
        <w:tc>
          <w:tcPr>
            <w:tcW w:w="4232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入党时间</w:t>
            </w:r>
          </w:p>
        </w:tc>
        <w:tc>
          <w:tcPr>
            <w:tcW w:w="26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是否按时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缴纳党费</w:t>
            </w:r>
          </w:p>
        </w:tc>
        <w:tc>
          <w:tcPr>
            <w:tcW w:w="1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7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是否担任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党组织职务</w:t>
            </w:r>
          </w:p>
        </w:tc>
        <w:tc>
          <w:tcPr>
            <w:tcW w:w="1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0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脱离组织</w:t>
            </w:r>
          </w:p>
        </w:tc>
        <w:tc>
          <w:tcPr>
            <w:tcW w:w="26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30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上年度参加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组织活动次数</w:t>
            </w:r>
          </w:p>
        </w:tc>
        <w:tc>
          <w:tcPr>
            <w:tcW w:w="7695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0次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1-5次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6-10次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10次及以上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志愿服务情况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2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  <w:t>所在志愿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  <w:t>服务组织</w:t>
            </w:r>
          </w:p>
        </w:tc>
        <w:tc>
          <w:tcPr>
            <w:tcW w:w="21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8"/>
                <w:szCs w:val="28"/>
                <w:lang w:val="en"/>
              </w:rPr>
              <w:t>主要服务项目</w:t>
            </w:r>
          </w:p>
        </w:tc>
        <w:tc>
          <w:tcPr>
            <w:tcW w:w="22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何时参加志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愿服务活动</w:t>
            </w:r>
          </w:p>
        </w:tc>
        <w:tc>
          <w:tcPr>
            <w:tcW w:w="22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累计参加志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方正仿宋_GBK" w:hAnsi="宋体" w:eastAsia="方正仿宋_GBK" w:cs="宋体"/>
                <w:color w:val="auto"/>
                <w:kern w:val="0"/>
                <w:sz w:val="28"/>
                <w:szCs w:val="28"/>
              </w:rPr>
              <w:t>愿服务时数</w:t>
            </w:r>
          </w:p>
        </w:tc>
        <w:tc>
          <w:tcPr>
            <w:tcW w:w="2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组织单位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4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黑体" w:cs="Times New Roman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、安置信息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eastAsia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.无军籍离退休退职职工安置情况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（入伍）时间</w:t>
            </w:r>
          </w:p>
        </w:tc>
        <w:tc>
          <w:tcPr>
            <w:tcW w:w="24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离退休时间</w:t>
            </w:r>
          </w:p>
        </w:tc>
        <w:tc>
          <w:tcPr>
            <w:tcW w:w="26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成为军队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职工方式</w:t>
            </w:r>
          </w:p>
        </w:tc>
        <w:tc>
          <w:tcPr>
            <w:tcW w:w="7788" w:type="dxa"/>
            <w:gridSpan w:val="4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招工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地方调入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兵改工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军转安置 </w:t>
            </w:r>
          </w:p>
          <w:p>
            <w:pPr>
              <w:widowControl/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随军安置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征地农转工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接收大中专毕业生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原单位</w:t>
            </w:r>
          </w:p>
        </w:tc>
        <w:tc>
          <w:tcPr>
            <w:tcW w:w="7788" w:type="dxa"/>
            <w:gridSpan w:val="4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原职级</w:t>
            </w:r>
          </w:p>
        </w:tc>
        <w:tc>
          <w:tcPr>
            <w:tcW w:w="7788" w:type="dxa"/>
            <w:gridSpan w:val="4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离退休证件号码</w:t>
            </w:r>
          </w:p>
        </w:tc>
        <w:tc>
          <w:tcPr>
            <w:tcW w:w="24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7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安置地</w:t>
            </w:r>
          </w:p>
        </w:tc>
        <w:tc>
          <w:tcPr>
            <w:tcW w:w="26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安置计划批次</w:t>
            </w:r>
          </w:p>
        </w:tc>
        <w:tc>
          <w:tcPr>
            <w:tcW w:w="7788" w:type="dxa"/>
            <w:gridSpan w:val="4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一批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二批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三批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四批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五批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六批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2015年度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1"/>
                <w:szCs w:val="11"/>
                <w:highlight w:val="none"/>
              </w:rPr>
              <w:t xml:space="preserve">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其他批次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接收时间</w:t>
            </w:r>
          </w:p>
        </w:tc>
        <w:tc>
          <w:tcPr>
            <w:tcW w:w="24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安置管理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26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政府管理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军队管理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shd w:val="clear" w:color="auto" w:fill="F1F1F1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eastAsia" w:eastAsia="黑体" w:cs="Times New Roman"/>
                <w:sz w:val="32"/>
                <w:szCs w:val="32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、就业创业信息</w:t>
            </w:r>
          </w:p>
          <w:p>
            <w:pPr>
              <w:widowControl/>
              <w:shd w:val="clear" w:color="auto" w:fill="F1F1F1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0772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1.就业情况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2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就业状态</w:t>
            </w:r>
          </w:p>
        </w:tc>
        <w:tc>
          <w:tcPr>
            <w:tcW w:w="8383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单位就业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公益性岗位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自由职业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创业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务农 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国家供养人员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离退休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学生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无业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其他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个人年收入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4354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0-10000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10001-30000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30001-50000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50001-120000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120000以上</w:t>
            </w:r>
          </w:p>
        </w:tc>
        <w:tc>
          <w:tcPr>
            <w:tcW w:w="19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家庭年收入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  <w:t>（元）</w:t>
            </w:r>
          </w:p>
        </w:tc>
        <w:tc>
          <w:tcPr>
            <w:tcW w:w="2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2.单位就业情况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单位类型</w:t>
            </w:r>
          </w:p>
        </w:tc>
        <w:tc>
          <w:tcPr>
            <w:tcW w:w="8383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国家机关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事业单位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国有企业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集体企业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私营企业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外资企业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岗位类型</w:t>
            </w:r>
          </w:p>
        </w:tc>
        <w:tc>
          <w:tcPr>
            <w:tcW w:w="8383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>管理岗位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技术岗位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临时岗位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劳务工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是否新业态就业</w:t>
            </w:r>
          </w:p>
        </w:tc>
        <w:tc>
          <w:tcPr>
            <w:tcW w:w="1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232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新业态就业类型</w:t>
            </w:r>
          </w:p>
        </w:tc>
        <w:tc>
          <w:tcPr>
            <w:tcW w:w="4708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快递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外卖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网约车司机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>家政服务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网店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 xml:space="preserve">直播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548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何时进入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现单位工作</w:t>
            </w:r>
          </w:p>
        </w:tc>
        <w:tc>
          <w:tcPr>
            <w:tcW w:w="13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5480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23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劳务合同类型</w:t>
            </w:r>
          </w:p>
        </w:tc>
        <w:tc>
          <w:tcPr>
            <w:tcW w:w="8383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无固定期限合同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三年及以上有期限合同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三年以下有期限合同      </w:t>
            </w:r>
          </w:p>
          <w:p>
            <w:pPr>
              <w:widowControl/>
              <w:spacing w:line="36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未签订劳动合同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不需要签订劳动合同</w:t>
            </w:r>
          </w:p>
        </w:tc>
      </w:tr>
    </w:tbl>
    <w:p>
      <w:r>
        <w:br w:type="page"/>
      </w:r>
    </w:p>
    <w:tbl>
      <w:tblPr>
        <w:tblStyle w:val="7"/>
        <w:tblW w:w="1077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46"/>
        <w:gridCol w:w="632"/>
        <w:gridCol w:w="728"/>
        <w:gridCol w:w="1543"/>
        <w:gridCol w:w="354"/>
        <w:gridCol w:w="293"/>
        <w:gridCol w:w="842"/>
        <w:gridCol w:w="290"/>
        <w:gridCol w:w="364"/>
        <w:gridCol w:w="118"/>
        <w:gridCol w:w="631"/>
        <w:gridCol w:w="333"/>
        <w:gridCol w:w="122"/>
        <w:gridCol w:w="218"/>
        <w:gridCol w:w="260"/>
        <w:gridCol w:w="118"/>
        <w:gridCol w:w="386"/>
        <w:gridCol w:w="878"/>
        <w:gridCol w:w="1280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3.创业情况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企业（项目）名称</w:t>
            </w:r>
          </w:p>
        </w:tc>
        <w:tc>
          <w:tcPr>
            <w:tcW w:w="38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创业类型</w:t>
            </w:r>
          </w:p>
        </w:tc>
        <w:tc>
          <w:tcPr>
            <w:tcW w:w="2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企业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个体工商户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项目筹划阶段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 务</w:t>
            </w:r>
          </w:p>
        </w:tc>
        <w:tc>
          <w:tcPr>
            <w:tcW w:w="54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法人代表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股东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主要管理人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合伙人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1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法定代表人联系方式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控股情况</w:t>
            </w:r>
          </w:p>
        </w:tc>
        <w:tc>
          <w:tcPr>
            <w:tcW w:w="47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国有控股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集体控股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私人控股 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港澳台商控股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外商控股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0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成立时间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  <w:t>（注册时间）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7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9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吸纳就业人数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吸纳退役军人人数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资产总额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8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年营业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收入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  <w:t>（万元）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下(返)乡创业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享受扶持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政策情况</w:t>
            </w:r>
          </w:p>
        </w:tc>
        <w:tc>
          <w:tcPr>
            <w:tcW w:w="47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4.公益性岗位情况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2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从事时间</w:t>
            </w:r>
          </w:p>
        </w:tc>
        <w:tc>
          <w:tcPr>
            <w:tcW w:w="1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5.自由职业情况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职业名称</w:t>
            </w:r>
          </w:p>
        </w:tc>
        <w:tc>
          <w:tcPr>
            <w:tcW w:w="2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从事时间</w:t>
            </w:r>
          </w:p>
        </w:tc>
        <w:tc>
          <w:tcPr>
            <w:tcW w:w="1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FF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  <w:t>6.离退休情况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离退休前单位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原单位地址</w:t>
            </w:r>
          </w:p>
        </w:tc>
        <w:tc>
          <w:tcPr>
            <w:tcW w:w="43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退休时间</w:t>
            </w:r>
          </w:p>
        </w:tc>
        <w:tc>
          <w:tcPr>
            <w:tcW w:w="43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7.未就业情况 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未就业原因</w:t>
            </w:r>
          </w:p>
        </w:tc>
        <w:tc>
          <w:tcPr>
            <w:tcW w:w="87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准备考学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准备创业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家庭原因暂不考虑工作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无工作意向，未找工作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辞职  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暂未找到合适工作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被原单位辞退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原公司破产、关闭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身体原因不能工作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其他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零就业家庭</w:t>
            </w:r>
          </w:p>
        </w:tc>
        <w:tc>
          <w:tcPr>
            <w:tcW w:w="87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8.就业意向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工作地区</w:t>
            </w:r>
          </w:p>
        </w:tc>
        <w:tc>
          <w:tcPr>
            <w:tcW w:w="2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行  业</w:t>
            </w:r>
          </w:p>
        </w:tc>
        <w:tc>
          <w:tcPr>
            <w:tcW w:w="29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职  业</w:t>
            </w:r>
          </w:p>
        </w:tc>
        <w:tc>
          <w:tcPr>
            <w:tcW w:w="29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薪  资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756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tbl>
      <w:tblPr>
        <w:tblStyle w:val="7"/>
        <w:tblW w:w="10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68"/>
        <w:gridCol w:w="686"/>
        <w:gridCol w:w="86"/>
        <w:gridCol w:w="343"/>
        <w:gridCol w:w="171"/>
        <w:gridCol w:w="32"/>
        <w:gridCol w:w="41"/>
        <w:gridCol w:w="66"/>
        <w:gridCol w:w="440"/>
        <w:gridCol w:w="117"/>
        <w:gridCol w:w="813"/>
        <w:gridCol w:w="66"/>
        <w:gridCol w:w="461"/>
        <w:gridCol w:w="191"/>
        <w:gridCol w:w="569"/>
        <w:gridCol w:w="225"/>
        <w:gridCol w:w="172"/>
        <w:gridCol w:w="21"/>
        <w:gridCol w:w="268"/>
        <w:gridCol w:w="64"/>
        <w:gridCol w:w="75"/>
        <w:gridCol w:w="54"/>
        <w:gridCol w:w="536"/>
        <w:gridCol w:w="170"/>
        <w:gridCol w:w="76"/>
        <w:gridCol w:w="118"/>
        <w:gridCol w:w="343"/>
        <w:gridCol w:w="181"/>
        <w:gridCol w:w="70"/>
        <w:gridCol w:w="360"/>
        <w:gridCol w:w="289"/>
        <w:gridCol w:w="118"/>
        <w:gridCol w:w="599"/>
        <w:gridCol w:w="359"/>
        <w:gridCol w:w="349"/>
        <w:gridCol w:w="107"/>
        <w:gridCol w:w="1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eastAsia" w:eastAsia="黑体" w:cs="Times New Roman"/>
                <w:sz w:val="32"/>
                <w:szCs w:val="32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、抚恤优待信息</w:t>
            </w: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1.抚恤优待情况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0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8691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99" w:leftChars="95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烈士老年子女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081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8691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99" w:leftChars="95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残疾军人      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伤残民兵民工  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伤残人民警察    </w:t>
            </w:r>
          </w:p>
          <w:p>
            <w:pPr>
              <w:widowControl/>
              <w:ind w:left="199" w:leftChars="95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伤残预备役人员    </w:t>
            </w:r>
            <w:r>
              <w:rPr>
                <w:rFonts w:hint="eastAsia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因公伤残人员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08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8691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烈士遗属   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因公牺牲军人遗属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病故军人遗属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享受优抚待遇情况   </w:t>
            </w:r>
          </w:p>
        </w:tc>
        <w:tc>
          <w:tcPr>
            <w:tcW w:w="8112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定期抚恤金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定期生活补助金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定期护理费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不享受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供养情况</w:t>
            </w:r>
          </w:p>
        </w:tc>
        <w:tc>
          <w:tcPr>
            <w:tcW w:w="33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集中供养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分散供养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无</w:t>
            </w:r>
          </w:p>
        </w:tc>
        <w:tc>
          <w:tcPr>
            <w:tcW w:w="1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供养单位</w:t>
            </w:r>
          </w:p>
        </w:tc>
        <w:tc>
          <w:tcPr>
            <w:tcW w:w="44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2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优抚医院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光荣院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社会福利机构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孤老情况</w:t>
            </w:r>
          </w:p>
        </w:tc>
        <w:tc>
          <w:tcPr>
            <w:tcW w:w="33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 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孤儿情况</w:t>
            </w:r>
          </w:p>
        </w:tc>
        <w:tc>
          <w:tcPr>
            <w:tcW w:w="44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050" w:firstLineChars="500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烈士遗属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情况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烈士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20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是否是持证人</w:t>
            </w:r>
          </w:p>
        </w:tc>
        <w:tc>
          <w:tcPr>
            <w:tcW w:w="14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7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证明书编号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烈士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入伍日期</w:t>
            </w:r>
          </w:p>
        </w:tc>
        <w:tc>
          <w:tcPr>
            <w:tcW w:w="1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生前所在单位</w:t>
            </w:r>
          </w:p>
        </w:tc>
        <w:tc>
          <w:tcPr>
            <w:tcW w:w="16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牺牲日期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牺牲原因</w:t>
            </w:r>
          </w:p>
        </w:tc>
        <w:tc>
          <w:tcPr>
            <w:tcW w:w="5340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评定时间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评定烈士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503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烈士安葬情况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境内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境外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不清楚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烈士安葬地</w:t>
            </w:r>
          </w:p>
        </w:tc>
        <w:tc>
          <w:tcPr>
            <w:tcW w:w="855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highlight w:val="none"/>
              </w:rPr>
              <w:t>因公牺牲军人遗属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因公牺牲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军人关系</w:t>
            </w:r>
          </w:p>
        </w:tc>
        <w:tc>
          <w:tcPr>
            <w:tcW w:w="1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是否是持证人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证明书编号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因公牺牲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军人情况</w:t>
            </w:r>
          </w:p>
        </w:tc>
        <w:tc>
          <w:tcPr>
            <w:tcW w:w="1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入伍日期</w:t>
            </w:r>
          </w:p>
        </w:tc>
        <w:tc>
          <w:tcPr>
            <w:tcW w:w="1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生前所在单位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牺牲日期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牺牲原因</w:t>
            </w:r>
          </w:p>
        </w:tc>
        <w:tc>
          <w:tcPr>
            <w:tcW w:w="539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认定时间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.病故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8"/>
                <w:szCs w:val="28"/>
                <w:highlight w:val="none"/>
              </w:rPr>
              <w:t>军人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highlight w:val="none"/>
              </w:rPr>
              <w:t>遗属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病故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highlight w:val="none"/>
              </w:rPr>
              <w:t>军人关系</w:t>
            </w:r>
          </w:p>
        </w:tc>
        <w:tc>
          <w:tcPr>
            <w:tcW w:w="1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是否是持证人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证明书编号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病故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军人情况</w:t>
            </w:r>
          </w:p>
        </w:tc>
        <w:tc>
          <w:tcPr>
            <w:tcW w:w="1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入伍日期</w:t>
            </w:r>
          </w:p>
        </w:tc>
        <w:tc>
          <w:tcPr>
            <w:tcW w:w="1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生前所在单位</w:t>
            </w:r>
          </w:p>
        </w:tc>
        <w:tc>
          <w:tcPr>
            <w:tcW w:w="18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病故日期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病故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原因</w:t>
            </w:r>
          </w:p>
        </w:tc>
        <w:tc>
          <w:tcPr>
            <w:tcW w:w="539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认定时间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黑体" w:cs="Times New Roman"/>
                <w:sz w:val="32"/>
                <w:szCs w:val="32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、褒扬激励信息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1.光荣牌悬挂情况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光荣牌悬挂情况</w:t>
            </w:r>
          </w:p>
        </w:tc>
        <w:tc>
          <w:tcPr>
            <w:tcW w:w="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申请悬挂时间</w:t>
            </w:r>
          </w:p>
        </w:tc>
        <w:tc>
          <w:tcPr>
            <w:tcW w:w="15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  <w:tc>
          <w:tcPr>
            <w:tcW w:w="14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悬挂地址</w:t>
            </w:r>
          </w:p>
        </w:tc>
        <w:tc>
          <w:tcPr>
            <w:tcW w:w="423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悬挂时间</w:t>
            </w:r>
          </w:p>
        </w:tc>
        <w:tc>
          <w:tcPr>
            <w:tcW w:w="1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是否取消</w:t>
            </w:r>
          </w:p>
        </w:tc>
        <w:tc>
          <w:tcPr>
            <w:tcW w:w="1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是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是否更换</w:t>
            </w:r>
          </w:p>
        </w:tc>
        <w:tc>
          <w:tcPr>
            <w:tcW w:w="1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 xml:space="preserve">是 </w:t>
            </w:r>
            <w:r>
              <w:rPr>
                <w:rFonts w:hint="eastAsia" w:eastAsia="方正仿宋_GBK" w:cs="Times New Roman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更换时间</w:t>
            </w: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2.接受慰问情况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慰问时间</w:t>
            </w:r>
          </w:p>
        </w:tc>
        <w:tc>
          <w:tcPr>
            <w:tcW w:w="35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慰问方式</w:t>
            </w:r>
          </w:p>
        </w:tc>
        <w:tc>
          <w:tcPr>
            <w:tcW w:w="51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慰问单位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/>
                <w:bCs/>
                <w:sz w:val="2"/>
                <w:szCs w:val="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3.荣誉激励情况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211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受邀参加国家重大庆典和纪念活动情况</w:t>
            </w:r>
          </w:p>
        </w:tc>
        <w:tc>
          <w:tcPr>
            <w:tcW w:w="1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42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活动名称</w:t>
            </w: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211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211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11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受邀参加地方重大庆典和纪念活动情况</w:t>
            </w:r>
          </w:p>
        </w:tc>
        <w:tc>
          <w:tcPr>
            <w:tcW w:w="1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42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活动名称（省市）</w:t>
            </w: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11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11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受邀参加军队重大庆典和纪念活动情况</w:t>
            </w:r>
          </w:p>
        </w:tc>
        <w:tc>
          <w:tcPr>
            <w:tcW w:w="1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42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活动名称</w:t>
            </w: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11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11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24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8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其他荣誉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激励情形</w:t>
            </w:r>
          </w:p>
        </w:tc>
        <w:tc>
          <w:tcPr>
            <w:tcW w:w="318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7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纳入地方志情况</w:t>
            </w:r>
          </w:p>
        </w:tc>
        <w:tc>
          <w:tcPr>
            <w:tcW w:w="37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4.受邀参加爱国主义及国防教育活动情况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活动类型</w:t>
            </w:r>
          </w:p>
        </w:tc>
        <w:tc>
          <w:tcPr>
            <w:tcW w:w="2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活动名称</w:t>
            </w:r>
          </w:p>
        </w:tc>
        <w:tc>
          <w:tcPr>
            <w:tcW w:w="2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邀请单位</w:t>
            </w:r>
          </w:p>
        </w:tc>
        <w:tc>
          <w:tcPr>
            <w:tcW w:w="21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5.褒扬宣传情况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               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有   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宣传方式</w:t>
            </w:r>
          </w:p>
        </w:tc>
        <w:tc>
          <w:tcPr>
            <w:tcW w:w="2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宣传内容</w:t>
            </w:r>
          </w:p>
        </w:tc>
        <w:tc>
          <w:tcPr>
            <w:tcW w:w="2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宣传媒体</w:t>
            </w:r>
          </w:p>
        </w:tc>
        <w:tc>
          <w:tcPr>
            <w:tcW w:w="21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6.公墓安葬意愿情况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是否符合条件</w:t>
            </w:r>
          </w:p>
        </w:tc>
        <w:tc>
          <w:tcPr>
            <w:tcW w:w="2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370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highlight w:val="none"/>
              </w:rPr>
              <w:t>是否愿意申请军人公墓</w:t>
            </w:r>
          </w:p>
        </w:tc>
        <w:tc>
          <w:tcPr>
            <w:tcW w:w="27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是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Cs w:val="28"/>
                <w:highlight w:val="none"/>
              </w:rPr>
            </w:pPr>
            <w:r>
              <w:rPr>
                <w:rFonts w:hint="eastAsia" w:eastAsia="黑体" w:cs="Times New Roman"/>
                <w:sz w:val="32"/>
                <w:szCs w:val="32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、帮扶援助信息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1.政策保障情况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享受政策情况</w:t>
            </w:r>
          </w:p>
        </w:tc>
        <w:tc>
          <w:tcPr>
            <w:tcW w:w="855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低保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特困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不享受政策保障情况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>2.困难情况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困难类型</w:t>
            </w:r>
          </w:p>
        </w:tc>
        <w:tc>
          <w:tcPr>
            <w:tcW w:w="855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308"/>
              </w:tabs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就业困难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医疗困难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养老困难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住房困难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教育困难</w:t>
            </w:r>
          </w:p>
          <w:p>
            <w:pPr>
              <w:widowControl/>
              <w:tabs>
                <w:tab w:val="left" w:pos="1308"/>
              </w:tabs>
              <w:spacing w:line="360" w:lineRule="exact"/>
              <w:ind w:firstLine="210" w:firstLineChars="100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其他困难（因灾害、事故、见义勇为等突发事件造成的困难）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困难情况说明</w:t>
            </w:r>
          </w:p>
        </w:tc>
        <w:tc>
          <w:tcPr>
            <w:tcW w:w="855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  <w:t xml:space="preserve">3.帮扶情况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帮扶日期</w:t>
            </w:r>
          </w:p>
        </w:tc>
        <w:tc>
          <w:tcPr>
            <w:tcW w:w="855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帮扶措施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5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5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5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帮扶结果</w:t>
            </w:r>
          </w:p>
        </w:tc>
        <w:tc>
          <w:tcPr>
            <w:tcW w:w="855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 xml:space="preserve">已脱困       </w:t>
            </w:r>
            <w:r>
              <w:rPr>
                <w:rFonts w:hint="eastAsia" w:eastAsia="方正仿宋_GBK" w:cs="Times New Roman"/>
                <w:color w:val="000000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  <w:t>未脱困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72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黑体" w:cs="Times New Roman"/>
                <w:sz w:val="32"/>
                <w:szCs w:val="32"/>
                <w:highlight w:val="none"/>
                <w:lang w:val="en-US" w:eastAsia="zh-CN"/>
              </w:rPr>
              <w:t>八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 xml:space="preserve">、本人签字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  <w:jc w:val="center"/>
        </w:trPr>
        <w:tc>
          <w:tcPr>
            <w:tcW w:w="21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本人签字</w:t>
            </w:r>
          </w:p>
        </w:tc>
        <w:tc>
          <w:tcPr>
            <w:tcW w:w="8618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highlight w:val="none"/>
              </w:rPr>
              <w:t>以上信息均由本人根据自己实际情况填写</w:t>
            </w:r>
          </w:p>
          <w:p>
            <w:pPr>
              <w:widowControl/>
              <w:tabs>
                <w:tab w:val="left" w:pos="1308"/>
              </w:tabs>
              <w:spacing w:line="360" w:lineRule="exact"/>
              <w:ind w:firstLine="240" w:firstLineChars="1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widowControl/>
              <w:tabs>
                <w:tab w:val="left" w:pos="1308"/>
              </w:tabs>
              <w:spacing w:line="360" w:lineRule="exact"/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17" w:right="1587" w:bottom="113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595A"/>
    <w:rsid w:val="018856AF"/>
    <w:rsid w:val="06C4362D"/>
    <w:rsid w:val="0B2333CC"/>
    <w:rsid w:val="0C040028"/>
    <w:rsid w:val="0C18526D"/>
    <w:rsid w:val="0C8A4095"/>
    <w:rsid w:val="0F4A797D"/>
    <w:rsid w:val="100F4239"/>
    <w:rsid w:val="11B07A38"/>
    <w:rsid w:val="160A16F4"/>
    <w:rsid w:val="165049A4"/>
    <w:rsid w:val="17C635C0"/>
    <w:rsid w:val="17C9075F"/>
    <w:rsid w:val="18D93032"/>
    <w:rsid w:val="190214A5"/>
    <w:rsid w:val="19C8778F"/>
    <w:rsid w:val="1D21ABB5"/>
    <w:rsid w:val="1D44383A"/>
    <w:rsid w:val="1E3970E0"/>
    <w:rsid w:val="1E480248"/>
    <w:rsid w:val="1F39C5A3"/>
    <w:rsid w:val="1F3B734A"/>
    <w:rsid w:val="1F6AA067"/>
    <w:rsid w:val="1F907150"/>
    <w:rsid w:val="1FB759FC"/>
    <w:rsid w:val="1FEC4977"/>
    <w:rsid w:val="1FFD6D91"/>
    <w:rsid w:val="1FFF62A9"/>
    <w:rsid w:val="2761660B"/>
    <w:rsid w:val="281C68C5"/>
    <w:rsid w:val="2F3424FB"/>
    <w:rsid w:val="2FA14F38"/>
    <w:rsid w:val="339F376B"/>
    <w:rsid w:val="33FFCF60"/>
    <w:rsid w:val="362D1DA6"/>
    <w:rsid w:val="36AD8C58"/>
    <w:rsid w:val="3949428B"/>
    <w:rsid w:val="3AD0022B"/>
    <w:rsid w:val="3B9F486D"/>
    <w:rsid w:val="3D215FE0"/>
    <w:rsid w:val="3D6F7AC8"/>
    <w:rsid w:val="3DFEC86F"/>
    <w:rsid w:val="3FBF3A94"/>
    <w:rsid w:val="40A97847"/>
    <w:rsid w:val="433F459F"/>
    <w:rsid w:val="43C81360"/>
    <w:rsid w:val="4461281D"/>
    <w:rsid w:val="45633F8C"/>
    <w:rsid w:val="4E292F4D"/>
    <w:rsid w:val="4EB75232"/>
    <w:rsid w:val="525E15F9"/>
    <w:rsid w:val="55C9728F"/>
    <w:rsid w:val="55D87B28"/>
    <w:rsid w:val="56E719CF"/>
    <w:rsid w:val="59B91A1B"/>
    <w:rsid w:val="59EE0C9A"/>
    <w:rsid w:val="5C655B48"/>
    <w:rsid w:val="5F71A0F9"/>
    <w:rsid w:val="5FDC0D5B"/>
    <w:rsid w:val="5FEB0458"/>
    <w:rsid w:val="5FF447EF"/>
    <w:rsid w:val="618C3105"/>
    <w:rsid w:val="654343A8"/>
    <w:rsid w:val="66572594"/>
    <w:rsid w:val="67BF9D6D"/>
    <w:rsid w:val="67F6936C"/>
    <w:rsid w:val="681E4E72"/>
    <w:rsid w:val="68D73A57"/>
    <w:rsid w:val="68E84C07"/>
    <w:rsid w:val="6EA10FCB"/>
    <w:rsid w:val="6FF7D01E"/>
    <w:rsid w:val="745656CC"/>
    <w:rsid w:val="74DD5EDE"/>
    <w:rsid w:val="74F43176"/>
    <w:rsid w:val="765673FD"/>
    <w:rsid w:val="76EF775B"/>
    <w:rsid w:val="775B5D60"/>
    <w:rsid w:val="77DA7844"/>
    <w:rsid w:val="77FF062E"/>
    <w:rsid w:val="78350512"/>
    <w:rsid w:val="790A1B25"/>
    <w:rsid w:val="7A314D2E"/>
    <w:rsid w:val="7A9FB1EF"/>
    <w:rsid w:val="7B8FFEFE"/>
    <w:rsid w:val="7EF78985"/>
    <w:rsid w:val="7F574865"/>
    <w:rsid w:val="7FA96EB1"/>
    <w:rsid w:val="7FBFDC1A"/>
    <w:rsid w:val="7FD57E7D"/>
    <w:rsid w:val="7FF7239E"/>
    <w:rsid w:val="7FFD4C82"/>
    <w:rsid w:val="9F7462BA"/>
    <w:rsid w:val="9FFC389A"/>
    <w:rsid w:val="A7F63C69"/>
    <w:rsid w:val="AF7328A0"/>
    <w:rsid w:val="AFD79F4A"/>
    <w:rsid w:val="AFF701C3"/>
    <w:rsid w:val="B737A263"/>
    <w:rsid w:val="BF5547A0"/>
    <w:rsid w:val="BFCF0536"/>
    <w:rsid w:val="C77351B8"/>
    <w:rsid w:val="CD8F1B3F"/>
    <w:rsid w:val="CEFDAD72"/>
    <w:rsid w:val="D61779FD"/>
    <w:rsid w:val="D7FC2715"/>
    <w:rsid w:val="DA4FF58A"/>
    <w:rsid w:val="DBEE9829"/>
    <w:rsid w:val="DE739F5D"/>
    <w:rsid w:val="DFAF9F2E"/>
    <w:rsid w:val="DFE20BCC"/>
    <w:rsid w:val="ED676C5D"/>
    <w:rsid w:val="EDDF7771"/>
    <w:rsid w:val="EDF3CD18"/>
    <w:rsid w:val="EE5F9123"/>
    <w:rsid w:val="EEFAE305"/>
    <w:rsid w:val="EF71D867"/>
    <w:rsid w:val="EFE792E6"/>
    <w:rsid w:val="EFE7CEB0"/>
    <w:rsid w:val="F0FDF1D5"/>
    <w:rsid w:val="F13E8C4A"/>
    <w:rsid w:val="F17AE58E"/>
    <w:rsid w:val="F6FE959A"/>
    <w:rsid w:val="F7DE8331"/>
    <w:rsid w:val="F7FFEEF8"/>
    <w:rsid w:val="FBCF7F41"/>
    <w:rsid w:val="FBD3E1FA"/>
    <w:rsid w:val="FBF6FECE"/>
    <w:rsid w:val="FBFFA315"/>
    <w:rsid w:val="FCF62D05"/>
    <w:rsid w:val="FE87AF6E"/>
    <w:rsid w:val="FF35EAEF"/>
    <w:rsid w:val="FF3FBF7F"/>
    <w:rsid w:val="FF521D9F"/>
    <w:rsid w:val="FF5F401D"/>
    <w:rsid w:val="FF671D67"/>
    <w:rsid w:val="FFDF1FDF"/>
    <w:rsid w:val="FFF9E6A3"/>
    <w:rsid w:val="FFFF595A"/>
    <w:rsid w:val="FFFF7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customStyle="1" w:styleId="9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段"/>
    <w:basedOn w:val="1"/>
    <w:qFormat/>
    <w:uiPriority w:val="0"/>
    <w:pPr>
      <w:spacing w:line="288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2021-10-25T18:21:00Z</dcterms:created>
  <dc:creator>mass</dc:creator>
  <cp:lastModifiedBy>俊杰</cp:lastModifiedBy>
  <cp:lastPrinted>2021-11-02T17:42:00Z</cp:lastPrinted>
  <dcterms:modified xsi:type="dcterms:W3CDTF">2021-12-12T13:19:30Z</dcterms:modified>
  <dc:title>退役军人事务部办公厅关于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E3EBE6F4C0EB4E20AE89F30DAE2066F3</vt:lpwstr>
  </property>
</Properties>
</file>