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4983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1430"/>
        <w:gridCol w:w="873"/>
        <w:gridCol w:w="1459"/>
        <w:gridCol w:w="750"/>
        <w:gridCol w:w="818"/>
        <w:gridCol w:w="1759"/>
        <w:gridCol w:w="1309"/>
        <w:gridCol w:w="1533"/>
        <w:gridCol w:w="429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983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rPr>
                <w:rFonts w:hint="eastAsia" w:ascii="仿宋_GB2312" w:hAnsi="宋体" w:eastAsia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40"/>
                <w:szCs w:val="36"/>
                <w:highlight w:val="none"/>
                <w:lang w:eastAsia="zh-CN"/>
              </w:rPr>
              <w:tab/>
            </w:r>
            <w:r>
              <w:rPr>
                <w:rFonts w:hint="eastAsia" w:ascii="仿宋_GB2312" w:hAnsi="宋体" w:eastAsia="仿宋_GB2312"/>
                <w:color w:val="auto"/>
                <w:sz w:val="32"/>
                <w:szCs w:val="32"/>
                <w:highlight w:val="none"/>
              </w:rPr>
              <w:t>附件</w:t>
            </w:r>
            <w:r>
              <w:rPr>
                <w:rFonts w:hint="eastAsia" w:ascii="仿宋_GB2312" w:hAnsi="宋体" w:eastAsia="仿宋_GB2312"/>
                <w:color w:val="auto"/>
                <w:sz w:val="32"/>
                <w:szCs w:val="32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/>
                <w:color w:val="auto"/>
                <w:sz w:val="32"/>
                <w:szCs w:val="32"/>
                <w:highlight w:val="none"/>
              </w:rPr>
              <w:t>：</w:t>
            </w:r>
          </w:p>
          <w:p>
            <w:pPr>
              <w:widowControl/>
              <w:spacing w:line="480" w:lineRule="auto"/>
              <w:jc w:val="center"/>
              <w:rPr>
                <w:rFonts w:hint="eastAsia" w:ascii="黑体" w:hAnsi="宋体" w:eastAsia="黑体" w:cs="宋体"/>
                <w:color w:val="auto"/>
                <w:kern w:val="0"/>
                <w:sz w:val="36"/>
                <w:szCs w:val="36"/>
                <w:highlight w:val="none"/>
                <w:lang w:val="en-US" w:eastAsia="zh-CN"/>
              </w:rPr>
            </w:pPr>
            <w:bookmarkStart w:id="0" w:name="_GoBack"/>
            <w:r>
              <w:rPr>
                <w:rFonts w:hint="eastAsia" w:ascii="黑体" w:hAnsi="宋体" w:eastAsia="黑体" w:cs="宋体"/>
                <w:color w:val="auto"/>
                <w:kern w:val="0"/>
                <w:sz w:val="40"/>
                <w:szCs w:val="40"/>
                <w:highlight w:val="none"/>
              </w:rPr>
              <w:t>益阳市公安局公开招聘警务辅助人员职位表</w:t>
            </w:r>
            <w:r>
              <w:rPr>
                <w:rFonts w:hint="eastAsia" w:ascii="黑体" w:hAnsi="宋体" w:eastAsia="黑体" w:cs="宋体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 xml:space="preserve"> 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4"/>
                <w:highlight w:val="none"/>
              </w:rPr>
              <w:t>序号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4"/>
                <w:highlight w:val="none"/>
              </w:rPr>
              <w:t>单位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4"/>
                <w:highlight w:val="none"/>
              </w:rPr>
              <w:t>职位</w:t>
            </w:r>
            <w:r>
              <w:rPr>
                <w:rFonts w:hint="eastAsia" w:ascii="黑体" w:hAnsi="宋体" w:eastAsia="黑体" w:cs="宋体"/>
                <w:color w:val="auto"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="黑体" w:hAnsi="宋体" w:eastAsia="黑体" w:cs="宋体"/>
                <w:color w:val="auto"/>
                <w:kern w:val="0"/>
                <w:sz w:val="24"/>
                <w:highlight w:val="none"/>
              </w:rPr>
              <w:t>类别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4"/>
                <w:highlight w:val="none"/>
              </w:rPr>
              <w:t>职位</w:t>
            </w:r>
            <w:r>
              <w:rPr>
                <w:rFonts w:hint="eastAsia" w:ascii="黑体" w:hAnsi="宋体" w:eastAsia="黑体" w:cs="宋体"/>
                <w:color w:val="auto"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="黑体" w:hAnsi="宋体" w:eastAsia="黑体" w:cs="宋体"/>
                <w:color w:val="auto"/>
                <w:kern w:val="0"/>
                <w:sz w:val="24"/>
                <w:highlight w:val="none"/>
              </w:rPr>
              <w:t>名称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4"/>
                <w:highlight w:val="none"/>
              </w:rPr>
              <w:t>招聘</w:t>
            </w:r>
            <w:r>
              <w:rPr>
                <w:rFonts w:hint="eastAsia" w:ascii="黑体" w:hAnsi="宋体" w:eastAsia="黑体" w:cs="宋体"/>
                <w:color w:val="auto"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="黑体" w:hAnsi="宋体" w:eastAsia="黑体" w:cs="宋体"/>
                <w:color w:val="auto"/>
                <w:kern w:val="0"/>
                <w:sz w:val="24"/>
                <w:highlight w:val="none"/>
              </w:rPr>
              <w:t>人数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4"/>
                <w:highlight w:val="none"/>
              </w:rPr>
              <w:t>性别</w:t>
            </w:r>
            <w:r>
              <w:rPr>
                <w:rFonts w:hint="eastAsia" w:ascii="黑体" w:hAnsi="宋体" w:eastAsia="黑体" w:cs="宋体"/>
                <w:color w:val="auto"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="黑体" w:hAnsi="宋体" w:eastAsia="黑体" w:cs="宋体"/>
                <w:color w:val="auto"/>
                <w:kern w:val="0"/>
                <w:sz w:val="24"/>
                <w:highlight w:val="none"/>
              </w:rPr>
              <w:t>要求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4"/>
                <w:highlight w:val="none"/>
              </w:rPr>
              <w:t>年龄要求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4"/>
                <w:highlight w:val="none"/>
              </w:rPr>
              <w:t>学历要求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4"/>
                <w:highlight w:val="none"/>
              </w:rPr>
              <w:t>身高要求</w:t>
            </w:r>
          </w:p>
        </w:tc>
        <w:tc>
          <w:tcPr>
            <w:tcW w:w="4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4"/>
                <w:highlight w:val="none"/>
              </w:rPr>
              <w:t>岗位指定招聘条件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留置看护</w:t>
            </w:r>
          </w:p>
          <w:p>
            <w:pPr>
              <w:jc w:val="center"/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支队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勤务类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留置看护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25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男性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18周岁以上至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40周岁以下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高中以上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1.65米以上</w:t>
            </w:r>
          </w:p>
        </w:tc>
        <w:tc>
          <w:tcPr>
            <w:tcW w:w="42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刻苦耐劳，能适应24小时值班，能适应节假日值班备勤等工作要求；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具备符合留置看护工作的身体素质和心理适应能力；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同等条件下，退役军人、烈士及退役军人家属优先。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留置看护</w:t>
            </w:r>
          </w:p>
          <w:p>
            <w:pPr>
              <w:jc w:val="center"/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支队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勤务类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留置看护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女性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18周岁以上至</w:t>
            </w:r>
          </w:p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40周岁以下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高中以上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1.58米以上</w:t>
            </w:r>
          </w:p>
        </w:tc>
        <w:tc>
          <w:tcPr>
            <w:tcW w:w="42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留置看护</w:t>
            </w:r>
          </w:p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支队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勤务类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留置看护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不限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25周岁以上至</w:t>
            </w:r>
          </w:p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40周岁以下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全日制</w:t>
            </w:r>
          </w:p>
          <w:p>
            <w:pPr>
              <w:jc w:val="center"/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本科以上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不限</w:t>
            </w:r>
          </w:p>
        </w:tc>
        <w:tc>
          <w:tcPr>
            <w:tcW w:w="429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公共卫生等相关专业；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心理咨询相关从业经验者优先；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具备较强的洞察力和分析能力，善于人际沟通，有团队合作意识；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具备良好的语言表达、协调、应急处理、逻辑思维等能力。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经侦支队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文职类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  <w:szCs w:val="20"/>
                <w:highlight w:val="none"/>
              </w:rPr>
              <w:t>综合文秘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不限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18周岁以上至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35周岁以下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大专以上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不限</w:t>
            </w:r>
          </w:p>
        </w:tc>
        <w:tc>
          <w:tcPr>
            <w:tcW w:w="429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1、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能熟练操作计算机和常用办公软件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；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cs="宋体" w:eastAsiaTheme="minorEastAsia"/>
                <w:color w:val="auto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2、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有一定的文字写作和语言表达沟通能力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；</w:t>
            </w:r>
          </w:p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 w:eastAsiaTheme="maj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3、</w:t>
            </w:r>
            <w:r>
              <w:rPr>
                <w:rFonts w:hint="eastAsia" w:asciiTheme="majorEastAsia" w:hAnsiTheme="majorEastAsia" w:eastAsiaTheme="majorEastAsia"/>
                <w:color w:val="auto"/>
                <w:sz w:val="20"/>
                <w:szCs w:val="20"/>
                <w:highlight w:val="none"/>
              </w:rPr>
              <w:t>持有C1及以上驾驶证</w:t>
            </w:r>
            <w:r>
              <w:rPr>
                <w:rFonts w:hint="eastAsia" w:asciiTheme="majorEastAsia" w:hAnsiTheme="majorEastAsia" w:eastAsiaTheme="majorEastAsia"/>
                <w:color w:val="auto"/>
                <w:sz w:val="20"/>
                <w:szCs w:val="20"/>
                <w:highlight w:val="none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森林支队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勤务类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  <w:szCs w:val="20"/>
                <w:highlight w:val="none"/>
              </w:rPr>
              <w:t>执法勤务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男性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Theme="majorEastAsia" w:hAnsiTheme="majorEastAsia" w:eastAsiaTheme="majorEastAsia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  <w:szCs w:val="20"/>
                <w:highlight w:val="none"/>
              </w:rPr>
              <w:t>18周岁以上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至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  <w:szCs w:val="20"/>
                <w:highlight w:val="none"/>
              </w:rPr>
              <w:t>3</w:t>
            </w:r>
            <w:r>
              <w:rPr>
                <w:rFonts w:hint="eastAsia" w:asciiTheme="majorEastAsia" w:hAnsiTheme="majorEastAsia" w:eastAsiaTheme="majorEastAsia"/>
                <w:color w:val="auto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Theme="majorEastAsia" w:hAnsiTheme="majorEastAsia" w:eastAsiaTheme="majorEastAsia"/>
                <w:color w:val="auto"/>
                <w:sz w:val="20"/>
                <w:szCs w:val="20"/>
                <w:highlight w:val="none"/>
              </w:rPr>
              <w:t>周岁以下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大专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以上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1.70米以上</w:t>
            </w:r>
          </w:p>
        </w:tc>
        <w:tc>
          <w:tcPr>
            <w:tcW w:w="429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1、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能熟练操作计算机和常用办公软件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；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cs="宋体" w:eastAsiaTheme="minorEastAsia"/>
                <w:color w:val="auto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2、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有一定的文字写作和语言表达沟通能力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；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 w:eastAsiaTheme="maj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3、</w:t>
            </w:r>
            <w:r>
              <w:rPr>
                <w:rFonts w:hint="eastAsia" w:asciiTheme="majorEastAsia" w:hAnsiTheme="majorEastAsia" w:eastAsiaTheme="majorEastAsia"/>
                <w:color w:val="auto"/>
                <w:sz w:val="20"/>
                <w:szCs w:val="20"/>
                <w:highlight w:val="none"/>
              </w:rPr>
              <w:t>持有C1及以上驾驶证；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4、刻苦耐劳，能适应节假日值班备勤等工作要求；</w:t>
            </w:r>
          </w:p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5、同等条件下，退役军人、公安专业人员优先。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4"/>
                <w:highlight w:val="none"/>
              </w:rPr>
              <w:t>序号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4"/>
                <w:highlight w:val="none"/>
              </w:rPr>
              <w:t>单位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4"/>
                <w:highlight w:val="none"/>
              </w:rPr>
              <w:t>职位</w:t>
            </w:r>
            <w:r>
              <w:rPr>
                <w:rFonts w:hint="eastAsia" w:ascii="黑体" w:hAnsi="宋体" w:eastAsia="黑体" w:cs="宋体"/>
                <w:color w:val="auto"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="黑体" w:hAnsi="宋体" w:eastAsia="黑体" w:cs="宋体"/>
                <w:color w:val="auto"/>
                <w:kern w:val="0"/>
                <w:sz w:val="24"/>
                <w:highlight w:val="none"/>
              </w:rPr>
              <w:t>类别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4"/>
                <w:highlight w:val="none"/>
              </w:rPr>
              <w:t>职位</w:t>
            </w:r>
            <w:r>
              <w:rPr>
                <w:rFonts w:hint="eastAsia" w:ascii="黑体" w:hAnsi="宋体" w:eastAsia="黑体" w:cs="宋体"/>
                <w:color w:val="auto"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="黑体" w:hAnsi="宋体" w:eastAsia="黑体" w:cs="宋体"/>
                <w:color w:val="auto"/>
                <w:kern w:val="0"/>
                <w:sz w:val="24"/>
                <w:highlight w:val="none"/>
              </w:rPr>
              <w:t>名称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4"/>
                <w:highlight w:val="none"/>
              </w:rPr>
              <w:t>招聘</w:t>
            </w:r>
            <w:r>
              <w:rPr>
                <w:rFonts w:hint="eastAsia" w:ascii="黑体" w:hAnsi="宋体" w:eastAsia="黑体" w:cs="宋体"/>
                <w:color w:val="auto"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="黑体" w:hAnsi="宋体" w:eastAsia="黑体" w:cs="宋体"/>
                <w:color w:val="auto"/>
                <w:kern w:val="0"/>
                <w:sz w:val="24"/>
                <w:highlight w:val="none"/>
              </w:rPr>
              <w:t>人数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4"/>
                <w:highlight w:val="none"/>
              </w:rPr>
              <w:t>性别</w:t>
            </w:r>
            <w:r>
              <w:rPr>
                <w:rFonts w:hint="eastAsia" w:ascii="黑体" w:hAnsi="宋体" w:eastAsia="黑体" w:cs="宋体"/>
                <w:color w:val="auto"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="黑体" w:hAnsi="宋体" w:eastAsia="黑体" w:cs="宋体"/>
                <w:color w:val="auto"/>
                <w:kern w:val="0"/>
                <w:sz w:val="24"/>
                <w:highlight w:val="none"/>
              </w:rPr>
              <w:t>要求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4"/>
                <w:highlight w:val="none"/>
              </w:rPr>
              <w:t>年龄要求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4"/>
                <w:highlight w:val="none"/>
              </w:rPr>
              <w:t>学历要求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4"/>
                <w:highlight w:val="none"/>
              </w:rPr>
              <w:t>身高要求</w:t>
            </w:r>
          </w:p>
        </w:tc>
        <w:tc>
          <w:tcPr>
            <w:tcW w:w="4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4"/>
                <w:highlight w:val="none"/>
              </w:rPr>
              <w:t>岗位指定招聘条件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  <w:szCs w:val="20"/>
                <w:highlight w:val="none"/>
              </w:rPr>
              <w:t>赫山分局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  <w:szCs w:val="20"/>
                <w:highlight w:val="none"/>
              </w:rPr>
              <w:t>勤务类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Theme="majorEastAsia" w:hAnsiTheme="majorEastAsia" w:eastAsiaTheme="majorEastAsia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  <w:szCs w:val="20"/>
                <w:highlight w:val="none"/>
              </w:rPr>
              <w:t>派出所执</w:t>
            </w:r>
            <w:r>
              <w:rPr>
                <w:rFonts w:hint="eastAsia" w:asciiTheme="majorEastAsia" w:hAnsiTheme="majorEastAsia" w:eastAsiaTheme="majorEastAsia"/>
                <w:color w:val="auto"/>
                <w:sz w:val="20"/>
                <w:szCs w:val="20"/>
                <w:highlight w:val="none"/>
                <w:lang w:val="en-US" w:eastAsia="zh-CN"/>
              </w:rPr>
              <w:t>法</w:t>
            </w:r>
          </w:p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  <w:szCs w:val="20"/>
                <w:highlight w:val="none"/>
              </w:rPr>
              <w:t>勤务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 w:eastAsiaTheme="minorEastAsia"/>
                <w:color w:val="auto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  <w:szCs w:val="20"/>
                <w:highlight w:val="none"/>
                <w:lang w:val="en-US" w:eastAsia="zh-CN"/>
              </w:rPr>
              <w:t>7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  <w:szCs w:val="20"/>
                <w:highlight w:val="none"/>
              </w:rPr>
              <w:t>男</w:t>
            </w:r>
            <w:r>
              <w:rPr>
                <w:rFonts w:hint="eastAsia" w:asciiTheme="majorEastAsia" w:hAnsiTheme="majorEastAsia" w:eastAsiaTheme="majorEastAsia"/>
                <w:color w:val="auto"/>
                <w:sz w:val="20"/>
                <w:szCs w:val="20"/>
                <w:highlight w:val="none"/>
                <w:lang w:val="en-US" w:eastAsia="zh-CN"/>
              </w:rPr>
              <w:t>性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Theme="majorEastAsia" w:hAnsiTheme="majorEastAsia" w:eastAsiaTheme="majorEastAsia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  <w:szCs w:val="20"/>
                <w:highlight w:val="none"/>
              </w:rPr>
              <w:t>18周岁以上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至</w:t>
            </w:r>
          </w:p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  <w:szCs w:val="20"/>
                <w:highlight w:val="none"/>
              </w:rPr>
              <w:t>35周岁以下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  <w:szCs w:val="20"/>
                <w:highlight w:val="none"/>
              </w:rPr>
              <w:t>大专以上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cs="宋体" w:eastAsiaTheme="minorEastAsia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1.70米以上</w:t>
            </w:r>
          </w:p>
        </w:tc>
        <w:tc>
          <w:tcPr>
            <w:tcW w:w="4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numPr>
                <w:ilvl w:val="0"/>
                <w:numId w:val="3"/>
              </w:numPr>
              <w:spacing w:line="360" w:lineRule="exact"/>
              <w:jc w:val="left"/>
              <w:rPr>
                <w:rFonts w:hint="eastAsia" w:asciiTheme="majorEastAsia" w:hAnsiTheme="majorEastAsia" w:eastAsiaTheme="majorEastAsia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  <w:szCs w:val="20"/>
                <w:highlight w:val="none"/>
              </w:rPr>
              <w:t>愿意到派出所工作</w:t>
            </w:r>
            <w:r>
              <w:rPr>
                <w:rFonts w:hint="eastAsia" w:asciiTheme="majorEastAsia" w:hAnsiTheme="majorEastAsia" w:eastAsiaTheme="majorEastAsia"/>
                <w:color w:val="auto"/>
                <w:sz w:val="20"/>
                <w:szCs w:val="20"/>
                <w:highlight w:val="none"/>
                <w:lang w:eastAsia="zh-CN"/>
              </w:rPr>
              <w:t>；</w:t>
            </w:r>
          </w:p>
          <w:p>
            <w:pPr>
              <w:numPr>
                <w:ilvl w:val="0"/>
                <w:numId w:val="3"/>
              </w:numPr>
              <w:spacing w:line="360" w:lineRule="exact"/>
              <w:jc w:val="left"/>
              <w:rPr>
                <w:rFonts w:hint="eastAsia" w:asciiTheme="majorEastAsia" w:hAnsiTheme="majorEastAsia" w:eastAsiaTheme="majorEastAsia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  <w:szCs w:val="20"/>
                <w:highlight w:val="none"/>
              </w:rPr>
              <w:t>持有C1及以上驾驶证；</w:t>
            </w:r>
          </w:p>
          <w:p>
            <w:pPr>
              <w:numPr>
                <w:ilvl w:val="0"/>
                <w:numId w:val="3"/>
              </w:numPr>
              <w:spacing w:line="36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  <w:szCs w:val="20"/>
                <w:highlight w:val="none"/>
              </w:rPr>
              <w:t>有较强的语言表达和沟通能力</w:t>
            </w:r>
            <w:r>
              <w:rPr>
                <w:rFonts w:hint="eastAsia" w:asciiTheme="majorEastAsia" w:hAnsiTheme="majorEastAsia" w:eastAsiaTheme="majorEastAsia"/>
                <w:color w:val="auto"/>
                <w:sz w:val="20"/>
                <w:szCs w:val="20"/>
                <w:highlight w:val="none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7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高新分局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勤务类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  <w:szCs w:val="20"/>
                <w:highlight w:val="none"/>
              </w:rPr>
              <w:t>派出所执法</w:t>
            </w:r>
          </w:p>
          <w:p>
            <w:pPr>
              <w:widowControl/>
              <w:jc w:val="center"/>
              <w:rPr>
                <w:rFonts w:hint="eastAsia" w:asciiTheme="majorEastAsia" w:hAnsiTheme="majorEastAsia" w:eastAsiaTheme="majorEastAsia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  <w:szCs w:val="20"/>
                <w:highlight w:val="none"/>
              </w:rPr>
              <w:t>勤务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Theme="majorEastAsia" w:hAnsiTheme="majorEastAsia" w:eastAsiaTheme="majorEastAsia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男性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Theme="majorEastAsia" w:hAnsiTheme="majorEastAsia" w:eastAsiaTheme="majorEastAsia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  <w:szCs w:val="20"/>
                <w:highlight w:val="none"/>
              </w:rPr>
              <w:t>18周岁以上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至</w:t>
            </w:r>
          </w:p>
          <w:p>
            <w:pPr>
              <w:widowControl/>
              <w:jc w:val="center"/>
              <w:rPr>
                <w:rFonts w:hint="eastAsia" w:asciiTheme="majorEastAsia" w:hAnsiTheme="majorEastAsia" w:eastAsiaTheme="majorEastAsia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  <w:szCs w:val="20"/>
                <w:highlight w:val="none"/>
              </w:rPr>
              <w:t>3</w:t>
            </w:r>
            <w:r>
              <w:rPr>
                <w:rFonts w:hint="eastAsia" w:asciiTheme="majorEastAsia" w:hAnsiTheme="majorEastAsia" w:eastAsiaTheme="majorEastAsia"/>
                <w:color w:val="auto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Theme="majorEastAsia" w:hAnsiTheme="majorEastAsia" w:eastAsiaTheme="majorEastAsia"/>
                <w:color w:val="auto"/>
                <w:sz w:val="20"/>
                <w:szCs w:val="20"/>
                <w:highlight w:val="none"/>
              </w:rPr>
              <w:t>周岁以下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高中以上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1.70米以上</w:t>
            </w:r>
          </w:p>
        </w:tc>
        <w:tc>
          <w:tcPr>
            <w:tcW w:w="4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numPr>
                <w:ilvl w:val="0"/>
                <w:numId w:val="4"/>
              </w:numPr>
              <w:jc w:val="left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具有维稳处突工作岗位职责所需能力；</w:t>
            </w:r>
          </w:p>
          <w:p>
            <w:pPr>
              <w:widowControl/>
              <w:numPr>
                <w:ilvl w:val="0"/>
                <w:numId w:val="4"/>
              </w:numPr>
              <w:jc w:val="left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刻苦耐劳，能适应24小时值班制度，能适应节假日值班备勤等工作要求；</w:t>
            </w:r>
          </w:p>
          <w:p>
            <w:pPr>
              <w:widowControl/>
              <w:numPr>
                <w:ilvl w:val="0"/>
                <w:numId w:val="4"/>
              </w:numPr>
              <w:jc w:val="left"/>
              <w:rPr>
                <w:rFonts w:hint="eastAsia" w:asciiTheme="majorEastAsia" w:hAnsiTheme="majorEastAsia" w:eastAsiaTheme="majorEastAsia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法律专业院校毕业、退役军人、黄团岭派出所辖区户籍优先。</w:t>
            </w:r>
          </w:p>
        </w:tc>
      </w:tr>
    </w:tbl>
    <w:p>
      <w:pPr>
        <w:spacing w:line="360" w:lineRule="auto"/>
        <w:rPr>
          <w:rFonts w:hint="default" w:eastAsiaTheme="minorEastAsia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t>说明：本表中所述“以上”、“以下”均包含本数。此次招聘共计7个岗位43人。</w:t>
      </w:r>
    </w:p>
    <w:p>
      <w:pPr>
        <w:spacing w:line="560" w:lineRule="exact"/>
        <w:jc w:val="left"/>
        <w:rPr>
          <w:rFonts w:hint="eastAsia" w:ascii="楷体_GB2312" w:hAnsi="楷体_GB2312" w:eastAsia="楷体_GB2312" w:cs="楷体_GB2312"/>
          <w:color w:val="auto"/>
          <w:sz w:val="24"/>
          <w:szCs w:val="24"/>
          <w:highlight w:val="none"/>
          <w:lang w:val="en-US" w:eastAsia="zh-CN"/>
        </w:rPr>
        <w:sectPr>
          <w:headerReference r:id="rId3" w:type="default"/>
          <w:footerReference r:id="rId4" w:type="default"/>
          <w:pgSz w:w="16838" w:h="11906" w:orient="landscape"/>
          <w:pgMar w:top="1519" w:right="1440" w:bottom="1689" w:left="1440" w:header="851" w:footer="992" w:gutter="0"/>
          <w:cols w:space="425" w:num="1"/>
          <w:docGrid w:type="lines" w:linePitch="312" w:charSpace="0"/>
        </w:sectPr>
      </w:pPr>
    </w:p>
    <w:p>
      <w:pPr>
        <w:spacing w:line="560" w:lineRule="exact"/>
        <w:rPr>
          <w:rFonts w:hint="eastAsia" w:ascii="楷体_GB2312" w:hAnsi="楷体_GB2312" w:eastAsia="楷体_GB2312" w:cs="楷体_GB2312"/>
          <w:bCs/>
          <w:color w:val="auto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Cs/>
          <w:color w:val="auto"/>
          <w:sz w:val="32"/>
          <w:szCs w:val="32"/>
          <w:highlight w:val="none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ascii="方正小标宋_GBK" w:hAnsi="宋体" w:eastAsia="方正小标宋_GBK"/>
          <w:bCs/>
          <w:color w:val="auto"/>
          <w:sz w:val="36"/>
          <w:highlight w:val="none"/>
        </w:rPr>
      </w:pPr>
      <w:r>
        <w:rPr>
          <w:rFonts w:hint="eastAsia" w:ascii="方正小标宋_GBK" w:hAnsi="宋体" w:eastAsia="方正小标宋_GBK"/>
          <w:bCs/>
          <w:color w:val="auto"/>
          <w:sz w:val="36"/>
          <w:highlight w:val="none"/>
        </w:rPr>
        <w:t>益阳市公安局公开招聘警务辅助人员报名登记表</w:t>
      </w:r>
    </w:p>
    <w:tbl>
      <w:tblPr>
        <w:tblStyle w:val="6"/>
        <w:tblW w:w="89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5"/>
        <w:gridCol w:w="1074"/>
        <w:gridCol w:w="117"/>
        <w:gridCol w:w="751"/>
        <w:gridCol w:w="382"/>
        <w:gridCol w:w="1"/>
        <w:gridCol w:w="655"/>
        <w:gridCol w:w="460"/>
        <w:gridCol w:w="19"/>
        <w:gridCol w:w="698"/>
        <w:gridCol w:w="350"/>
        <w:gridCol w:w="188"/>
        <w:gridCol w:w="663"/>
        <w:gridCol w:w="613"/>
        <w:gridCol w:w="18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atLeast"/>
          <w:jc w:val="center"/>
        </w:trPr>
        <w:tc>
          <w:tcPr>
            <w:tcW w:w="107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姓   名</w:t>
            </w:r>
          </w:p>
        </w:tc>
        <w:tc>
          <w:tcPr>
            <w:tcW w:w="119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性   别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23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出生年月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884" w:type="dxa"/>
            <w:vMerge w:val="restart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atLeast"/>
          <w:jc w:val="center"/>
        </w:trPr>
        <w:tc>
          <w:tcPr>
            <w:tcW w:w="107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民   族</w:t>
            </w:r>
          </w:p>
        </w:tc>
        <w:tc>
          <w:tcPr>
            <w:tcW w:w="119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籍   贯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23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出 生 地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884" w:type="dxa"/>
            <w:vMerge w:val="continue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4" w:hRule="atLeast"/>
          <w:jc w:val="center"/>
        </w:trPr>
        <w:tc>
          <w:tcPr>
            <w:tcW w:w="107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政治面貌</w:t>
            </w:r>
          </w:p>
        </w:tc>
        <w:tc>
          <w:tcPr>
            <w:tcW w:w="119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入党（团）时</w:t>
            </w:r>
            <w:r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color w:val="auto"/>
                <w:highlight w:val="none"/>
              </w:rPr>
              <w:t>间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23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健康状况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884" w:type="dxa"/>
            <w:vMerge w:val="continue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4" w:hRule="atLeast"/>
          <w:jc w:val="center"/>
        </w:trPr>
        <w:tc>
          <w:tcPr>
            <w:tcW w:w="107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报考岗位</w:t>
            </w:r>
          </w:p>
        </w:tc>
        <w:tc>
          <w:tcPr>
            <w:tcW w:w="4695" w:type="dxa"/>
            <w:gridSpan w:val="11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是否服从</w:t>
            </w:r>
          </w:p>
          <w:p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岗位调剂</w:t>
            </w:r>
          </w:p>
        </w:tc>
        <w:tc>
          <w:tcPr>
            <w:tcW w:w="1884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  <w:jc w:val="center"/>
        </w:trPr>
        <w:tc>
          <w:tcPr>
            <w:tcW w:w="107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身</w:t>
            </w:r>
            <w:r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auto"/>
                <w:highlight w:val="none"/>
              </w:rPr>
              <w:t>高</w:t>
            </w:r>
          </w:p>
        </w:tc>
        <w:tc>
          <w:tcPr>
            <w:tcW w:w="194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038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  <w:t>准驾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Theme="minorEastAsia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  <w:t>车型</w:t>
            </w:r>
          </w:p>
        </w:tc>
        <w:tc>
          <w:tcPr>
            <w:tcW w:w="1177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20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是</w:t>
            </w:r>
            <w:r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color w:val="auto"/>
                <w:highlight w:val="none"/>
              </w:rPr>
              <w:t>否</w:t>
            </w:r>
          </w:p>
          <w:p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退役军人</w:t>
            </w:r>
          </w:p>
        </w:tc>
        <w:tc>
          <w:tcPr>
            <w:tcW w:w="249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atLeast"/>
          <w:jc w:val="center"/>
        </w:trPr>
        <w:tc>
          <w:tcPr>
            <w:tcW w:w="107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居住地址</w:t>
            </w:r>
          </w:p>
        </w:tc>
        <w:tc>
          <w:tcPr>
            <w:tcW w:w="7855" w:type="dxa"/>
            <w:gridSpan w:val="14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  <w:jc w:val="center"/>
        </w:trPr>
        <w:tc>
          <w:tcPr>
            <w:tcW w:w="1075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学   历</w:t>
            </w:r>
          </w:p>
          <w:p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学   位</w:t>
            </w:r>
          </w:p>
        </w:tc>
        <w:tc>
          <w:tcPr>
            <w:tcW w:w="119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color w:val="auto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highlight w:val="none"/>
              </w:rPr>
              <w:t>全日制</w:t>
            </w:r>
          </w:p>
          <w:p>
            <w:pPr>
              <w:spacing w:line="360" w:lineRule="exact"/>
              <w:jc w:val="center"/>
              <w:rPr>
                <w:rFonts w:ascii="宋体" w:hAnsi="宋体"/>
                <w:bCs/>
                <w:color w:val="auto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highlight w:val="none"/>
              </w:rPr>
              <w:t>教  育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color w:val="auto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highlight w:val="none"/>
              </w:rPr>
              <w:t>毕业院校系及专业</w:t>
            </w:r>
          </w:p>
        </w:tc>
        <w:tc>
          <w:tcPr>
            <w:tcW w:w="4396" w:type="dxa"/>
            <w:gridSpan w:val="6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8" w:hRule="atLeast"/>
          <w:jc w:val="center"/>
        </w:trPr>
        <w:tc>
          <w:tcPr>
            <w:tcW w:w="1075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19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color w:val="auto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highlight w:val="none"/>
              </w:rPr>
              <w:t>在  职</w:t>
            </w:r>
          </w:p>
          <w:p>
            <w:pPr>
              <w:spacing w:line="360" w:lineRule="exact"/>
              <w:jc w:val="center"/>
              <w:rPr>
                <w:rFonts w:ascii="宋体" w:hAnsi="宋体"/>
                <w:bCs/>
                <w:color w:val="auto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highlight w:val="none"/>
              </w:rPr>
              <w:t>教  育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color w:val="auto"/>
                <w:highlight w:val="none"/>
              </w:rPr>
            </w:pPr>
          </w:p>
        </w:tc>
        <w:tc>
          <w:tcPr>
            <w:tcW w:w="4396" w:type="dxa"/>
            <w:gridSpan w:val="6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1" w:hRule="atLeast"/>
          <w:jc w:val="center"/>
        </w:trPr>
        <w:tc>
          <w:tcPr>
            <w:tcW w:w="107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联系电话</w:t>
            </w:r>
          </w:p>
        </w:tc>
        <w:tc>
          <w:tcPr>
            <w:tcW w:w="2325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身份证</w:t>
            </w:r>
          </w:p>
          <w:p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号</w:t>
            </w:r>
            <w:r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auto"/>
                <w:highlight w:val="none"/>
              </w:rPr>
              <w:t>码</w:t>
            </w:r>
          </w:p>
        </w:tc>
        <w:tc>
          <w:tcPr>
            <w:tcW w:w="4396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7" w:hRule="atLeast"/>
          <w:jc w:val="center"/>
        </w:trPr>
        <w:tc>
          <w:tcPr>
            <w:tcW w:w="107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是否愿意纳入后备人才库</w:t>
            </w:r>
          </w:p>
        </w:tc>
        <w:tc>
          <w:tcPr>
            <w:tcW w:w="7855" w:type="dxa"/>
            <w:gridSpan w:val="14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8" w:hRule="atLeast"/>
          <w:jc w:val="center"/>
        </w:trPr>
        <w:tc>
          <w:tcPr>
            <w:tcW w:w="107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主</w:t>
            </w:r>
          </w:p>
          <w:p>
            <w:pPr>
              <w:spacing w:line="360" w:lineRule="exact"/>
              <w:rPr>
                <w:rFonts w:ascii="宋体" w:hAnsi="宋体"/>
                <w:color w:val="auto"/>
                <w:highlight w:val="none"/>
              </w:rPr>
            </w:pPr>
          </w:p>
          <w:p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要</w:t>
            </w:r>
          </w:p>
          <w:p>
            <w:pPr>
              <w:spacing w:line="360" w:lineRule="exact"/>
              <w:rPr>
                <w:rFonts w:ascii="宋体" w:hAnsi="宋体"/>
                <w:color w:val="auto"/>
                <w:highlight w:val="none"/>
              </w:rPr>
            </w:pPr>
          </w:p>
          <w:p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简</w:t>
            </w:r>
          </w:p>
          <w:p>
            <w:pPr>
              <w:spacing w:line="360" w:lineRule="exact"/>
              <w:rPr>
                <w:rFonts w:ascii="宋体" w:hAnsi="宋体"/>
                <w:color w:val="auto"/>
                <w:highlight w:val="none"/>
              </w:rPr>
            </w:pPr>
          </w:p>
          <w:p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历</w:t>
            </w:r>
          </w:p>
        </w:tc>
        <w:tc>
          <w:tcPr>
            <w:tcW w:w="7855" w:type="dxa"/>
            <w:gridSpan w:val="14"/>
          </w:tcPr>
          <w:p>
            <w:pPr>
              <w:snapToGrid w:val="0"/>
              <w:spacing w:line="360" w:lineRule="exact"/>
              <w:rPr>
                <w:rFonts w:ascii="宋体" w:hAnsi="宋体"/>
                <w:color w:val="auto"/>
                <w:highlight w:val="none"/>
              </w:rPr>
            </w:pPr>
          </w:p>
          <w:p>
            <w:pPr>
              <w:snapToGrid w:val="0"/>
              <w:spacing w:line="360" w:lineRule="exact"/>
              <w:rPr>
                <w:rFonts w:ascii="宋体" w:hAnsi="宋体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5" w:hRule="atLeast"/>
          <w:jc w:val="center"/>
        </w:trPr>
        <w:tc>
          <w:tcPr>
            <w:tcW w:w="107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专长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爱好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</w:rPr>
            </w:pPr>
          </w:p>
        </w:tc>
        <w:tc>
          <w:tcPr>
            <w:tcW w:w="7855" w:type="dxa"/>
            <w:gridSpan w:val="14"/>
            <w:vAlign w:val="center"/>
          </w:tcPr>
          <w:p>
            <w:pPr>
              <w:spacing w:line="360" w:lineRule="exact"/>
              <w:ind w:firstLine="420" w:firstLineChars="200"/>
              <w:rPr>
                <w:rFonts w:ascii="仿宋_GB2312" w:eastAsia="仿宋_GB2312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1" w:hRule="atLeast"/>
          <w:jc w:val="center"/>
        </w:trPr>
        <w:tc>
          <w:tcPr>
            <w:tcW w:w="107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主要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奖惩</w:t>
            </w:r>
          </w:p>
        </w:tc>
        <w:tc>
          <w:tcPr>
            <w:tcW w:w="7855" w:type="dxa"/>
            <w:gridSpan w:val="14"/>
            <w:vAlign w:val="center"/>
          </w:tcPr>
          <w:p>
            <w:pPr>
              <w:spacing w:line="360" w:lineRule="exact"/>
              <w:ind w:firstLine="420" w:firstLineChars="200"/>
              <w:rPr>
                <w:rFonts w:ascii="仿宋_GB2312" w:eastAsia="仿宋_GB2312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075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家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庭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主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要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成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员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及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重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要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社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会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关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系</w:t>
            </w:r>
          </w:p>
        </w:tc>
        <w:tc>
          <w:tcPr>
            <w:tcW w:w="107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称  谓</w:t>
            </w:r>
          </w:p>
        </w:tc>
        <w:tc>
          <w:tcPr>
            <w:tcW w:w="125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姓  名</w:t>
            </w:r>
          </w:p>
        </w:tc>
        <w:tc>
          <w:tcPr>
            <w:tcW w:w="111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出生年月</w:t>
            </w:r>
          </w:p>
        </w:tc>
        <w:tc>
          <w:tcPr>
            <w:tcW w:w="1067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政治面貌</w:t>
            </w:r>
          </w:p>
        </w:tc>
        <w:tc>
          <w:tcPr>
            <w:tcW w:w="3348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075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07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auto"/>
                <w:highlight w:val="none"/>
              </w:rPr>
            </w:pPr>
          </w:p>
        </w:tc>
        <w:tc>
          <w:tcPr>
            <w:tcW w:w="125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auto"/>
                <w:highlight w:val="none"/>
              </w:rPr>
            </w:pPr>
          </w:p>
        </w:tc>
        <w:tc>
          <w:tcPr>
            <w:tcW w:w="111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auto"/>
                <w:highlight w:val="none"/>
              </w:rPr>
            </w:pPr>
          </w:p>
        </w:tc>
        <w:tc>
          <w:tcPr>
            <w:tcW w:w="1067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auto"/>
                <w:highlight w:val="none"/>
              </w:rPr>
            </w:pPr>
          </w:p>
        </w:tc>
        <w:tc>
          <w:tcPr>
            <w:tcW w:w="3348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075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07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auto"/>
                <w:highlight w:val="none"/>
              </w:rPr>
            </w:pPr>
          </w:p>
        </w:tc>
        <w:tc>
          <w:tcPr>
            <w:tcW w:w="125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auto"/>
                <w:highlight w:val="none"/>
              </w:rPr>
            </w:pPr>
          </w:p>
        </w:tc>
        <w:tc>
          <w:tcPr>
            <w:tcW w:w="111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auto"/>
                <w:highlight w:val="none"/>
              </w:rPr>
            </w:pPr>
          </w:p>
        </w:tc>
        <w:tc>
          <w:tcPr>
            <w:tcW w:w="1067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auto"/>
                <w:highlight w:val="none"/>
              </w:rPr>
            </w:pPr>
          </w:p>
        </w:tc>
        <w:tc>
          <w:tcPr>
            <w:tcW w:w="3348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075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07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auto"/>
                <w:highlight w:val="none"/>
              </w:rPr>
            </w:pPr>
          </w:p>
        </w:tc>
        <w:tc>
          <w:tcPr>
            <w:tcW w:w="125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auto"/>
                <w:highlight w:val="none"/>
              </w:rPr>
            </w:pPr>
          </w:p>
        </w:tc>
        <w:tc>
          <w:tcPr>
            <w:tcW w:w="111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auto"/>
                <w:highlight w:val="none"/>
              </w:rPr>
            </w:pPr>
          </w:p>
        </w:tc>
        <w:tc>
          <w:tcPr>
            <w:tcW w:w="1067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auto"/>
                <w:highlight w:val="none"/>
              </w:rPr>
            </w:pPr>
          </w:p>
        </w:tc>
        <w:tc>
          <w:tcPr>
            <w:tcW w:w="3348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075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07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auto"/>
                <w:highlight w:val="none"/>
              </w:rPr>
            </w:pPr>
          </w:p>
        </w:tc>
        <w:tc>
          <w:tcPr>
            <w:tcW w:w="125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auto"/>
                <w:highlight w:val="none"/>
              </w:rPr>
            </w:pPr>
          </w:p>
        </w:tc>
        <w:tc>
          <w:tcPr>
            <w:tcW w:w="111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auto"/>
                <w:highlight w:val="none"/>
              </w:rPr>
            </w:pPr>
          </w:p>
        </w:tc>
        <w:tc>
          <w:tcPr>
            <w:tcW w:w="1067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auto"/>
                <w:highlight w:val="none"/>
              </w:rPr>
            </w:pPr>
          </w:p>
        </w:tc>
        <w:tc>
          <w:tcPr>
            <w:tcW w:w="3348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075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</w:rPr>
            </w:pPr>
          </w:p>
        </w:tc>
        <w:tc>
          <w:tcPr>
            <w:tcW w:w="107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auto"/>
                <w:highlight w:val="none"/>
              </w:rPr>
            </w:pPr>
          </w:p>
        </w:tc>
        <w:tc>
          <w:tcPr>
            <w:tcW w:w="125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auto"/>
                <w:highlight w:val="none"/>
              </w:rPr>
            </w:pPr>
          </w:p>
        </w:tc>
        <w:tc>
          <w:tcPr>
            <w:tcW w:w="111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auto"/>
                <w:highlight w:val="none"/>
              </w:rPr>
            </w:pPr>
          </w:p>
        </w:tc>
        <w:tc>
          <w:tcPr>
            <w:tcW w:w="1067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auto"/>
                <w:highlight w:val="none"/>
              </w:rPr>
            </w:pPr>
          </w:p>
        </w:tc>
        <w:tc>
          <w:tcPr>
            <w:tcW w:w="3348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075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</w:rPr>
            </w:pPr>
          </w:p>
        </w:tc>
        <w:tc>
          <w:tcPr>
            <w:tcW w:w="107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auto"/>
                <w:highlight w:val="none"/>
              </w:rPr>
            </w:pPr>
          </w:p>
        </w:tc>
        <w:tc>
          <w:tcPr>
            <w:tcW w:w="125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auto"/>
                <w:highlight w:val="none"/>
              </w:rPr>
            </w:pPr>
          </w:p>
        </w:tc>
        <w:tc>
          <w:tcPr>
            <w:tcW w:w="111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auto"/>
                <w:highlight w:val="none"/>
              </w:rPr>
            </w:pPr>
          </w:p>
        </w:tc>
        <w:tc>
          <w:tcPr>
            <w:tcW w:w="1067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auto"/>
                <w:highlight w:val="none"/>
              </w:rPr>
            </w:pPr>
          </w:p>
        </w:tc>
        <w:tc>
          <w:tcPr>
            <w:tcW w:w="3348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075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07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auto"/>
                <w:highlight w:val="none"/>
              </w:rPr>
            </w:pPr>
          </w:p>
        </w:tc>
        <w:tc>
          <w:tcPr>
            <w:tcW w:w="125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auto"/>
                <w:highlight w:val="none"/>
              </w:rPr>
            </w:pPr>
          </w:p>
        </w:tc>
        <w:tc>
          <w:tcPr>
            <w:tcW w:w="111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auto"/>
                <w:highlight w:val="none"/>
              </w:rPr>
            </w:pPr>
          </w:p>
        </w:tc>
        <w:tc>
          <w:tcPr>
            <w:tcW w:w="1067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auto"/>
                <w:highlight w:val="none"/>
              </w:rPr>
            </w:pPr>
          </w:p>
        </w:tc>
        <w:tc>
          <w:tcPr>
            <w:tcW w:w="3348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5" w:hRule="atLeast"/>
          <w:jc w:val="center"/>
        </w:trPr>
        <w:tc>
          <w:tcPr>
            <w:tcW w:w="107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资  格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审  查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意  见</w:t>
            </w:r>
          </w:p>
        </w:tc>
        <w:tc>
          <w:tcPr>
            <w:tcW w:w="7855" w:type="dxa"/>
            <w:gridSpan w:val="14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auto"/>
                <w:highlight w:val="none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color w:val="auto"/>
                <w:highlight w:val="none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color w:val="auto"/>
                <w:highlight w:val="none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color w:val="auto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highlight w:val="none"/>
              </w:rPr>
              <w:t xml:space="preserve">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3" w:hRule="atLeast"/>
          <w:jc w:val="center"/>
        </w:trPr>
        <w:tc>
          <w:tcPr>
            <w:tcW w:w="1075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备注</w:t>
            </w:r>
          </w:p>
        </w:tc>
        <w:tc>
          <w:tcPr>
            <w:tcW w:w="7855" w:type="dxa"/>
            <w:gridSpan w:val="14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auto"/>
                <w:highlight w:val="none"/>
              </w:rPr>
            </w:pPr>
          </w:p>
        </w:tc>
      </w:tr>
    </w:tbl>
    <w:p>
      <w:pPr>
        <w:rPr>
          <w:color w:val="auto"/>
          <w:highlight w:val="none"/>
        </w:rPr>
      </w:pPr>
    </w:p>
    <w:p/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579A2B2-029A-4E45-84A7-71133063B9C2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7E159859-0F79-4938-8187-78371FE3B306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9C810362-51C5-4315-B549-54F8B20EA64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9908592A-16DD-499E-A8A8-316BEFF4418C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5EABEE78-4C4E-4FA7-ABBF-ED50E955717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630EB07"/>
    <w:multiLevelType w:val="singleLevel"/>
    <w:tmpl w:val="A630EB0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DEE1CA92"/>
    <w:multiLevelType w:val="singleLevel"/>
    <w:tmpl w:val="DEE1CA9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1BDC0B86"/>
    <w:multiLevelType w:val="singleLevel"/>
    <w:tmpl w:val="1BDC0B8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7EB0837A"/>
    <w:multiLevelType w:val="singleLevel"/>
    <w:tmpl w:val="7EB0837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iMGFmNjgxYWVhYzU0NmRmZWQwZTNiOTE5MDZmOTgifQ=="/>
  </w:docVars>
  <w:rsids>
    <w:rsidRoot w:val="00000000"/>
    <w:rsid w:val="00257A3B"/>
    <w:rsid w:val="01640D91"/>
    <w:rsid w:val="02946752"/>
    <w:rsid w:val="055A067D"/>
    <w:rsid w:val="05796317"/>
    <w:rsid w:val="06D474CA"/>
    <w:rsid w:val="09A76926"/>
    <w:rsid w:val="0CD85952"/>
    <w:rsid w:val="0D2B510C"/>
    <w:rsid w:val="0D407941"/>
    <w:rsid w:val="0F163D4B"/>
    <w:rsid w:val="0F6F18DE"/>
    <w:rsid w:val="11592BC4"/>
    <w:rsid w:val="1196344E"/>
    <w:rsid w:val="149E7AF1"/>
    <w:rsid w:val="166D5A43"/>
    <w:rsid w:val="16FB05B1"/>
    <w:rsid w:val="19B4308D"/>
    <w:rsid w:val="19EB0DDA"/>
    <w:rsid w:val="1B9A6CD4"/>
    <w:rsid w:val="200A44E7"/>
    <w:rsid w:val="208C08C0"/>
    <w:rsid w:val="233F0957"/>
    <w:rsid w:val="259124D5"/>
    <w:rsid w:val="26B20955"/>
    <w:rsid w:val="26CA408C"/>
    <w:rsid w:val="285B730B"/>
    <w:rsid w:val="28ED6739"/>
    <w:rsid w:val="293415B1"/>
    <w:rsid w:val="29CF701F"/>
    <w:rsid w:val="2F5E167A"/>
    <w:rsid w:val="34B77DFE"/>
    <w:rsid w:val="357A77BB"/>
    <w:rsid w:val="3C15620E"/>
    <w:rsid w:val="3CB925E5"/>
    <w:rsid w:val="3D4663B4"/>
    <w:rsid w:val="3ECF4313"/>
    <w:rsid w:val="41902CCC"/>
    <w:rsid w:val="439B5030"/>
    <w:rsid w:val="4943238D"/>
    <w:rsid w:val="49575660"/>
    <w:rsid w:val="49FC225B"/>
    <w:rsid w:val="4C290139"/>
    <w:rsid w:val="4C32716D"/>
    <w:rsid w:val="4C6A7509"/>
    <w:rsid w:val="4C8D1BF7"/>
    <w:rsid w:val="4CE16B2E"/>
    <w:rsid w:val="4E9E788D"/>
    <w:rsid w:val="51A227FA"/>
    <w:rsid w:val="529E7E5B"/>
    <w:rsid w:val="52B51AE1"/>
    <w:rsid w:val="57C9715E"/>
    <w:rsid w:val="59DF76D7"/>
    <w:rsid w:val="5ACE32A8"/>
    <w:rsid w:val="5B466487"/>
    <w:rsid w:val="5CC20BEA"/>
    <w:rsid w:val="5E4F2952"/>
    <w:rsid w:val="5F3A0AF4"/>
    <w:rsid w:val="606D5311"/>
    <w:rsid w:val="61520CA1"/>
    <w:rsid w:val="65EB678D"/>
    <w:rsid w:val="664C783D"/>
    <w:rsid w:val="68E30D09"/>
    <w:rsid w:val="6A1707C7"/>
    <w:rsid w:val="6F433D40"/>
    <w:rsid w:val="709335D9"/>
    <w:rsid w:val="71125845"/>
    <w:rsid w:val="71D8231D"/>
    <w:rsid w:val="725F014F"/>
    <w:rsid w:val="72BC20E7"/>
    <w:rsid w:val="7353742B"/>
    <w:rsid w:val="74161D79"/>
    <w:rsid w:val="7CBD3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autoRedefine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autoRedefine/>
    <w:qFormat/>
    <w:uiPriority w:val="0"/>
    <w:rPr>
      <w:b/>
    </w:rPr>
  </w:style>
  <w:style w:type="character" w:customStyle="1" w:styleId="9">
    <w:name w:val="font01"/>
    <w:basedOn w:val="7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41"/>
    <w:basedOn w:val="7"/>
    <w:autoRedefine/>
    <w:qFormat/>
    <w:uiPriority w:val="0"/>
    <w:rPr>
      <w:rFonts w:hint="default" w:ascii="Calibri" w:hAnsi="Calibri" w:cs="Calibri"/>
      <w:color w:val="000000"/>
      <w:sz w:val="22"/>
      <w:szCs w:val="22"/>
      <w:u w:val="none"/>
    </w:rPr>
  </w:style>
  <w:style w:type="character" w:customStyle="1" w:styleId="11">
    <w:name w:val="font31"/>
    <w:basedOn w:val="7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2">
    <w:name w:val="font11"/>
    <w:basedOn w:val="7"/>
    <w:autoRedefine/>
    <w:qFormat/>
    <w:uiPriority w:val="0"/>
    <w:rPr>
      <w:rFonts w:hint="default" w:ascii="Calibri" w:hAnsi="Calibri" w:cs="Calibri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3416</Words>
  <Characters>3544</Characters>
  <Lines>0</Lines>
  <Paragraphs>0</Paragraphs>
  <TotalTime>6</TotalTime>
  <ScaleCrop>false</ScaleCrop>
  <LinksUpToDate>false</LinksUpToDate>
  <CharactersWithSpaces>3675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2022-10-10T01:36:00Z</dcterms:created>
  <dc:creator>Administrator</dc:creator>
  <cp:lastModifiedBy>老兵不死</cp:lastModifiedBy>
  <cp:lastPrinted>2024-06-04T07:55:00Z</cp:lastPrinted>
  <dcterms:modified xsi:type="dcterms:W3CDTF">2024-06-05T02:32:44Z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5D088DA6D7C34574840F934023F2253D_13</vt:lpwstr>
  </property>
</Properties>
</file>