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/>
          <w:w w:val="95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sz w:val="44"/>
          <w:szCs w:val="44"/>
          <w:lang w:val="en-US" w:eastAsia="zh-CN"/>
        </w:rPr>
        <w:t>益阳市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sz w:val="44"/>
          <w:szCs w:val="44"/>
        </w:rPr>
        <w:t>2024届毕业生求职创业补贴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sz w:val="44"/>
          <w:szCs w:val="44"/>
          <w:lang w:val="en-US" w:eastAsia="zh-CN"/>
        </w:rPr>
        <w:t>审核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sz w:val="44"/>
          <w:szCs w:val="44"/>
        </w:rPr>
        <w:t>结果公示</w:t>
      </w:r>
    </w:p>
    <w:p>
      <w:pPr>
        <w:ind w:firstLine="632" w:firstLineChars="200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/>
        </w:rPr>
      </w:pPr>
      <w:r>
        <w:rPr>
          <w:rFonts w:hint="eastAsia"/>
        </w:rPr>
        <w:t>根</w:t>
      </w:r>
      <w:r>
        <w:rPr>
          <w:rFonts w:hint="eastAsia"/>
          <w:lang w:val="en-US" w:eastAsia="zh-CN"/>
        </w:rPr>
        <w:t>据《湖南省人力资源和社会保障厅关于印发&lt;人社部门支持高校毕业生高质量充分就业措施&gt;的通知》（湘人社发〔2023〕38号）和《湖南省就业服务中</w:t>
      </w:r>
      <w:r>
        <w:rPr>
          <w:rFonts w:hint="eastAsia"/>
          <w:lang w:eastAsia="zh-CN"/>
        </w:rPr>
        <w:t>心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做好</w:t>
      </w:r>
      <w:r>
        <w:rPr>
          <w:rFonts w:hint="eastAsia"/>
        </w:rPr>
        <w:t>2024届毕业生求职创业补贴发放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工作</w:t>
      </w:r>
      <w:r>
        <w:rPr>
          <w:rFonts w:hint="eastAsia"/>
          <w:lang w:eastAsia="zh-CN"/>
        </w:rPr>
        <w:t>提示》</w:t>
      </w:r>
      <w:r>
        <w:rPr>
          <w:rFonts w:hint="eastAsia"/>
          <w:lang w:val="en-US" w:eastAsia="zh-CN"/>
        </w:rPr>
        <w:t>等文件精神</w:t>
      </w:r>
      <w:r>
        <w:rPr>
          <w:rFonts w:hint="eastAsia"/>
        </w:rPr>
        <w:t>，</w:t>
      </w:r>
      <w:r>
        <w:rPr>
          <w:rFonts w:hint="eastAsia"/>
          <w:lang w:eastAsia="zh-CN"/>
        </w:rPr>
        <w:t>经</w:t>
      </w:r>
      <w:r>
        <w:rPr>
          <w:rFonts w:hint="eastAsia"/>
          <w:lang w:val="en-US" w:eastAsia="zh-CN"/>
        </w:rPr>
        <w:t>个人申报、学</w:t>
      </w:r>
      <w:r>
        <w:rPr>
          <w:rFonts w:hint="eastAsia"/>
          <w:lang w:eastAsia="zh-CN"/>
        </w:rPr>
        <w:t>校</w:t>
      </w:r>
      <w:r>
        <w:rPr>
          <w:rFonts w:hint="eastAsia"/>
        </w:rPr>
        <w:t>初审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人社部门审核</w:t>
      </w:r>
      <w:r>
        <w:rPr>
          <w:rFonts w:hint="eastAsia"/>
        </w:rPr>
        <w:t>，我</w:t>
      </w:r>
      <w:r>
        <w:rPr>
          <w:rFonts w:hint="eastAsia"/>
          <w:lang w:eastAsia="zh-CN"/>
        </w:rPr>
        <w:t>市</w:t>
      </w:r>
      <w:r>
        <w:rPr>
          <w:rFonts w:hint="eastAsia"/>
          <w:lang w:val="en-US" w:eastAsia="zh-CN"/>
        </w:rPr>
        <w:t>4所驻益高校</w:t>
      </w:r>
      <w:r>
        <w:rPr>
          <w:rFonts w:hint="eastAsia"/>
          <w:lang w:eastAsia="zh-CN"/>
        </w:rPr>
        <w:t>共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1812</w:t>
      </w:r>
      <w:r>
        <w:rPr>
          <w:rFonts w:hint="eastAsia"/>
        </w:rPr>
        <w:t>名2024届毕业生符合求职</w:t>
      </w:r>
      <w:r>
        <w:rPr>
          <w:rFonts w:hint="eastAsia"/>
          <w:lang w:val="en-US" w:eastAsia="zh-CN"/>
        </w:rPr>
        <w:t>创业</w:t>
      </w:r>
      <w:r>
        <w:rPr>
          <w:rFonts w:hint="eastAsia"/>
        </w:rPr>
        <w:t>补贴</w:t>
      </w:r>
      <w:r>
        <w:rPr>
          <w:rFonts w:hint="eastAsia"/>
          <w:lang w:val="en-US" w:eastAsia="zh-CN"/>
        </w:rPr>
        <w:t>发放条件</w:t>
      </w:r>
      <w:r>
        <w:rPr>
          <w:rFonts w:hint="eastAsia"/>
        </w:rPr>
        <w:t>（名单见附件）</w:t>
      </w:r>
      <w:r>
        <w:rPr>
          <w:rFonts w:hint="eastAsia"/>
          <w:lang w:val="en-US" w:eastAsia="zh-CN"/>
        </w:rPr>
        <w:t>，现予以公示</w:t>
      </w:r>
      <w:r>
        <w:rPr>
          <w:rFonts w:hint="eastAsia"/>
          <w:lang w:eastAsia="zh-CN"/>
        </w:rPr>
        <w:t>（</w:t>
      </w:r>
      <w:r>
        <w:rPr>
          <w:rFonts w:hint="eastAsia"/>
        </w:rPr>
        <w:t>公示期：2023年10月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共7天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/>
        </w:rPr>
      </w:pPr>
      <w:r>
        <w:rPr>
          <w:rFonts w:hint="eastAsia"/>
        </w:rPr>
        <w:t>如对公示项目有异议或举报的，可通过信函举报、电话举报或当面举报。凡来信或来电举报者，必须签署或告知本人真实姓名和工作单位，对匿名信公示期间一般不予受理；凡来访者，要说明真实身份和单位，反映情况后要在来访情况登记表上签名。所举报的问题，必须真实、准确，内容尽量具体详细，并尽可能提供有关调查核实线索，举报人将受到严格的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受理时间：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/>
        </w:rPr>
      </w:pPr>
      <w:r>
        <w:rPr>
          <w:rFonts w:hint="eastAsia"/>
        </w:rPr>
        <w:t>2023年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受理部门</w:t>
      </w:r>
      <w:r>
        <w:rPr>
          <w:rFonts w:hint="eastAsia" w:ascii="黑体" w:hAnsi="黑体" w:eastAsia="黑体" w:cs="黑体"/>
          <w:lang w:val="en-US" w:eastAsia="zh-CN"/>
        </w:rPr>
        <w:t>及联系方式</w:t>
      </w:r>
      <w:r>
        <w:rPr>
          <w:rFonts w:hint="eastAsia" w:ascii="黑体" w:hAnsi="黑体" w:eastAsia="黑体" w:cs="黑体"/>
        </w:rPr>
        <w:t>：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6" w:lineRule="exact"/>
        <w:ind w:firstLine="632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1、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益阳市人力资源和社会保障局机关纪委（益阳大道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东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1089号世纪大厦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17楼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，电话：6500502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邮编：413000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）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/>
        </w:rPr>
      </w:pP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2、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益阳市就业服务中心城镇就业服务科（益阳市迎宾路555号市民服务中心D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区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415室，电话：4225871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/>
        </w:rPr>
        <w:t>邮编：413000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）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6" w:lineRule="exact"/>
        <w:ind w:firstLine="632" w:firstLineChars="200"/>
        <w:textAlignment w:val="auto"/>
        <w:rPr>
          <w:rFonts w:hint="eastAsi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6" w:lineRule="exact"/>
        <w:ind w:firstLine="632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附件：益阳市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instrText xml:space="preserve"> HYPERLINK "http://www.yiyang.gov.cn/rsj/uploadfiles/202310/2023101810575288217.xlsx" </w:instrTex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fldChar w:fldCharType="separate"/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2024届毕业生一次性求职创业补贴名单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6" w:lineRule="exact"/>
        <w:ind w:firstLine="632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6" w:lineRule="exact"/>
        <w:ind w:firstLine="632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firstLine="3476" w:firstLineChars="1100"/>
        <w:jc w:val="left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益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阳市人力资源和社会保障局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3" w:lineRule="atLeast"/>
        <w:jc w:val="left"/>
        <w:rPr>
          <w:rFonts w:hint="eastAsi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　　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2023年10月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日</w:t>
      </w:r>
    </w:p>
    <w:sectPr>
      <w:footerReference r:id="rId3" w:type="default"/>
      <w:footerReference r:id="rId4" w:type="even"/>
      <w:pgSz w:w="11906" w:h="16838"/>
      <w:pgMar w:top="2098" w:right="1531" w:bottom="1984" w:left="1531" w:header="851" w:footer="1247" w:gutter="0"/>
      <w:pgNumType w:fmt="numberInDash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9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9"/>
                        <w:sz w:val="24"/>
                        <w:szCs w:val="24"/>
                      </w:rPr>
                    </w:pPr>
                    <w:r>
                      <w:rPr>
                        <w:rStyle w:val="9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9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Style w:val="9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9"/>
                        <w:sz w:val="24"/>
                        <w:szCs w:val="24"/>
                      </w:rPr>
                      <w:t>- 1 -</w:t>
                    </w:r>
                    <w:r>
                      <w:rPr>
                        <w:rStyle w:val="9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MzNiYjAxY2M2MDdiODViMjE2MDJlMjYyOWVhMzYifQ=="/>
  </w:docVars>
  <w:rsids>
    <w:rsidRoot w:val="16517576"/>
    <w:rsid w:val="00005937"/>
    <w:rsid w:val="00042270"/>
    <w:rsid w:val="00045450"/>
    <w:rsid w:val="00060A5E"/>
    <w:rsid w:val="00076153"/>
    <w:rsid w:val="0008396B"/>
    <w:rsid w:val="00146B65"/>
    <w:rsid w:val="00153754"/>
    <w:rsid w:val="00166EC8"/>
    <w:rsid w:val="00171799"/>
    <w:rsid w:val="00210E9C"/>
    <w:rsid w:val="00270F09"/>
    <w:rsid w:val="002F1F62"/>
    <w:rsid w:val="0034108A"/>
    <w:rsid w:val="00352455"/>
    <w:rsid w:val="00367603"/>
    <w:rsid w:val="00384793"/>
    <w:rsid w:val="003B22DD"/>
    <w:rsid w:val="003E5353"/>
    <w:rsid w:val="00412DAF"/>
    <w:rsid w:val="00413183"/>
    <w:rsid w:val="00432AA1"/>
    <w:rsid w:val="0046763D"/>
    <w:rsid w:val="004E290E"/>
    <w:rsid w:val="005010E8"/>
    <w:rsid w:val="00501C4C"/>
    <w:rsid w:val="00560640"/>
    <w:rsid w:val="005817C4"/>
    <w:rsid w:val="00595823"/>
    <w:rsid w:val="005E1ED1"/>
    <w:rsid w:val="00606AB5"/>
    <w:rsid w:val="00622471"/>
    <w:rsid w:val="006B2FDC"/>
    <w:rsid w:val="006D2671"/>
    <w:rsid w:val="00716A2F"/>
    <w:rsid w:val="00736C11"/>
    <w:rsid w:val="00780510"/>
    <w:rsid w:val="007A47B5"/>
    <w:rsid w:val="0080550C"/>
    <w:rsid w:val="008212F3"/>
    <w:rsid w:val="00827C34"/>
    <w:rsid w:val="00855875"/>
    <w:rsid w:val="00916489"/>
    <w:rsid w:val="009F3006"/>
    <w:rsid w:val="00A7544C"/>
    <w:rsid w:val="00B1158D"/>
    <w:rsid w:val="00BE6350"/>
    <w:rsid w:val="00C607E3"/>
    <w:rsid w:val="00D00A7A"/>
    <w:rsid w:val="00D25312"/>
    <w:rsid w:val="00D377F7"/>
    <w:rsid w:val="00D575E7"/>
    <w:rsid w:val="00E03216"/>
    <w:rsid w:val="00E05C4D"/>
    <w:rsid w:val="00E1114D"/>
    <w:rsid w:val="00E50081"/>
    <w:rsid w:val="00E63193"/>
    <w:rsid w:val="00F07681"/>
    <w:rsid w:val="00F52D02"/>
    <w:rsid w:val="00F8510F"/>
    <w:rsid w:val="00F8532D"/>
    <w:rsid w:val="09FB55B8"/>
    <w:rsid w:val="16517576"/>
    <w:rsid w:val="24E23C21"/>
    <w:rsid w:val="27260ED3"/>
    <w:rsid w:val="5A83312B"/>
    <w:rsid w:val="603F3C0E"/>
    <w:rsid w:val="63F3446A"/>
    <w:rsid w:val="72744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3&#24180;\3&#37197;&#21512;&#24037;&#20316;\&#20844;&#25991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公文模板.dot</Template>
  <Pages>1</Pages>
  <Words>0</Words>
  <Characters>0</Characters>
  <Lines>1</Lines>
  <Paragraphs>1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2023-10-18T03:23:00Z</dcterms:created>
  <dc:creator>Administrator</dc:creator>
  <cp:lastModifiedBy>Administrator</cp:lastModifiedBy>
  <dcterms:modified xsi:type="dcterms:W3CDTF">2023-10-18T04:23:49Z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537CC98328664889AC2741F87F419263_13</vt:lpwstr>
  </property>
  <property fmtid="{D5CDD505-2E9C-101B-9397-08002B2CF9AE}" pid="3" name="KSOProductBuildVer">
    <vt:lpwstr>2052-12.1.0.15712</vt:lpwstr>
  </property>
</Properties>
</file>