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Times New Roman" w:hAnsi="Times New Roman" w:eastAsia="仿宋" w:cstheme="minorBidi"/>
          <w:kern w:val="2"/>
          <w:sz w:val="32"/>
          <w:szCs w:val="24"/>
          <w:lang w:val="en-US" w:eastAsia="zh-CN" w:bidi="ar-SA"/>
        </w:rPr>
      </w:pPr>
    </w:p>
    <w:p>
      <w:pPr>
        <w:bidi w:val="0"/>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益阳市第二届职业技能大赛</w:t>
      </w:r>
    </w:p>
    <w:p>
      <w:pPr>
        <w:bidi w:val="0"/>
        <w:ind w:left="0" w:leftChars="0" w:firstLine="0" w:firstLineChars="0"/>
        <w:jc w:val="center"/>
        <w:rPr>
          <w:rFonts w:hint="eastAsia" w:ascii="宋体" w:hAnsi="宋体" w:eastAsia="宋体" w:cs="宋体"/>
          <w:b/>
          <w:bCs/>
          <w:sz w:val="44"/>
          <w:szCs w:val="44"/>
          <w:lang w:val="en-US" w:eastAsia="zh-CN"/>
        </w:rPr>
      </w:pPr>
    </w:p>
    <w:p>
      <w:pPr>
        <w:pStyle w:val="16"/>
        <w:rPr>
          <w:rFonts w:hint="eastAsia" w:ascii="宋体" w:hAnsi="宋体" w:eastAsia="宋体" w:cs="宋体"/>
          <w:b/>
          <w:bCs/>
          <w:sz w:val="44"/>
          <w:szCs w:val="44"/>
          <w:lang w:val="en-US" w:eastAsia="zh-CN"/>
        </w:rPr>
      </w:pPr>
    </w:p>
    <w:p>
      <w:pPr>
        <w:pStyle w:val="16"/>
        <w:rPr>
          <w:rFonts w:hint="eastAsia" w:ascii="宋体" w:hAnsi="宋体" w:eastAsia="宋体" w:cs="宋体"/>
          <w:b/>
          <w:bCs/>
          <w:sz w:val="44"/>
          <w:szCs w:val="44"/>
          <w:lang w:val="en-US" w:eastAsia="zh-CN"/>
        </w:rPr>
      </w:pPr>
    </w:p>
    <w:p>
      <w:pPr>
        <w:pStyle w:val="16"/>
        <w:rPr>
          <w:rFonts w:hint="eastAsia" w:ascii="宋体" w:hAnsi="宋体" w:eastAsia="宋体" w:cs="宋体"/>
          <w:b/>
          <w:bCs/>
          <w:sz w:val="44"/>
          <w:szCs w:val="44"/>
          <w:lang w:val="en-US" w:eastAsia="zh-CN"/>
        </w:rPr>
      </w:pPr>
    </w:p>
    <w:p>
      <w:pPr>
        <w:bidi w:val="0"/>
        <w:ind w:left="0" w:leftChars="0" w:firstLine="0" w:firstLineChars="0"/>
        <w:jc w:val="center"/>
        <w:rPr>
          <w:rFonts w:hint="eastAsia" w:ascii="宋体" w:hAnsi="宋体" w:eastAsia="宋体" w:cs="宋体"/>
          <w:b/>
          <w:bCs/>
          <w:sz w:val="44"/>
          <w:szCs w:val="44"/>
          <w:lang w:val="en-US" w:eastAsia="zh-CN"/>
        </w:rPr>
      </w:pP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数</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控</w:t>
      </w:r>
    </w:p>
    <w:p>
      <w:pPr>
        <w:bidi w:val="0"/>
        <w:ind w:left="0" w:leftChars="0" w:firstLine="0" w:firstLineChars="0"/>
        <w:jc w:val="center"/>
        <w:rPr>
          <w:rFonts w:hint="default" w:ascii="黑体" w:hAnsi="黑体" w:eastAsia="黑体" w:cs="黑体"/>
          <w:b/>
          <w:bCs/>
          <w:sz w:val="48"/>
          <w:szCs w:val="48"/>
          <w:lang w:val="en-US" w:eastAsia="zh-CN"/>
        </w:rPr>
      </w:pPr>
      <w:r>
        <w:rPr>
          <w:rFonts w:hint="eastAsia" w:ascii="黑体" w:hAnsi="黑体" w:eastAsia="黑体" w:cs="黑体"/>
          <w:b/>
          <w:bCs/>
          <w:sz w:val="48"/>
          <w:szCs w:val="48"/>
          <w:lang w:val="en-US" w:eastAsia="zh-CN"/>
        </w:rPr>
        <w:t>车</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竞</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赛</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项</w:t>
      </w:r>
    </w:p>
    <w:p>
      <w:pPr>
        <w:bidi w:val="0"/>
        <w:ind w:left="0" w:leftChars="0" w:firstLine="0" w:firstLineChars="0"/>
        <w:jc w:val="center"/>
        <w:rPr>
          <w:rFonts w:hint="default"/>
          <w:lang w:val="en-US" w:eastAsia="zh-CN"/>
        </w:rPr>
      </w:pPr>
      <w:r>
        <w:rPr>
          <w:rFonts w:hint="eastAsia" w:ascii="黑体" w:hAnsi="黑体" w:eastAsia="黑体" w:cs="黑体"/>
          <w:b/>
          <w:bCs/>
          <w:sz w:val="48"/>
          <w:szCs w:val="48"/>
          <w:lang w:val="en-US" w:eastAsia="zh-CN"/>
        </w:rPr>
        <w:t>目</w:t>
      </w:r>
    </w:p>
    <w:p>
      <w:pPr>
        <w:bidi w:val="0"/>
        <w:jc w:val="right"/>
        <w:rPr>
          <w:rFonts w:hint="default"/>
          <w:lang w:val="en-US" w:eastAsia="zh-CN"/>
        </w:rPr>
      </w:pPr>
    </w:p>
    <w:p>
      <w:pPr>
        <w:pStyle w:val="16"/>
        <w:ind w:left="0" w:leftChars="0" w:firstLine="0" w:firstLineChars="0"/>
        <w:rPr>
          <w:rFonts w:hint="default"/>
          <w:lang w:val="en-US" w:eastAsia="zh-CN"/>
        </w:rPr>
      </w:pPr>
    </w:p>
    <w:p>
      <w:pPr>
        <w:bidi w:val="0"/>
        <w:ind w:left="0" w:leftChars="0" w:firstLine="0" w:firstLineChars="0"/>
        <w:jc w:val="both"/>
        <w:rPr>
          <w:rFonts w:hint="default"/>
          <w:lang w:val="en-US" w:eastAsia="zh-CN"/>
        </w:rPr>
      </w:pPr>
    </w:p>
    <w:p>
      <w:pPr>
        <w:bidi w:val="0"/>
        <w:ind w:left="0" w:leftChars="0" w:firstLine="0" w:firstLineChars="0"/>
        <w:jc w:val="both"/>
        <w:rPr>
          <w:rFonts w:hint="default"/>
          <w:lang w:val="en-US" w:eastAsia="zh-CN"/>
        </w:rPr>
      </w:pPr>
    </w:p>
    <w:p>
      <w:pPr>
        <w:bidi w:val="0"/>
        <w:jc w:val="right"/>
        <w:rPr>
          <w:rFonts w:hint="default"/>
          <w:lang w:val="en-US" w:eastAsia="zh-CN"/>
        </w:rPr>
      </w:pPr>
    </w:p>
    <w:p>
      <w:pPr>
        <w:bidi w:val="0"/>
        <w:ind w:left="0" w:leftChars="0" w:firstLine="0" w:firstLineChars="0"/>
        <w:jc w:val="center"/>
        <w:rPr>
          <w:rFonts w:hint="eastAsia" w:ascii="楷体" w:hAnsi="楷体" w:eastAsia="楷体" w:cs="楷体"/>
          <w:lang w:val="en-US" w:eastAsia="zh-CN"/>
        </w:rPr>
      </w:pPr>
      <w:r>
        <w:rPr>
          <w:rFonts w:hint="eastAsia" w:ascii="楷体" w:hAnsi="楷体" w:eastAsia="楷体" w:cs="楷体"/>
          <w:lang w:val="en-US" w:eastAsia="zh-CN"/>
        </w:rPr>
        <w:t>益阳市职业技能竞赛组织委员会</w:t>
      </w:r>
    </w:p>
    <w:p>
      <w:pPr>
        <w:bidi w:val="0"/>
        <w:ind w:left="0" w:leftChars="0" w:firstLine="0" w:firstLineChars="0"/>
        <w:jc w:val="center"/>
        <w:rPr>
          <w:rFonts w:hint="eastAsia" w:ascii="楷体" w:hAnsi="楷体" w:eastAsia="楷体" w:cs="楷体"/>
          <w:lang w:val="en-US" w:eastAsia="zh-CN"/>
        </w:rPr>
      </w:pPr>
      <w:r>
        <w:rPr>
          <w:rFonts w:hint="eastAsia" w:ascii="楷体" w:hAnsi="楷体" w:eastAsia="楷体" w:cs="楷体"/>
          <w:lang w:val="en-US" w:eastAsia="zh-CN"/>
        </w:rPr>
        <w:t>2023年08月</w:t>
      </w:r>
    </w:p>
    <w:p>
      <w:pPr>
        <w:rPr>
          <w:rFonts w:hint="eastAsia" w:ascii="楷体" w:hAnsi="楷体" w:eastAsia="楷体" w:cs="楷体"/>
          <w:lang w:val="en-US" w:eastAsia="zh-CN"/>
        </w:rPr>
      </w:pPr>
      <w:r>
        <w:rPr>
          <w:rFonts w:hint="eastAsia" w:ascii="楷体" w:hAnsi="楷体" w:eastAsia="楷体" w:cs="楷体"/>
          <w:lang w:val="en-US" w:eastAsia="zh-CN"/>
        </w:rPr>
        <w:br w:type="page"/>
      </w:r>
    </w:p>
    <w:p>
      <w:pPr>
        <w:pStyle w:val="12"/>
        <w:tabs>
          <w:tab w:val="right" w:leader="dot" w:pos="8845"/>
        </w:tabs>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目录</w:t>
      </w:r>
    </w:p>
    <w:p>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TOC \o "1-3" \h \u </w:instrText>
      </w:r>
      <w:r>
        <w:fldChar w:fldCharType="separate"/>
      </w:r>
      <w:r>
        <w:fldChar w:fldCharType="begin"/>
      </w:r>
      <w:r>
        <w:instrText xml:space="preserve"> HYPERLINK \l _Toc20979 </w:instrText>
      </w:r>
      <w:r>
        <w:fldChar w:fldCharType="separate"/>
      </w:r>
      <w:r>
        <w:rPr>
          <w:rFonts w:hint="eastAsia"/>
          <w:lang w:eastAsia="zh-CN"/>
        </w:rPr>
        <w:t>一</w:t>
      </w:r>
      <w:r>
        <w:rPr>
          <w:rFonts w:hint="eastAsia"/>
        </w:rPr>
        <w:t>.</w:t>
      </w:r>
      <w:r>
        <w:t>竞赛职业</w:t>
      </w:r>
      <w:r>
        <w:tab/>
      </w:r>
      <w:r>
        <w:fldChar w:fldCharType="begin"/>
      </w:r>
      <w:r>
        <w:instrText xml:space="preserve"> PAGEREF _Toc20979 \h </w:instrText>
      </w:r>
      <w:r>
        <w:fldChar w:fldCharType="separate"/>
      </w:r>
      <w:r>
        <w:t>3</w:t>
      </w:r>
      <w:r>
        <w:fldChar w:fldCharType="end"/>
      </w:r>
      <w: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_Toc15145 </w:instrText>
      </w:r>
      <w:r>
        <w:fldChar w:fldCharType="separate"/>
      </w:r>
      <w:r>
        <w:rPr>
          <w:rFonts w:hint="eastAsia"/>
          <w:lang w:eastAsia="zh-CN"/>
        </w:rPr>
        <w:t>二、</w:t>
      </w:r>
      <w:r>
        <w:t>竞赛组别</w:t>
      </w:r>
      <w:r>
        <w:rPr>
          <w:rFonts w:hint="eastAsia"/>
          <w:lang w:eastAsia="zh-CN"/>
        </w:rPr>
        <w:t>和</w:t>
      </w:r>
      <w:r>
        <w:t>竞赛</w:t>
      </w:r>
      <w:r>
        <w:rPr>
          <w:rFonts w:hint="eastAsia"/>
          <w:lang w:eastAsia="zh-CN"/>
        </w:rPr>
        <w:t>形式</w:t>
      </w:r>
      <w:r>
        <w:tab/>
      </w:r>
      <w:r>
        <w:fldChar w:fldCharType="begin"/>
      </w:r>
      <w:r>
        <w:instrText xml:space="preserve"> PAGEREF _Toc15145 \h </w:instrText>
      </w:r>
      <w:r>
        <w:fldChar w:fldCharType="separate"/>
      </w:r>
      <w:r>
        <w:t>3</w:t>
      </w:r>
      <w:r>
        <w:fldChar w:fldCharType="end"/>
      </w:r>
      <w: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_Toc31156 </w:instrText>
      </w:r>
      <w:r>
        <w:fldChar w:fldCharType="separate"/>
      </w:r>
      <w:r>
        <w:rPr>
          <w:rFonts w:hint="eastAsia"/>
          <w:lang w:eastAsia="zh-CN"/>
        </w:rPr>
        <w:t>三、</w:t>
      </w:r>
      <w:r>
        <w:t>竞赛内容</w:t>
      </w:r>
      <w:r>
        <w:tab/>
      </w:r>
      <w:r>
        <w:fldChar w:fldCharType="begin"/>
      </w:r>
      <w:r>
        <w:instrText xml:space="preserve"> PAGEREF _Toc31156 \h </w:instrText>
      </w:r>
      <w:r>
        <w:fldChar w:fldCharType="separate"/>
      </w:r>
      <w:r>
        <w:t>3</w:t>
      </w:r>
      <w:r>
        <w:fldChar w:fldCharType="end"/>
      </w:r>
      <w: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_Toc31998 </w:instrText>
      </w:r>
      <w:r>
        <w:fldChar w:fldCharType="separate"/>
      </w:r>
      <w:r>
        <w:rPr>
          <w:rFonts w:hint="eastAsia"/>
        </w:rPr>
        <w:t>1.1</w:t>
      </w:r>
      <w:r>
        <w:t>数控加工类</w:t>
      </w:r>
      <w:r>
        <w:rPr>
          <w:rFonts w:hint="eastAsia"/>
        </w:rPr>
        <w:t>项目：</w:t>
      </w:r>
      <w:r>
        <w:tab/>
      </w:r>
      <w:r>
        <w:fldChar w:fldCharType="begin"/>
      </w:r>
      <w:r>
        <w:instrText xml:space="preserve"> PAGEREF _Toc31998 \h </w:instrText>
      </w:r>
      <w:r>
        <w:fldChar w:fldCharType="separate"/>
      </w:r>
      <w:r>
        <w:t>3</w:t>
      </w:r>
      <w:r>
        <w:fldChar w:fldCharType="end"/>
      </w:r>
      <w: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_Toc28176 </w:instrText>
      </w:r>
      <w:r>
        <w:fldChar w:fldCharType="separate"/>
      </w:r>
      <w:r>
        <w:rPr>
          <w:rFonts w:hint="eastAsia"/>
        </w:rPr>
        <w:t>1.</w:t>
      </w:r>
      <w:r>
        <w:rPr>
          <w:rFonts w:hint="eastAsia"/>
          <w:lang w:val="en-US" w:eastAsia="zh-CN"/>
        </w:rPr>
        <w:t>2</w:t>
      </w:r>
      <w:r>
        <w:rPr>
          <w:rFonts w:hint="eastAsia"/>
        </w:rPr>
        <w:t>题型分为:</w:t>
      </w:r>
      <w:r>
        <w:tab/>
      </w:r>
      <w:r>
        <w:fldChar w:fldCharType="begin"/>
      </w:r>
      <w:r>
        <w:instrText xml:space="preserve"> PAGEREF _Toc28176 \h </w:instrText>
      </w:r>
      <w:r>
        <w:fldChar w:fldCharType="separate"/>
      </w:r>
      <w:r>
        <w:t>3</w:t>
      </w:r>
      <w:r>
        <w:fldChar w:fldCharType="end"/>
      </w:r>
      <w: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_Toc17143 </w:instrText>
      </w:r>
      <w:r>
        <w:fldChar w:fldCharType="separate"/>
      </w:r>
      <w:r>
        <w:rPr>
          <w:rFonts w:hint="eastAsia"/>
          <w:lang w:eastAsia="zh-CN"/>
        </w:rPr>
        <w:t>三、</w:t>
      </w:r>
      <w:r>
        <w:t>竞赛技术标准与命题</w:t>
      </w:r>
      <w:r>
        <w:tab/>
      </w:r>
      <w:r>
        <w:fldChar w:fldCharType="begin"/>
      </w:r>
      <w:r>
        <w:instrText xml:space="preserve"> PAGEREF _Toc17143 \h </w:instrText>
      </w:r>
      <w:r>
        <w:fldChar w:fldCharType="separate"/>
      </w:r>
      <w:r>
        <w:t>3</w:t>
      </w:r>
      <w:r>
        <w:fldChar w:fldCharType="end"/>
      </w:r>
      <w: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_Toc16670 </w:instrText>
      </w:r>
      <w:r>
        <w:fldChar w:fldCharType="separate"/>
      </w:r>
      <w:r>
        <w:rPr>
          <w:rFonts w:hint="eastAsia"/>
          <w:lang w:eastAsia="zh-CN"/>
        </w:rPr>
        <w:t>四、</w:t>
      </w:r>
      <w:r>
        <w:t>竞赛成绩组成</w:t>
      </w:r>
      <w:r>
        <w:tab/>
      </w:r>
      <w:r>
        <w:fldChar w:fldCharType="begin"/>
      </w:r>
      <w:r>
        <w:instrText xml:space="preserve"> PAGEREF _Toc16670 \h </w:instrText>
      </w:r>
      <w:r>
        <w:fldChar w:fldCharType="separate"/>
      </w:r>
      <w:r>
        <w:t>6</w:t>
      </w:r>
      <w:r>
        <w:fldChar w:fldCharType="end"/>
      </w:r>
      <w: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_Toc12417 </w:instrText>
      </w:r>
      <w:r>
        <w:fldChar w:fldCharType="separate"/>
      </w:r>
      <w:r>
        <w:rPr>
          <w:rFonts w:hint="eastAsia"/>
          <w:lang w:eastAsia="zh-CN"/>
        </w:rPr>
        <w:t>五、</w:t>
      </w:r>
      <w:r>
        <w:t>加工</w:t>
      </w:r>
      <w:r>
        <w:rPr>
          <w:rFonts w:hint="eastAsia"/>
        </w:rPr>
        <w:t>零件检测</w:t>
      </w:r>
      <w:r>
        <w:tab/>
      </w:r>
      <w:r>
        <w:fldChar w:fldCharType="begin"/>
      </w:r>
      <w:r>
        <w:instrText xml:space="preserve"> PAGEREF _Toc12417 \h </w:instrText>
      </w:r>
      <w:r>
        <w:fldChar w:fldCharType="separate"/>
      </w:r>
      <w:r>
        <w:t>6</w:t>
      </w:r>
      <w:r>
        <w:fldChar w:fldCharType="end"/>
      </w:r>
      <w: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_Toc17280 </w:instrText>
      </w:r>
      <w:r>
        <w:fldChar w:fldCharType="separate"/>
      </w:r>
      <w:r>
        <w:rPr>
          <w:rFonts w:hint="eastAsia"/>
          <w:lang w:val="en-US" w:eastAsia="zh-CN"/>
        </w:rPr>
        <w:t>六、评判标准</w:t>
      </w:r>
      <w:r>
        <w:tab/>
      </w:r>
      <w:r>
        <w:fldChar w:fldCharType="begin"/>
      </w:r>
      <w:r>
        <w:instrText xml:space="preserve"> PAGEREF _Toc17280 \h </w:instrText>
      </w:r>
      <w:r>
        <w:fldChar w:fldCharType="separate"/>
      </w:r>
      <w:r>
        <w:t>6</w:t>
      </w:r>
      <w:r>
        <w:fldChar w:fldCharType="end"/>
      </w:r>
      <w: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_Toc19196 </w:instrText>
      </w:r>
      <w:r>
        <w:fldChar w:fldCharType="separate"/>
      </w:r>
      <w:r>
        <w:rPr>
          <w:rFonts w:hint="eastAsia"/>
          <w:lang w:eastAsia="zh-CN"/>
        </w:rPr>
        <w:t>七、</w:t>
      </w:r>
      <w:r>
        <w:t>竞赛</w:t>
      </w:r>
      <w:r>
        <w:rPr>
          <w:rFonts w:hint="eastAsia"/>
        </w:rPr>
        <w:t>条件</w:t>
      </w:r>
      <w:r>
        <w:tab/>
      </w:r>
      <w:r>
        <w:fldChar w:fldCharType="begin"/>
      </w:r>
      <w:r>
        <w:instrText xml:space="preserve"> PAGEREF _Toc19196 \h </w:instrText>
      </w:r>
      <w:r>
        <w:fldChar w:fldCharType="separate"/>
      </w:r>
      <w:r>
        <w:t>9</w:t>
      </w:r>
      <w:r>
        <w:fldChar w:fldCharType="end"/>
      </w:r>
      <w: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_Toc1873 </w:instrText>
      </w:r>
      <w:r>
        <w:fldChar w:fldCharType="separate"/>
      </w:r>
      <w:r>
        <w:rPr>
          <w:rFonts w:hint="eastAsia"/>
        </w:rPr>
        <w:t>1.1</w:t>
      </w:r>
      <w:r>
        <w:t>理论知识竞赛在标准教室进行。</w:t>
      </w:r>
      <w:r>
        <w:tab/>
      </w:r>
      <w:r>
        <w:fldChar w:fldCharType="begin"/>
      </w:r>
      <w:r>
        <w:instrText xml:space="preserve"> PAGEREF _Toc1873 \h </w:instrText>
      </w:r>
      <w:r>
        <w:fldChar w:fldCharType="separate"/>
      </w:r>
      <w:r>
        <w:t>9</w:t>
      </w:r>
      <w:r>
        <w:fldChar w:fldCharType="end"/>
      </w:r>
      <w: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_Toc23909 </w:instrText>
      </w:r>
      <w:r>
        <w:fldChar w:fldCharType="separate"/>
      </w:r>
      <w:r>
        <w:rPr>
          <w:rFonts w:hint="eastAsia"/>
          <w:lang w:val="en-US" w:eastAsia="zh-CN"/>
        </w:rPr>
        <w:t>1.3  竞赛毛坯</w:t>
      </w:r>
      <w:r>
        <w:tab/>
      </w:r>
      <w:r>
        <w:fldChar w:fldCharType="begin"/>
      </w:r>
      <w:r>
        <w:instrText xml:space="preserve"> PAGEREF _Toc23909 \h </w:instrText>
      </w:r>
      <w:r>
        <w:fldChar w:fldCharType="separate"/>
      </w:r>
      <w:r>
        <w:t>9</w:t>
      </w:r>
      <w:r>
        <w:fldChar w:fldCharType="end"/>
      </w:r>
      <w: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_Toc28579 </w:instrText>
      </w:r>
      <w:r>
        <w:fldChar w:fldCharType="separate"/>
      </w:r>
      <w:r>
        <w:rPr>
          <w:rFonts w:hint="eastAsia"/>
        </w:rPr>
        <w:t>1.</w:t>
      </w:r>
      <w:r>
        <w:rPr>
          <w:rFonts w:hint="eastAsia"/>
          <w:lang w:val="en-US" w:eastAsia="zh-CN"/>
        </w:rPr>
        <w:t>4</w:t>
      </w:r>
      <w:r>
        <w:rPr>
          <w:rFonts w:hint="eastAsia"/>
        </w:rPr>
        <w:t>机床参数</w:t>
      </w:r>
      <w:r>
        <w:tab/>
      </w:r>
      <w:r>
        <w:fldChar w:fldCharType="begin"/>
      </w:r>
      <w:r>
        <w:instrText xml:space="preserve"> PAGEREF _Toc28579 \h </w:instrText>
      </w:r>
      <w:r>
        <w:fldChar w:fldCharType="separate"/>
      </w:r>
      <w:r>
        <w:t>10</w:t>
      </w:r>
      <w:r>
        <w:fldChar w:fldCharType="end"/>
      </w:r>
      <w: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_Toc6761 </w:instrText>
      </w:r>
      <w:r>
        <w:fldChar w:fldCharType="separate"/>
      </w:r>
      <w:r>
        <w:rPr>
          <w:rFonts w:hint="eastAsia"/>
        </w:rPr>
        <w:t>数控车床主要技术参数</w:t>
      </w:r>
      <w:r>
        <w:tab/>
      </w:r>
      <w:r>
        <w:fldChar w:fldCharType="begin"/>
      </w:r>
      <w:r>
        <w:instrText xml:space="preserve"> PAGEREF _Toc6761 \h </w:instrText>
      </w:r>
      <w:r>
        <w:fldChar w:fldCharType="separate"/>
      </w:r>
      <w:r>
        <w:t>10</w:t>
      </w:r>
      <w:r>
        <w:fldChar w:fldCharType="end"/>
      </w:r>
      <w: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_Toc22727 </w:instrText>
      </w:r>
      <w:r>
        <w:fldChar w:fldCharType="separate"/>
      </w:r>
      <w:r>
        <w:rPr>
          <w:rFonts w:hint="eastAsia"/>
          <w:lang w:eastAsia="zh-CN"/>
        </w:rPr>
        <w:t>八、</w:t>
      </w:r>
      <w:r>
        <w:rPr>
          <w:rFonts w:hint="eastAsia"/>
        </w:rPr>
        <w:t>其他条件</w:t>
      </w:r>
      <w:r>
        <w:tab/>
      </w:r>
      <w:r>
        <w:fldChar w:fldCharType="begin"/>
      </w:r>
      <w:r>
        <w:instrText xml:space="preserve"> PAGEREF _Toc22727 \h </w:instrText>
      </w:r>
      <w:r>
        <w:fldChar w:fldCharType="separate"/>
      </w:r>
      <w:r>
        <w:t>11</w:t>
      </w:r>
      <w:r>
        <w:fldChar w:fldCharType="end"/>
      </w:r>
      <w: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_Toc30725 </w:instrText>
      </w:r>
      <w:r>
        <w:fldChar w:fldCharType="separate"/>
      </w:r>
      <w:r>
        <w:rPr>
          <w:rFonts w:hint="eastAsia"/>
          <w:lang w:eastAsia="zh-CN"/>
        </w:rPr>
        <w:t>九、</w:t>
      </w:r>
      <w:r>
        <w:t>竞赛软</w:t>
      </w:r>
      <w:r>
        <w:rPr>
          <w:rFonts w:hint="eastAsia"/>
        </w:rPr>
        <w:t>件条件</w:t>
      </w:r>
      <w:r>
        <w:tab/>
      </w:r>
      <w:r>
        <w:fldChar w:fldCharType="begin"/>
      </w:r>
      <w:r>
        <w:instrText xml:space="preserve"> PAGEREF _Toc30725 \h </w:instrText>
      </w:r>
      <w:r>
        <w:fldChar w:fldCharType="separate"/>
      </w:r>
      <w:r>
        <w:t>11</w:t>
      </w:r>
      <w:r>
        <w:fldChar w:fldCharType="end"/>
      </w:r>
      <w: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_Toc2038 </w:instrText>
      </w:r>
      <w:r>
        <w:fldChar w:fldCharType="separate"/>
      </w:r>
      <w:r>
        <w:rPr>
          <w:rFonts w:hint="eastAsia"/>
          <w:lang w:eastAsia="zh-CN"/>
        </w:rPr>
        <w:t>十</w:t>
      </w:r>
      <w:r>
        <w:rPr>
          <w:rFonts w:hint="eastAsia"/>
        </w:rPr>
        <w:t>．</w:t>
      </w:r>
      <w:r>
        <w:t>其他</w:t>
      </w:r>
      <w:r>
        <w:tab/>
      </w:r>
      <w:r>
        <w:fldChar w:fldCharType="begin"/>
      </w:r>
      <w:r>
        <w:instrText xml:space="preserve"> PAGEREF _Toc2038 \h </w:instrText>
      </w:r>
      <w:r>
        <w:fldChar w:fldCharType="separate"/>
      </w:r>
      <w:r>
        <w:t>11</w:t>
      </w:r>
      <w:r>
        <w:fldChar w:fldCharType="end"/>
      </w:r>
      <w: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_Toc22805 </w:instrText>
      </w:r>
      <w:r>
        <w:fldChar w:fldCharType="separate"/>
      </w:r>
      <w:r>
        <w:rPr>
          <w:rFonts w:hint="eastAsia"/>
          <w:lang w:val="en-US" w:eastAsia="zh-CN"/>
        </w:rPr>
        <w:t>数控车工赛项选手自带物品清单</w:t>
      </w:r>
      <w:r>
        <w:tab/>
      </w:r>
      <w:r>
        <w:fldChar w:fldCharType="begin"/>
      </w:r>
      <w:r>
        <w:instrText xml:space="preserve"> PAGEREF _Toc22805 \h </w:instrText>
      </w:r>
      <w:r>
        <w:fldChar w:fldCharType="separate"/>
      </w:r>
      <w:r>
        <w:t>11</w:t>
      </w:r>
      <w:r>
        <w:fldChar w:fldCharType="end"/>
      </w:r>
      <w: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_Toc17679 </w:instrText>
      </w:r>
      <w:r>
        <w:fldChar w:fldCharType="separate"/>
      </w:r>
      <w:r>
        <w:rPr>
          <w:rFonts w:hint="eastAsia"/>
          <w:lang w:eastAsia="zh-CN"/>
        </w:rPr>
        <w:t>十一</w:t>
      </w:r>
      <w:r>
        <w:rPr>
          <w:rFonts w:hint="eastAsia"/>
        </w:rPr>
        <w:t>、竞赛细则</w:t>
      </w:r>
      <w:r>
        <w:tab/>
      </w:r>
      <w:r>
        <w:fldChar w:fldCharType="begin"/>
      </w:r>
      <w:r>
        <w:instrText xml:space="preserve"> PAGEREF _Toc17679 \h </w:instrText>
      </w:r>
      <w:r>
        <w:fldChar w:fldCharType="separate"/>
      </w:r>
      <w:r>
        <w:t>12</w:t>
      </w:r>
      <w:r>
        <w:fldChar w:fldCharType="end"/>
      </w:r>
      <w: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_Toc31884 </w:instrText>
      </w:r>
      <w:r>
        <w:fldChar w:fldCharType="separate"/>
      </w:r>
      <w:r>
        <w:rPr>
          <w:rFonts w:hint="eastAsia"/>
        </w:rPr>
        <w:t>1. 裁判员的组成</w:t>
      </w:r>
      <w:r>
        <w:tab/>
      </w:r>
      <w:r>
        <w:fldChar w:fldCharType="begin"/>
      </w:r>
      <w:r>
        <w:instrText xml:space="preserve"> PAGEREF _Toc31884 \h </w:instrText>
      </w:r>
      <w:r>
        <w:fldChar w:fldCharType="separate"/>
      </w:r>
      <w:r>
        <w:t>12</w:t>
      </w:r>
      <w:r>
        <w:fldChar w:fldCharType="end"/>
      </w:r>
      <w: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_Toc22411 </w:instrText>
      </w:r>
      <w:r>
        <w:fldChar w:fldCharType="separate"/>
      </w:r>
      <w:r>
        <w:rPr>
          <w:rFonts w:hint="eastAsia"/>
        </w:rPr>
        <w:t>2. 裁判员应服从裁判长的管理</w:t>
      </w:r>
      <w:r>
        <w:tab/>
      </w:r>
      <w:r>
        <w:fldChar w:fldCharType="begin"/>
      </w:r>
      <w:r>
        <w:instrText xml:space="preserve"> PAGEREF _Toc22411 \h </w:instrText>
      </w:r>
      <w:r>
        <w:fldChar w:fldCharType="separate"/>
      </w:r>
      <w:r>
        <w:t>13</w:t>
      </w:r>
      <w:r>
        <w:fldChar w:fldCharType="end"/>
      </w:r>
      <w:r>
        <w:fldChar w:fldCharType="end"/>
      </w:r>
    </w:p>
    <w:p>
      <w:pPr>
        <w:pStyle w:val="7"/>
        <w:keepNext w:val="0"/>
        <w:keepLines w:val="0"/>
        <w:pageBreakBefore w:val="0"/>
        <w:tabs>
          <w:tab w:val="right" w:leader="dot" w:pos="8845"/>
        </w:tabs>
        <w:kinsoku/>
        <w:wordWrap/>
        <w:overflowPunct/>
        <w:topLinePunct w:val="0"/>
        <w:autoSpaceDE/>
        <w:autoSpaceDN/>
        <w:bidi w:val="0"/>
        <w:adjustRightInd/>
        <w:snapToGrid w:val="0"/>
        <w:spacing w:line="520" w:lineRule="exact"/>
        <w:textAlignment w:val="auto"/>
      </w:pPr>
      <w:r>
        <w:fldChar w:fldCharType="begin"/>
      </w:r>
      <w:r>
        <w:instrText xml:space="preserve"> HYPERLINK \l _Toc10016 </w:instrText>
      </w:r>
      <w:r>
        <w:fldChar w:fldCharType="separate"/>
      </w:r>
      <w:r>
        <w:rPr>
          <w:rFonts w:hint="eastAsia"/>
        </w:rPr>
        <w:t>3. 裁判员在评判中的纪律和要求</w:t>
      </w:r>
      <w:r>
        <w:tab/>
      </w:r>
      <w:r>
        <w:fldChar w:fldCharType="begin"/>
      </w:r>
      <w:r>
        <w:instrText xml:space="preserve"> PAGEREF _Toc10016 \h </w:instrText>
      </w:r>
      <w:r>
        <w:fldChar w:fldCharType="separate"/>
      </w:r>
      <w:r>
        <w:t>13</w:t>
      </w:r>
      <w:r>
        <w:fldChar w:fldCharType="end"/>
      </w:r>
      <w:r>
        <w:fldChar w:fldCharType="end"/>
      </w:r>
    </w:p>
    <w:p>
      <w:pPr>
        <w:pStyle w:val="2"/>
        <w:keepNext w:val="0"/>
        <w:keepLines w:val="0"/>
        <w:pageBreakBefore w:val="0"/>
        <w:kinsoku/>
        <w:wordWrap/>
        <w:overflowPunct/>
        <w:topLinePunct w:val="0"/>
        <w:autoSpaceDE/>
        <w:autoSpaceDN/>
        <w:bidi w:val="0"/>
        <w:adjustRightInd/>
        <w:snapToGrid w:val="0"/>
        <w:spacing w:line="520" w:lineRule="exact"/>
        <w:textAlignment w:val="auto"/>
      </w:pPr>
      <w:r>
        <w:fldChar w:fldCharType="end"/>
      </w:r>
    </w:p>
    <w:p>
      <w:pPr>
        <w:pStyle w:val="4"/>
        <w:bidi w:val="0"/>
        <w:rPr>
          <w:rFonts w:ascii="仿宋" w:hAnsi="仿宋" w:eastAsia="仿宋" w:cs="Times New Roman"/>
          <w:b/>
          <w:kern w:val="0"/>
          <w:szCs w:val="32"/>
        </w:rPr>
      </w:pPr>
      <w:bookmarkStart w:id="0" w:name="_Toc20979"/>
      <w:r>
        <w:rPr>
          <w:rFonts w:hint="eastAsia"/>
          <w:lang w:eastAsia="zh-CN"/>
        </w:rPr>
        <w:t>一</w:t>
      </w:r>
      <w:r>
        <w:rPr>
          <w:rFonts w:hint="eastAsia"/>
        </w:rPr>
        <w:t>.</w:t>
      </w:r>
      <w:r>
        <w:t>竞赛职业</w:t>
      </w:r>
      <w:bookmarkEnd w:id="0"/>
      <w:bookmarkStart w:id="37" w:name="_GoBack"/>
      <w:bookmarkEnd w:id="37"/>
    </w:p>
    <w:p>
      <w:pPr>
        <w:snapToGrid/>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数控车工。</w:t>
      </w:r>
    </w:p>
    <w:p>
      <w:pPr>
        <w:pStyle w:val="4"/>
        <w:bidi w:val="0"/>
        <w:rPr>
          <w:rFonts w:hint="eastAsia"/>
          <w:lang w:val="en-US" w:eastAsia="zh-CN"/>
        </w:rPr>
      </w:pPr>
      <w:bookmarkStart w:id="1" w:name="_Toc15145"/>
      <w:r>
        <w:rPr>
          <w:rFonts w:hint="eastAsia"/>
          <w:lang w:eastAsia="zh-CN"/>
        </w:rPr>
        <w:t>二、</w:t>
      </w:r>
      <w:r>
        <w:t>竞赛组别</w:t>
      </w:r>
      <w:r>
        <w:rPr>
          <w:rFonts w:hint="eastAsia"/>
          <w:lang w:eastAsia="zh-CN"/>
        </w:rPr>
        <w:t>和</w:t>
      </w:r>
      <w:r>
        <w:t>竞赛</w:t>
      </w:r>
      <w:r>
        <w:rPr>
          <w:rFonts w:hint="eastAsia"/>
          <w:lang w:eastAsia="zh-CN"/>
        </w:rPr>
        <w:t>形式</w:t>
      </w:r>
      <w:bookmarkEnd w:id="1"/>
    </w:p>
    <w:p>
      <w:pPr>
        <w:snapToGrid/>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lang w:val="en-US" w:eastAsia="zh-CN"/>
        </w:rPr>
        <w:t>1、</w:t>
      </w:r>
      <w:r>
        <w:rPr>
          <w:rFonts w:ascii="仿宋" w:hAnsi="仿宋" w:eastAsia="仿宋" w:cs="Times New Roman"/>
          <w:kern w:val="0"/>
          <w:sz w:val="32"/>
          <w:szCs w:val="32"/>
        </w:rPr>
        <w:t>数控车工</w:t>
      </w:r>
      <w:r>
        <w:rPr>
          <w:rFonts w:hint="eastAsia" w:ascii="仿宋" w:hAnsi="仿宋" w:eastAsia="仿宋" w:cs="Times New Roman"/>
          <w:kern w:val="0"/>
          <w:sz w:val="32"/>
          <w:szCs w:val="32"/>
        </w:rPr>
        <w:t>项目</w:t>
      </w:r>
      <w:r>
        <w:rPr>
          <w:rFonts w:hint="eastAsia" w:ascii="仿宋" w:hAnsi="仿宋" w:eastAsia="仿宋" w:cs="Times New Roman"/>
          <w:kern w:val="0"/>
          <w:sz w:val="32"/>
          <w:szCs w:val="32"/>
          <w:lang w:eastAsia="zh-CN"/>
        </w:rPr>
        <w:t>含</w:t>
      </w:r>
      <w:r>
        <w:rPr>
          <w:rFonts w:ascii="仿宋" w:hAnsi="仿宋" w:eastAsia="仿宋" w:cs="Times New Roman"/>
          <w:kern w:val="0"/>
          <w:sz w:val="32"/>
          <w:szCs w:val="32"/>
        </w:rPr>
        <w:t>职工（含教师）</w:t>
      </w:r>
      <w:r>
        <w:rPr>
          <w:rFonts w:hint="eastAsia" w:ascii="仿宋" w:hAnsi="仿宋" w:eastAsia="仿宋" w:cs="Times New Roman"/>
          <w:kern w:val="0"/>
          <w:sz w:val="32"/>
          <w:szCs w:val="32"/>
          <w:lang w:eastAsia="zh-CN"/>
        </w:rPr>
        <w:t>和</w:t>
      </w:r>
      <w:r>
        <w:rPr>
          <w:rFonts w:ascii="仿宋" w:hAnsi="仿宋" w:eastAsia="仿宋" w:cs="Times New Roman"/>
          <w:kern w:val="0"/>
          <w:sz w:val="32"/>
          <w:szCs w:val="32"/>
        </w:rPr>
        <w:t>学生</w:t>
      </w:r>
      <w:r>
        <w:rPr>
          <w:rFonts w:hint="eastAsia" w:ascii="仿宋" w:hAnsi="仿宋" w:eastAsia="仿宋" w:cs="Times New Roman"/>
          <w:kern w:val="0"/>
          <w:sz w:val="32"/>
          <w:szCs w:val="32"/>
          <w:lang w:val="en-US" w:eastAsia="zh-CN"/>
        </w:rPr>
        <w:t>1</w:t>
      </w:r>
      <w:r>
        <w:rPr>
          <w:rFonts w:ascii="仿宋" w:hAnsi="仿宋" w:eastAsia="仿宋" w:cs="Times New Roman"/>
          <w:kern w:val="0"/>
          <w:sz w:val="32"/>
          <w:szCs w:val="32"/>
        </w:rPr>
        <w:t>个组别。</w:t>
      </w:r>
    </w:p>
    <w:p>
      <w:pPr>
        <w:snapToGrid/>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lang w:val="en-US" w:eastAsia="zh-CN"/>
        </w:rPr>
        <w:t>2、</w:t>
      </w:r>
      <w:r>
        <w:rPr>
          <w:rFonts w:ascii="仿宋" w:hAnsi="仿宋" w:eastAsia="仿宋" w:cs="Times New Roman"/>
          <w:kern w:val="0"/>
          <w:sz w:val="32"/>
          <w:szCs w:val="32"/>
        </w:rPr>
        <w:t>单人赛</w:t>
      </w:r>
      <w:r>
        <w:rPr>
          <w:rFonts w:hint="eastAsia" w:ascii="仿宋" w:hAnsi="仿宋" w:eastAsia="仿宋" w:cs="Times New Roman"/>
          <w:kern w:val="0"/>
          <w:sz w:val="32"/>
          <w:szCs w:val="32"/>
        </w:rPr>
        <w:t>。</w:t>
      </w:r>
    </w:p>
    <w:p>
      <w:pPr>
        <w:pStyle w:val="4"/>
        <w:bidi w:val="0"/>
        <w:rPr>
          <w:rFonts w:ascii="仿宋" w:hAnsi="仿宋" w:eastAsia="仿宋" w:cs="Times New Roman"/>
          <w:b/>
          <w:kern w:val="0"/>
          <w:szCs w:val="32"/>
        </w:rPr>
      </w:pPr>
      <w:bookmarkStart w:id="2" w:name="_Toc31156"/>
      <w:r>
        <w:rPr>
          <w:rFonts w:hint="eastAsia"/>
          <w:lang w:eastAsia="zh-CN"/>
        </w:rPr>
        <w:t>三、</w:t>
      </w:r>
      <w:r>
        <w:t>竞赛内容</w:t>
      </w:r>
      <w:bookmarkEnd w:id="2"/>
    </w:p>
    <w:p>
      <w:pPr>
        <w:snapToGrid/>
        <w:spacing w:line="560" w:lineRule="exact"/>
        <w:ind w:firstLine="643" w:firstLineChars="200"/>
        <w:rPr>
          <w:rFonts w:ascii="仿宋" w:hAnsi="仿宋" w:eastAsia="仿宋" w:cs="Times New Roman"/>
          <w:b/>
          <w:kern w:val="0"/>
          <w:sz w:val="32"/>
          <w:szCs w:val="32"/>
        </w:rPr>
      </w:pPr>
      <w:r>
        <w:rPr>
          <w:rFonts w:hint="eastAsia" w:ascii="仿宋" w:hAnsi="仿宋" w:eastAsia="仿宋" w:cs="Times New Roman"/>
          <w:b/>
          <w:kern w:val="0"/>
          <w:sz w:val="32"/>
          <w:szCs w:val="32"/>
        </w:rPr>
        <w:t>1</w:t>
      </w:r>
      <w:r>
        <w:rPr>
          <w:rFonts w:ascii="仿宋" w:hAnsi="仿宋" w:eastAsia="仿宋" w:cs="Times New Roman"/>
          <w:b/>
          <w:kern w:val="0"/>
          <w:sz w:val="32"/>
          <w:szCs w:val="32"/>
        </w:rPr>
        <w:t>理论知识</w:t>
      </w:r>
    </w:p>
    <w:p>
      <w:pPr>
        <w:snapToGrid/>
        <w:spacing w:line="560" w:lineRule="exact"/>
        <w:ind w:firstLine="640" w:firstLineChars="200"/>
        <w:rPr>
          <w:rFonts w:ascii="仿宋" w:hAnsi="仿宋" w:eastAsia="仿宋" w:cs="Times New Roman"/>
          <w:kern w:val="0"/>
          <w:sz w:val="32"/>
          <w:szCs w:val="32"/>
        </w:rPr>
      </w:pPr>
      <w:bookmarkStart w:id="3" w:name="_Toc31998"/>
      <w:r>
        <w:rPr>
          <w:rStyle w:val="34"/>
          <w:rFonts w:hint="eastAsia"/>
        </w:rPr>
        <w:t>1.1</w:t>
      </w:r>
      <w:r>
        <w:rPr>
          <w:rStyle w:val="34"/>
        </w:rPr>
        <w:t>数控加工类</w:t>
      </w:r>
      <w:r>
        <w:rPr>
          <w:rStyle w:val="34"/>
          <w:rFonts w:hint="eastAsia"/>
        </w:rPr>
        <w:t>项目：</w:t>
      </w:r>
      <w:bookmarkEnd w:id="3"/>
      <w:r>
        <w:rPr>
          <w:rFonts w:ascii="仿宋" w:hAnsi="仿宋" w:eastAsia="仿宋" w:cs="Times New Roman"/>
          <w:kern w:val="0"/>
          <w:sz w:val="32"/>
          <w:szCs w:val="32"/>
        </w:rPr>
        <w:t>主要包括</w:t>
      </w:r>
      <w:r>
        <w:rPr>
          <w:rFonts w:hint="eastAsia" w:ascii="仿宋" w:hAnsi="仿宋" w:eastAsia="仿宋" w:cs="Times New Roman"/>
          <w:kern w:val="0"/>
          <w:sz w:val="32"/>
          <w:szCs w:val="32"/>
        </w:rPr>
        <w:t>:</w:t>
      </w:r>
      <w:r>
        <w:rPr>
          <w:rFonts w:ascii="仿宋" w:hAnsi="仿宋" w:eastAsia="仿宋" w:cs="Times New Roman"/>
          <w:kern w:val="0"/>
          <w:sz w:val="32"/>
          <w:szCs w:val="32"/>
        </w:rPr>
        <w:t>数控原理与数控机床基础知识、机械加工基础、数控加工工艺、编程技术、现代制造技术等。</w:t>
      </w:r>
    </w:p>
    <w:p>
      <w:pPr>
        <w:snapToGrid/>
        <w:spacing w:line="560" w:lineRule="exact"/>
        <w:ind w:firstLine="640" w:firstLineChars="200"/>
        <w:rPr>
          <w:rFonts w:ascii="仿宋" w:hAnsi="仿宋" w:eastAsia="仿宋" w:cs="Times New Roman"/>
          <w:kern w:val="0"/>
          <w:sz w:val="32"/>
          <w:szCs w:val="32"/>
        </w:rPr>
      </w:pPr>
      <w:bookmarkStart w:id="4" w:name="_Toc28176"/>
      <w:r>
        <w:rPr>
          <w:rStyle w:val="34"/>
          <w:rFonts w:hint="eastAsia"/>
        </w:rPr>
        <w:t>1.</w:t>
      </w:r>
      <w:r>
        <w:rPr>
          <w:rStyle w:val="34"/>
          <w:rFonts w:hint="eastAsia"/>
          <w:lang w:val="en-US" w:eastAsia="zh-CN"/>
        </w:rPr>
        <w:t>2</w:t>
      </w:r>
      <w:r>
        <w:rPr>
          <w:rStyle w:val="34"/>
          <w:rFonts w:hint="eastAsia"/>
        </w:rPr>
        <w:t>题型分为:</w:t>
      </w:r>
      <w:bookmarkEnd w:id="4"/>
      <w:r>
        <w:rPr>
          <w:rFonts w:hint="eastAsia" w:ascii="仿宋" w:hAnsi="仿宋" w:eastAsia="仿宋" w:cs="Times New Roman"/>
          <w:kern w:val="0"/>
          <w:sz w:val="32"/>
          <w:szCs w:val="32"/>
        </w:rPr>
        <w:t>单选题、判断题，</w:t>
      </w:r>
      <w:r>
        <w:rPr>
          <w:rFonts w:ascii="仿宋" w:hAnsi="仿宋" w:eastAsia="仿宋" w:cs="Times New Roman"/>
          <w:kern w:val="0"/>
          <w:sz w:val="32"/>
          <w:szCs w:val="32"/>
        </w:rPr>
        <w:t>满分100分，时间为</w:t>
      </w:r>
      <w:r>
        <w:rPr>
          <w:rFonts w:hint="eastAsia" w:ascii="仿宋" w:hAnsi="仿宋" w:eastAsia="仿宋" w:cs="Times New Roman"/>
          <w:kern w:val="0"/>
          <w:sz w:val="32"/>
          <w:szCs w:val="32"/>
        </w:rPr>
        <w:t>90</w:t>
      </w:r>
      <w:r>
        <w:rPr>
          <w:rFonts w:ascii="仿宋" w:hAnsi="仿宋" w:eastAsia="仿宋" w:cs="Times New Roman"/>
          <w:kern w:val="0"/>
          <w:sz w:val="32"/>
          <w:szCs w:val="32"/>
        </w:rPr>
        <w:t>分钟。</w:t>
      </w:r>
    </w:p>
    <w:p>
      <w:pPr>
        <w:snapToGrid/>
        <w:spacing w:line="560" w:lineRule="exact"/>
        <w:ind w:firstLine="643" w:firstLineChars="200"/>
        <w:rPr>
          <w:rFonts w:ascii="仿宋" w:hAnsi="仿宋" w:eastAsia="仿宋" w:cs="Times New Roman"/>
          <w:b/>
          <w:kern w:val="0"/>
          <w:sz w:val="32"/>
          <w:szCs w:val="32"/>
        </w:rPr>
      </w:pPr>
      <w:r>
        <w:rPr>
          <w:rFonts w:hint="eastAsia" w:ascii="仿宋" w:hAnsi="仿宋" w:eastAsia="仿宋" w:cs="Times New Roman"/>
          <w:b/>
          <w:kern w:val="0"/>
          <w:sz w:val="32"/>
          <w:szCs w:val="32"/>
        </w:rPr>
        <w:t>2</w:t>
      </w:r>
      <w:r>
        <w:rPr>
          <w:rFonts w:ascii="仿宋" w:hAnsi="仿宋" w:eastAsia="仿宋" w:cs="Times New Roman"/>
          <w:b/>
          <w:kern w:val="0"/>
          <w:sz w:val="32"/>
          <w:szCs w:val="32"/>
        </w:rPr>
        <w:t>操作技能</w:t>
      </w:r>
    </w:p>
    <w:p>
      <w:pPr>
        <w:snapToGrid/>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包括零件</w:t>
      </w:r>
      <w:r>
        <w:rPr>
          <w:rFonts w:hint="eastAsia" w:ascii="仿宋" w:hAnsi="仿宋" w:eastAsia="仿宋" w:cs="Times New Roman"/>
          <w:kern w:val="0"/>
          <w:sz w:val="32"/>
          <w:szCs w:val="32"/>
        </w:rPr>
        <w:t>的工艺分析、数控编程、刀具选择及安装等工作。</w:t>
      </w:r>
      <w:r>
        <w:rPr>
          <w:rFonts w:ascii="仿宋" w:hAnsi="仿宋" w:eastAsia="仿宋" w:cs="Times New Roman"/>
          <w:kern w:val="0"/>
          <w:sz w:val="32"/>
          <w:szCs w:val="32"/>
        </w:rPr>
        <w:t>根据图纸采用手工或自动编程对零件进行切削加工，满分100分</w:t>
      </w:r>
      <w:r>
        <w:rPr>
          <w:rFonts w:hint="eastAsia" w:ascii="仿宋" w:hAnsi="仿宋" w:eastAsia="仿宋" w:cs="Times New Roman"/>
          <w:kern w:val="0"/>
          <w:sz w:val="32"/>
          <w:szCs w:val="32"/>
        </w:rPr>
        <w:t>。每台</w:t>
      </w:r>
      <w:r>
        <w:rPr>
          <w:rFonts w:ascii="仿宋" w:hAnsi="仿宋" w:eastAsia="仿宋" w:cs="Times New Roman"/>
          <w:kern w:val="0"/>
          <w:sz w:val="32"/>
          <w:szCs w:val="32"/>
        </w:rPr>
        <w:t>机床</w:t>
      </w:r>
      <w:r>
        <w:rPr>
          <w:rFonts w:hint="eastAsia" w:ascii="仿宋" w:hAnsi="仿宋" w:eastAsia="仿宋" w:cs="Times New Roman"/>
          <w:kern w:val="0"/>
          <w:sz w:val="32"/>
          <w:szCs w:val="32"/>
        </w:rPr>
        <w:t>配一台计算机，计算机</w:t>
      </w:r>
      <w:r>
        <w:rPr>
          <w:rFonts w:ascii="仿宋" w:hAnsi="仿宋" w:eastAsia="仿宋" w:cs="Times New Roman"/>
          <w:kern w:val="0"/>
          <w:sz w:val="32"/>
          <w:szCs w:val="32"/>
        </w:rPr>
        <w:t>装</w:t>
      </w:r>
      <w:r>
        <w:rPr>
          <w:rFonts w:hint="eastAsia" w:ascii="仿宋" w:hAnsi="仿宋" w:eastAsia="仿宋" w:cs="Times New Roman"/>
          <w:kern w:val="0"/>
          <w:sz w:val="32"/>
          <w:szCs w:val="32"/>
        </w:rPr>
        <w:t>有相应的CAD/CAM软件。</w:t>
      </w:r>
      <w:r>
        <w:rPr>
          <w:rFonts w:ascii="仿宋" w:hAnsi="仿宋" w:eastAsia="仿宋" w:cs="Times New Roman"/>
          <w:kern w:val="0"/>
          <w:sz w:val="32"/>
          <w:szCs w:val="32"/>
        </w:rPr>
        <w:t>时间均为</w:t>
      </w:r>
      <w:r>
        <w:rPr>
          <w:rFonts w:hint="eastAsia" w:ascii="仿宋" w:hAnsi="仿宋" w:eastAsia="仿宋" w:cs="Times New Roman"/>
          <w:kern w:val="0"/>
          <w:sz w:val="32"/>
          <w:szCs w:val="32"/>
          <w:lang w:val="en-US" w:eastAsia="zh-CN"/>
        </w:rPr>
        <w:t>180</w:t>
      </w:r>
      <w:r>
        <w:rPr>
          <w:rFonts w:ascii="仿宋" w:hAnsi="仿宋" w:eastAsia="仿宋" w:cs="Times New Roman"/>
          <w:kern w:val="0"/>
          <w:sz w:val="32"/>
          <w:szCs w:val="32"/>
        </w:rPr>
        <w:t>分钟。</w:t>
      </w:r>
    </w:p>
    <w:p>
      <w:pPr>
        <w:pStyle w:val="4"/>
        <w:bidi w:val="0"/>
        <w:rPr>
          <w:rFonts w:ascii="仿宋" w:hAnsi="仿宋" w:eastAsia="仿宋" w:cs="Times New Roman"/>
          <w:b/>
          <w:kern w:val="0"/>
          <w:szCs w:val="32"/>
        </w:rPr>
      </w:pPr>
      <w:bookmarkStart w:id="5" w:name="_Toc17143"/>
      <w:r>
        <w:rPr>
          <w:rFonts w:hint="eastAsia"/>
          <w:lang w:eastAsia="zh-CN"/>
        </w:rPr>
        <w:t>三、</w:t>
      </w:r>
      <w:r>
        <w:t>竞赛技术标准与命题</w:t>
      </w:r>
      <w:bookmarkEnd w:id="5"/>
    </w:p>
    <w:p>
      <w:pPr>
        <w:snapToGrid/>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竞赛</w:t>
      </w:r>
      <w:r>
        <w:rPr>
          <w:rFonts w:hint="eastAsia" w:ascii="仿宋" w:hAnsi="仿宋" w:eastAsia="仿宋" w:cs="Times New Roman"/>
          <w:kern w:val="0"/>
          <w:sz w:val="32"/>
          <w:szCs w:val="32"/>
        </w:rPr>
        <w:t>的不同组别</w:t>
      </w:r>
      <w:r>
        <w:rPr>
          <w:rFonts w:ascii="仿宋" w:hAnsi="仿宋" w:eastAsia="仿宋" w:cs="Times New Roman"/>
          <w:kern w:val="0"/>
          <w:sz w:val="32"/>
          <w:szCs w:val="32"/>
        </w:rPr>
        <w:t>以相应国家职业标准</w:t>
      </w:r>
      <w:r>
        <w:rPr>
          <w:rFonts w:hint="eastAsia" w:ascii="仿宋" w:hAnsi="仿宋" w:eastAsia="仿宋" w:cs="Times New Roman"/>
          <w:kern w:val="0"/>
          <w:sz w:val="32"/>
          <w:szCs w:val="32"/>
        </w:rPr>
        <w:t>国家职业</w:t>
      </w:r>
      <w:r>
        <w:rPr>
          <w:rFonts w:ascii="仿宋" w:hAnsi="仿宋" w:eastAsia="仿宋" w:cs="Times New Roman"/>
          <w:kern w:val="0"/>
          <w:sz w:val="32"/>
          <w:szCs w:val="32"/>
        </w:rPr>
        <w:t>资格三级（高级技能）</w:t>
      </w:r>
      <w:r>
        <w:rPr>
          <w:rFonts w:hint="eastAsia" w:ascii="仿宋" w:hAnsi="仿宋" w:eastAsia="仿宋" w:cs="Times New Roman"/>
          <w:kern w:val="0"/>
          <w:sz w:val="32"/>
          <w:szCs w:val="32"/>
        </w:rPr>
        <w:t>、国家职业</w:t>
      </w:r>
      <w:r>
        <w:rPr>
          <w:rFonts w:ascii="仿宋" w:hAnsi="仿宋" w:eastAsia="仿宋" w:cs="Times New Roman"/>
          <w:kern w:val="0"/>
          <w:sz w:val="32"/>
          <w:szCs w:val="32"/>
        </w:rPr>
        <w:t>资格</w:t>
      </w:r>
      <w:r>
        <w:rPr>
          <w:rFonts w:hint="eastAsia" w:ascii="仿宋" w:hAnsi="仿宋" w:eastAsia="仿宋" w:cs="Times New Roman"/>
          <w:kern w:val="0"/>
          <w:sz w:val="32"/>
          <w:szCs w:val="32"/>
        </w:rPr>
        <w:t>二</w:t>
      </w:r>
      <w:r>
        <w:rPr>
          <w:rFonts w:ascii="仿宋" w:hAnsi="仿宋" w:eastAsia="仿宋" w:cs="Times New Roman"/>
          <w:kern w:val="0"/>
          <w:sz w:val="32"/>
          <w:szCs w:val="32"/>
        </w:rPr>
        <w:t>级（</w:t>
      </w:r>
      <w:r>
        <w:rPr>
          <w:rFonts w:hint="eastAsia" w:ascii="仿宋" w:hAnsi="仿宋" w:eastAsia="仿宋" w:cs="Times New Roman"/>
          <w:kern w:val="0"/>
          <w:sz w:val="32"/>
          <w:szCs w:val="32"/>
        </w:rPr>
        <w:t>技师</w:t>
      </w:r>
      <w:r>
        <w:rPr>
          <w:rFonts w:ascii="仿宋" w:hAnsi="仿宋" w:eastAsia="仿宋" w:cs="Times New Roman"/>
          <w:kern w:val="0"/>
          <w:sz w:val="32"/>
          <w:szCs w:val="32"/>
        </w:rPr>
        <w:t>）</w:t>
      </w:r>
      <w:r>
        <w:rPr>
          <w:rFonts w:hint="eastAsia" w:ascii="仿宋" w:hAnsi="仿宋" w:eastAsia="仿宋" w:cs="Times New Roman"/>
          <w:kern w:val="0"/>
          <w:sz w:val="32"/>
          <w:szCs w:val="32"/>
        </w:rPr>
        <w:t>、</w:t>
      </w:r>
      <w:r>
        <w:rPr>
          <w:rFonts w:ascii="仿宋" w:hAnsi="仿宋" w:eastAsia="仿宋" w:cs="Times New Roman"/>
          <w:kern w:val="0"/>
          <w:sz w:val="32"/>
          <w:szCs w:val="32"/>
        </w:rPr>
        <w:t>国家职业标准</w:t>
      </w:r>
      <w:r>
        <w:rPr>
          <w:rFonts w:hint="eastAsia" w:ascii="仿宋" w:hAnsi="仿宋" w:eastAsia="仿宋" w:cs="Times New Roman"/>
          <w:sz w:val="32"/>
          <w:szCs w:val="32"/>
        </w:rPr>
        <w:t>《数控程序员》</w:t>
      </w:r>
      <w:r>
        <w:rPr>
          <w:rFonts w:ascii="仿宋" w:hAnsi="仿宋" w:eastAsia="仿宋" w:cs="Times New Roman"/>
          <w:kern w:val="0"/>
          <w:sz w:val="32"/>
          <w:szCs w:val="32"/>
        </w:rPr>
        <w:t>的要求为基础，</w:t>
      </w:r>
      <w:r>
        <w:rPr>
          <w:rFonts w:ascii="仿宋" w:hAnsi="仿宋" w:eastAsia="仿宋" w:cs="Times New Roman"/>
          <w:color w:val="000000"/>
          <w:kern w:val="0"/>
          <w:sz w:val="32"/>
          <w:szCs w:val="32"/>
        </w:rPr>
        <w:t>借鉴</w:t>
      </w:r>
      <w:r>
        <w:rPr>
          <w:rFonts w:hint="eastAsia" w:ascii="仿宋" w:hAnsi="仿宋" w:eastAsia="仿宋" w:cs="Times New Roman"/>
          <w:color w:val="000000"/>
          <w:kern w:val="0"/>
          <w:sz w:val="32"/>
          <w:szCs w:val="32"/>
        </w:rPr>
        <w:t>国</w:t>
      </w:r>
      <w:r>
        <w:rPr>
          <w:rFonts w:ascii="仿宋" w:hAnsi="仿宋" w:eastAsia="仿宋" w:cs="Times New Roman"/>
          <w:color w:val="000000"/>
          <w:kern w:val="0"/>
          <w:sz w:val="32"/>
          <w:szCs w:val="32"/>
        </w:rPr>
        <w:t>赛</w:t>
      </w:r>
      <w:r>
        <w:rPr>
          <w:rFonts w:hint="eastAsia" w:ascii="仿宋" w:hAnsi="仿宋" w:eastAsia="仿宋" w:cs="Times New Roman"/>
          <w:color w:val="000000"/>
          <w:kern w:val="0"/>
          <w:sz w:val="32"/>
          <w:szCs w:val="32"/>
        </w:rPr>
        <w:t>和</w:t>
      </w:r>
      <w:r>
        <w:rPr>
          <w:rFonts w:ascii="仿宋" w:hAnsi="仿宋" w:eastAsia="仿宋" w:cs="Times New Roman"/>
          <w:color w:val="000000"/>
          <w:kern w:val="0"/>
          <w:sz w:val="32"/>
          <w:szCs w:val="32"/>
        </w:rPr>
        <w:t>世界技能大赛命题方法和考核内容，强调</w:t>
      </w:r>
      <w:r>
        <w:rPr>
          <w:rFonts w:hint="eastAsia" w:ascii="仿宋" w:hAnsi="仿宋" w:eastAsia="仿宋" w:cs="Times New Roman"/>
          <w:color w:val="000000"/>
          <w:kern w:val="0"/>
          <w:sz w:val="32"/>
          <w:szCs w:val="32"/>
        </w:rPr>
        <w:t>参赛</w:t>
      </w:r>
      <w:r>
        <w:rPr>
          <w:rFonts w:ascii="仿宋" w:hAnsi="仿宋" w:eastAsia="仿宋" w:cs="Times New Roman"/>
          <w:color w:val="000000"/>
          <w:kern w:val="0"/>
          <w:sz w:val="32"/>
          <w:szCs w:val="32"/>
        </w:rPr>
        <w:t>选手的职业能力，对零件的加工工艺更为注重</w:t>
      </w:r>
      <w:r>
        <w:rPr>
          <w:rFonts w:ascii="仿宋" w:hAnsi="仿宋" w:eastAsia="仿宋" w:cs="Times New Roman"/>
          <w:kern w:val="0"/>
          <w:sz w:val="32"/>
          <w:szCs w:val="32"/>
        </w:rPr>
        <w:t>。</w:t>
      </w:r>
    </w:p>
    <w:p>
      <w:pPr>
        <w:pStyle w:val="83"/>
        <w:rPr>
          <w:rFonts w:hint="default" w:ascii="Times New Roman" w:hAnsi="Times New Roman" w:cs="Times New Roman"/>
        </w:rPr>
      </w:pPr>
      <w:r>
        <w:rPr>
          <w:rFonts w:hint="default" w:ascii="Times New Roman" w:hAnsi="Times New Roman" w:cs="Times New Roman"/>
        </w:rPr>
        <w:t>表  试题模块的加工要素</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2331"/>
        <w:gridCol w:w="1768"/>
        <w:gridCol w:w="21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907" w:hRule="exact"/>
          <w:tblHeader/>
          <w:jc w:val="center"/>
        </w:trPr>
        <w:tc>
          <w:tcPr>
            <w:tcW w:w="2331" w:type="dxa"/>
            <w:shd w:val="clear" w:color="auto" w:fill="FFFFFF"/>
            <w:noWrap w:val="0"/>
            <w:vAlign w:val="center"/>
          </w:tcPr>
          <w:p>
            <w:pPr>
              <w:pStyle w:val="84"/>
              <w:rPr>
                <w:rFonts w:hint="default" w:ascii="Times New Roman" w:hAnsi="Times New Roman" w:cs="Times New Roman"/>
              </w:rPr>
            </w:pPr>
            <w:r>
              <w:rPr>
                <w:rFonts w:hint="default" w:ascii="Times New Roman" w:hAnsi="Times New Roman" w:cs="Times New Roman"/>
              </w:rPr>
              <w:t>加工要素</w:t>
            </w:r>
          </w:p>
        </w:tc>
        <w:tc>
          <w:tcPr>
            <w:tcW w:w="1768" w:type="dxa"/>
            <w:shd w:val="clear" w:color="auto" w:fill="FFFFFF"/>
            <w:noWrap w:val="0"/>
            <w:vAlign w:val="center"/>
          </w:tcPr>
          <w:p>
            <w:pPr>
              <w:pStyle w:val="84"/>
              <w:rPr>
                <w:rFonts w:hint="default" w:ascii="Times New Roman" w:hAnsi="Times New Roman" w:cs="Times New Roman"/>
              </w:rPr>
            </w:pPr>
            <w:r>
              <w:rPr>
                <w:rFonts w:hint="default" w:ascii="Times New Roman" w:hAnsi="Times New Roman" w:cs="Times New Roman"/>
              </w:rPr>
              <w:t>图解</w:t>
            </w:r>
          </w:p>
        </w:tc>
        <w:tc>
          <w:tcPr>
            <w:tcW w:w="2138" w:type="dxa"/>
            <w:shd w:val="clear" w:color="auto" w:fill="FFFFFF"/>
            <w:noWrap w:val="0"/>
            <w:vAlign w:val="center"/>
          </w:tcPr>
          <w:p>
            <w:pPr>
              <w:pStyle w:val="84"/>
              <w:rPr>
                <w:rFonts w:hint="default" w:ascii="Times New Roman" w:hAnsi="Times New Roman" w:cs="Times New Roman"/>
              </w:rPr>
            </w:pPr>
            <w:r>
              <w:rPr>
                <w:rFonts w:hint="default" w:ascii="Times New Roman" w:hAnsi="Times New Roman" w:cs="Times New Roman"/>
              </w:rPr>
              <w:t>零件加工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907" w:hRule="exact"/>
          <w:jc w:val="center"/>
        </w:trPr>
        <w:tc>
          <w:tcPr>
            <w:tcW w:w="2331"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外圆车削</w:t>
            </w:r>
          </w:p>
          <w:p>
            <w:pPr>
              <w:pStyle w:val="85"/>
              <w:rPr>
                <w:rFonts w:hint="default" w:ascii="Times New Roman" w:hAnsi="Times New Roman" w:cs="Times New Roman"/>
              </w:rPr>
            </w:pPr>
            <w:r>
              <w:rPr>
                <w:rFonts w:hint="default" w:ascii="Times New Roman" w:hAnsi="Times New Roman" w:cs="Times New Roman"/>
              </w:rPr>
              <w:t>（含外圆曲线轮廓）</w:t>
            </w:r>
          </w:p>
        </w:tc>
        <w:tc>
          <w:tcPr>
            <w:tcW w:w="176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page">
                    <wp:posOffset>266700</wp:posOffset>
                  </wp:positionH>
                  <wp:positionV relativeFrom="page">
                    <wp:posOffset>104140</wp:posOffset>
                  </wp:positionV>
                  <wp:extent cx="567055" cy="409575"/>
                  <wp:effectExtent l="0" t="0" r="4445" b="9525"/>
                  <wp:wrapSquare wrapText="bothSides"/>
                  <wp:docPr id="3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2"/>
                          <pic:cNvPicPr>
                            <a:picLocks noChangeAspect="1"/>
                          </pic:cNvPicPr>
                        </pic:nvPicPr>
                        <pic:blipFill>
                          <a:blip r:embed="rId7"/>
                          <a:stretch>
                            <a:fillRect/>
                          </a:stretch>
                        </pic:blipFill>
                        <pic:spPr>
                          <a:xfrm>
                            <a:off x="0" y="0"/>
                            <a:ext cx="567055" cy="409575"/>
                          </a:xfrm>
                          <a:prstGeom prst="rect">
                            <a:avLst/>
                          </a:prstGeom>
                          <a:noFill/>
                          <a:ln>
                            <a:noFill/>
                          </a:ln>
                        </pic:spPr>
                      </pic:pic>
                    </a:graphicData>
                  </a:graphic>
                </wp:anchor>
              </w:drawing>
            </w:r>
          </w:p>
        </w:tc>
        <w:tc>
          <w:tcPr>
            <w:tcW w:w="213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必要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331"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内圆车削</w:t>
            </w:r>
          </w:p>
        </w:tc>
        <w:tc>
          <w:tcPr>
            <w:tcW w:w="176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page">
                    <wp:posOffset>272415</wp:posOffset>
                  </wp:positionH>
                  <wp:positionV relativeFrom="page">
                    <wp:posOffset>95885</wp:posOffset>
                  </wp:positionV>
                  <wp:extent cx="571500" cy="400050"/>
                  <wp:effectExtent l="0" t="0" r="0" b="0"/>
                  <wp:wrapSquare wrapText="bothSides"/>
                  <wp:docPr id="3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2"/>
                          <pic:cNvPicPr>
                            <a:picLocks noChangeAspect="1"/>
                          </pic:cNvPicPr>
                        </pic:nvPicPr>
                        <pic:blipFill>
                          <a:blip r:embed="rId8"/>
                          <a:stretch>
                            <a:fillRect/>
                          </a:stretch>
                        </pic:blipFill>
                        <pic:spPr>
                          <a:xfrm>
                            <a:off x="0" y="0"/>
                            <a:ext cx="571500" cy="400050"/>
                          </a:xfrm>
                          <a:prstGeom prst="rect">
                            <a:avLst/>
                          </a:prstGeom>
                          <a:noFill/>
                          <a:ln>
                            <a:noFill/>
                          </a:ln>
                        </pic:spPr>
                      </pic:pic>
                    </a:graphicData>
                  </a:graphic>
                </wp:anchor>
              </w:drawing>
            </w:r>
          </w:p>
        </w:tc>
        <w:tc>
          <w:tcPr>
            <w:tcW w:w="213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必要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907" w:hRule="exact"/>
          <w:jc w:val="center"/>
        </w:trPr>
        <w:tc>
          <w:tcPr>
            <w:tcW w:w="2331"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外圆沟槽车削</w:t>
            </w:r>
          </w:p>
        </w:tc>
        <w:tc>
          <w:tcPr>
            <w:tcW w:w="176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page">
                    <wp:posOffset>264795</wp:posOffset>
                  </wp:positionH>
                  <wp:positionV relativeFrom="page">
                    <wp:posOffset>102235</wp:posOffset>
                  </wp:positionV>
                  <wp:extent cx="557530" cy="395605"/>
                  <wp:effectExtent l="0" t="0" r="13970" b="4445"/>
                  <wp:wrapSquare wrapText="bothSides"/>
                  <wp:docPr id="4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0"/>
                          <pic:cNvPicPr>
                            <a:picLocks noChangeAspect="1"/>
                          </pic:cNvPicPr>
                        </pic:nvPicPr>
                        <pic:blipFill>
                          <a:blip r:embed="rId9"/>
                          <a:stretch>
                            <a:fillRect/>
                          </a:stretch>
                        </pic:blipFill>
                        <pic:spPr>
                          <a:xfrm>
                            <a:off x="0" y="0"/>
                            <a:ext cx="557530" cy="395605"/>
                          </a:xfrm>
                          <a:prstGeom prst="rect">
                            <a:avLst/>
                          </a:prstGeom>
                          <a:noFill/>
                          <a:ln>
                            <a:noFill/>
                          </a:ln>
                        </pic:spPr>
                      </pic:pic>
                    </a:graphicData>
                  </a:graphic>
                </wp:anchor>
              </w:drawing>
            </w:r>
          </w:p>
        </w:tc>
        <w:tc>
          <w:tcPr>
            <w:tcW w:w="213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必要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907" w:hRule="exact"/>
          <w:jc w:val="center"/>
        </w:trPr>
        <w:tc>
          <w:tcPr>
            <w:tcW w:w="2331"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内圆沟槽车削</w:t>
            </w:r>
          </w:p>
        </w:tc>
        <w:tc>
          <w:tcPr>
            <w:tcW w:w="176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2336" behindDoc="0" locked="0" layoutInCell="1" allowOverlap="1">
                  <wp:simplePos x="0" y="0"/>
                  <wp:positionH relativeFrom="page">
                    <wp:posOffset>299085</wp:posOffset>
                  </wp:positionH>
                  <wp:positionV relativeFrom="page">
                    <wp:posOffset>118745</wp:posOffset>
                  </wp:positionV>
                  <wp:extent cx="523875" cy="347980"/>
                  <wp:effectExtent l="0" t="0" r="9525" b="13970"/>
                  <wp:wrapSquare wrapText="bothSides"/>
                  <wp:docPr id="4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4"/>
                          <pic:cNvPicPr>
                            <a:picLocks noChangeAspect="1"/>
                          </pic:cNvPicPr>
                        </pic:nvPicPr>
                        <pic:blipFill>
                          <a:blip r:embed="rId10"/>
                          <a:stretch>
                            <a:fillRect/>
                          </a:stretch>
                        </pic:blipFill>
                        <pic:spPr>
                          <a:xfrm>
                            <a:off x="0" y="0"/>
                            <a:ext cx="523875" cy="347980"/>
                          </a:xfrm>
                          <a:prstGeom prst="rect">
                            <a:avLst/>
                          </a:prstGeom>
                          <a:noFill/>
                          <a:ln>
                            <a:noFill/>
                          </a:ln>
                        </pic:spPr>
                      </pic:pic>
                    </a:graphicData>
                  </a:graphic>
                </wp:anchor>
              </w:drawing>
            </w:r>
          </w:p>
        </w:tc>
        <w:tc>
          <w:tcPr>
            <w:tcW w:w="213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可选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907" w:hRule="exact"/>
          <w:jc w:val="center"/>
        </w:trPr>
        <w:tc>
          <w:tcPr>
            <w:tcW w:w="2331"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端面沟槽车削</w:t>
            </w:r>
          </w:p>
        </w:tc>
        <w:tc>
          <w:tcPr>
            <w:tcW w:w="176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sz w:val="28"/>
              </w:rPr>
              <w:drawing>
                <wp:anchor distT="0" distB="0" distL="114300" distR="114300" simplePos="0" relativeHeight="251663360" behindDoc="0" locked="0" layoutInCell="1" allowOverlap="1">
                  <wp:simplePos x="0" y="0"/>
                  <wp:positionH relativeFrom="column">
                    <wp:posOffset>222885</wp:posOffset>
                  </wp:positionH>
                  <wp:positionV relativeFrom="paragraph">
                    <wp:posOffset>124460</wp:posOffset>
                  </wp:positionV>
                  <wp:extent cx="485775" cy="342900"/>
                  <wp:effectExtent l="0" t="0" r="9525" b="0"/>
                  <wp:wrapSquare wrapText="bothSides"/>
                  <wp:docPr id="3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8"/>
                          <pic:cNvPicPr>
                            <a:picLocks noChangeAspect="1"/>
                          </pic:cNvPicPr>
                        </pic:nvPicPr>
                        <pic:blipFill>
                          <a:blip r:embed="rId11"/>
                          <a:stretch>
                            <a:fillRect/>
                          </a:stretch>
                        </pic:blipFill>
                        <pic:spPr>
                          <a:xfrm>
                            <a:off x="0" y="0"/>
                            <a:ext cx="485775" cy="342900"/>
                          </a:xfrm>
                          <a:prstGeom prst="rect">
                            <a:avLst/>
                          </a:prstGeom>
                          <a:noFill/>
                          <a:ln>
                            <a:noFill/>
                          </a:ln>
                        </pic:spPr>
                      </pic:pic>
                    </a:graphicData>
                  </a:graphic>
                </wp:anchor>
              </w:drawing>
            </w:r>
          </w:p>
        </w:tc>
        <w:tc>
          <w:tcPr>
            <w:tcW w:w="213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可选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907" w:hRule="exact"/>
          <w:jc w:val="center"/>
        </w:trPr>
        <w:tc>
          <w:tcPr>
            <w:tcW w:w="2331"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外螺纹车削</w:t>
            </w:r>
          </w:p>
        </w:tc>
        <w:tc>
          <w:tcPr>
            <w:tcW w:w="176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4384" behindDoc="0" locked="0" layoutInCell="1" allowOverlap="1">
                  <wp:simplePos x="0" y="0"/>
                  <wp:positionH relativeFrom="page">
                    <wp:posOffset>247015</wp:posOffset>
                  </wp:positionH>
                  <wp:positionV relativeFrom="page">
                    <wp:posOffset>102235</wp:posOffset>
                  </wp:positionV>
                  <wp:extent cx="548005" cy="389890"/>
                  <wp:effectExtent l="0" t="0" r="4445" b="10160"/>
                  <wp:wrapSquare wrapText="bothSides"/>
                  <wp:docPr id="4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2"/>
                          <pic:cNvPicPr>
                            <a:picLocks noChangeAspect="1"/>
                          </pic:cNvPicPr>
                        </pic:nvPicPr>
                        <pic:blipFill>
                          <a:blip r:embed="rId12"/>
                          <a:stretch>
                            <a:fillRect/>
                          </a:stretch>
                        </pic:blipFill>
                        <pic:spPr>
                          <a:xfrm>
                            <a:off x="0" y="0"/>
                            <a:ext cx="548005" cy="389890"/>
                          </a:xfrm>
                          <a:prstGeom prst="rect">
                            <a:avLst/>
                          </a:prstGeom>
                          <a:noFill/>
                          <a:ln>
                            <a:noFill/>
                          </a:ln>
                        </pic:spPr>
                      </pic:pic>
                    </a:graphicData>
                  </a:graphic>
                </wp:anchor>
              </w:drawing>
            </w:r>
          </w:p>
        </w:tc>
        <w:tc>
          <w:tcPr>
            <w:tcW w:w="213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必要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907" w:hRule="exact"/>
          <w:jc w:val="center"/>
        </w:trPr>
        <w:tc>
          <w:tcPr>
            <w:tcW w:w="2331"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内螺纹车削</w:t>
            </w:r>
          </w:p>
        </w:tc>
        <w:tc>
          <w:tcPr>
            <w:tcW w:w="176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5408" behindDoc="0" locked="0" layoutInCell="1" allowOverlap="1">
                  <wp:simplePos x="0" y="0"/>
                  <wp:positionH relativeFrom="page">
                    <wp:posOffset>242570</wp:posOffset>
                  </wp:positionH>
                  <wp:positionV relativeFrom="page">
                    <wp:posOffset>93345</wp:posOffset>
                  </wp:positionV>
                  <wp:extent cx="539115" cy="381635"/>
                  <wp:effectExtent l="0" t="0" r="13335" b="18415"/>
                  <wp:wrapSquare wrapText="bothSides"/>
                  <wp:docPr id="3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6"/>
                          <pic:cNvPicPr>
                            <a:picLocks noChangeAspect="1"/>
                          </pic:cNvPicPr>
                        </pic:nvPicPr>
                        <pic:blipFill>
                          <a:blip r:embed="rId13"/>
                          <a:stretch>
                            <a:fillRect/>
                          </a:stretch>
                        </pic:blipFill>
                        <pic:spPr>
                          <a:xfrm>
                            <a:off x="0" y="0"/>
                            <a:ext cx="539115" cy="381635"/>
                          </a:xfrm>
                          <a:prstGeom prst="rect">
                            <a:avLst/>
                          </a:prstGeom>
                          <a:noFill/>
                          <a:ln>
                            <a:noFill/>
                          </a:ln>
                        </pic:spPr>
                      </pic:pic>
                    </a:graphicData>
                  </a:graphic>
                </wp:anchor>
              </w:drawing>
            </w:r>
          </w:p>
        </w:tc>
        <w:tc>
          <w:tcPr>
            <w:tcW w:w="213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必要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331"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允许使用软爪</w:t>
            </w:r>
          </w:p>
        </w:tc>
        <w:tc>
          <w:tcPr>
            <w:tcW w:w="176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6432" behindDoc="0" locked="0" layoutInCell="1" allowOverlap="1">
                  <wp:simplePos x="0" y="0"/>
                  <wp:positionH relativeFrom="page">
                    <wp:posOffset>238760</wp:posOffset>
                  </wp:positionH>
                  <wp:positionV relativeFrom="page">
                    <wp:posOffset>102235</wp:posOffset>
                  </wp:positionV>
                  <wp:extent cx="528955" cy="380365"/>
                  <wp:effectExtent l="0" t="0" r="4445" b="635"/>
                  <wp:wrapSquare wrapText="bothSides"/>
                  <wp:docPr id="3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0"/>
                          <pic:cNvPicPr>
                            <a:picLocks noChangeAspect="1"/>
                          </pic:cNvPicPr>
                        </pic:nvPicPr>
                        <pic:blipFill>
                          <a:blip r:embed="rId14"/>
                          <a:stretch>
                            <a:fillRect/>
                          </a:stretch>
                        </pic:blipFill>
                        <pic:spPr>
                          <a:xfrm>
                            <a:off x="0" y="0"/>
                            <a:ext cx="528955" cy="380365"/>
                          </a:xfrm>
                          <a:prstGeom prst="rect">
                            <a:avLst/>
                          </a:prstGeom>
                          <a:noFill/>
                          <a:ln>
                            <a:noFill/>
                          </a:ln>
                        </pic:spPr>
                      </pic:pic>
                    </a:graphicData>
                  </a:graphic>
                </wp:anchor>
              </w:drawing>
            </w:r>
          </w:p>
        </w:tc>
        <w:tc>
          <w:tcPr>
            <w:tcW w:w="213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可选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907" w:hRule="exact"/>
          <w:jc w:val="center"/>
        </w:trPr>
        <w:tc>
          <w:tcPr>
            <w:tcW w:w="2331"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允许使用顶尖</w:t>
            </w:r>
          </w:p>
        </w:tc>
        <w:tc>
          <w:tcPr>
            <w:tcW w:w="176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7456" behindDoc="0" locked="0" layoutInCell="1" allowOverlap="1">
                  <wp:simplePos x="0" y="0"/>
                  <wp:positionH relativeFrom="page">
                    <wp:posOffset>216535</wp:posOffset>
                  </wp:positionH>
                  <wp:positionV relativeFrom="page">
                    <wp:posOffset>118110</wp:posOffset>
                  </wp:positionV>
                  <wp:extent cx="547370" cy="370840"/>
                  <wp:effectExtent l="0" t="0" r="5080" b="10160"/>
                  <wp:wrapSquare wrapText="bothSides"/>
                  <wp:docPr id="4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4"/>
                          <pic:cNvPicPr>
                            <a:picLocks noChangeAspect="1"/>
                          </pic:cNvPicPr>
                        </pic:nvPicPr>
                        <pic:blipFill>
                          <a:blip r:embed="rId15"/>
                          <a:stretch>
                            <a:fillRect/>
                          </a:stretch>
                        </pic:blipFill>
                        <pic:spPr>
                          <a:xfrm>
                            <a:off x="0" y="0"/>
                            <a:ext cx="547370" cy="370840"/>
                          </a:xfrm>
                          <a:prstGeom prst="rect">
                            <a:avLst/>
                          </a:prstGeom>
                          <a:noFill/>
                          <a:ln>
                            <a:noFill/>
                          </a:ln>
                        </pic:spPr>
                      </pic:pic>
                    </a:graphicData>
                  </a:graphic>
                </wp:anchor>
              </w:drawing>
            </w:r>
          </w:p>
        </w:tc>
        <w:tc>
          <w:tcPr>
            <w:tcW w:w="213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可选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907" w:hRule="exact"/>
          <w:jc w:val="center"/>
        </w:trPr>
        <w:tc>
          <w:tcPr>
            <w:tcW w:w="2331"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表面粗糙度要求</w:t>
            </w:r>
          </w:p>
        </w:tc>
        <w:tc>
          <w:tcPr>
            <w:tcW w:w="176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8480" behindDoc="0" locked="0" layoutInCell="1" allowOverlap="1">
                  <wp:simplePos x="0" y="0"/>
                  <wp:positionH relativeFrom="page">
                    <wp:posOffset>243205</wp:posOffset>
                  </wp:positionH>
                  <wp:positionV relativeFrom="page">
                    <wp:posOffset>111125</wp:posOffset>
                  </wp:positionV>
                  <wp:extent cx="476250" cy="328930"/>
                  <wp:effectExtent l="0" t="0" r="0" b="13970"/>
                  <wp:wrapSquare wrapText="bothSides"/>
                  <wp:docPr id="41"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56"/>
                          <pic:cNvPicPr>
                            <a:picLocks noChangeAspect="1"/>
                          </pic:cNvPicPr>
                        </pic:nvPicPr>
                        <pic:blipFill>
                          <a:blip r:embed="rId16"/>
                          <a:stretch>
                            <a:fillRect/>
                          </a:stretch>
                        </pic:blipFill>
                        <pic:spPr>
                          <a:xfrm>
                            <a:off x="0" y="0"/>
                            <a:ext cx="476250" cy="328930"/>
                          </a:xfrm>
                          <a:prstGeom prst="rect">
                            <a:avLst/>
                          </a:prstGeom>
                          <a:noFill/>
                          <a:ln>
                            <a:noFill/>
                          </a:ln>
                        </pic:spPr>
                      </pic:pic>
                    </a:graphicData>
                  </a:graphic>
                </wp:anchor>
              </w:drawing>
            </w:r>
          </w:p>
        </w:tc>
        <w:tc>
          <w:tcPr>
            <w:tcW w:w="213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必要（4处/件）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907" w:hRule="exact"/>
          <w:jc w:val="center"/>
        </w:trPr>
        <w:tc>
          <w:tcPr>
            <w:tcW w:w="2331"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形位公差要求</w:t>
            </w:r>
          </w:p>
        </w:tc>
        <w:tc>
          <w:tcPr>
            <w:tcW w:w="176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9504" behindDoc="0" locked="0" layoutInCell="1" allowOverlap="1">
                  <wp:simplePos x="0" y="0"/>
                  <wp:positionH relativeFrom="page">
                    <wp:posOffset>221615</wp:posOffset>
                  </wp:positionH>
                  <wp:positionV relativeFrom="page">
                    <wp:posOffset>119380</wp:posOffset>
                  </wp:positionV>
                  <wp:extent cx="501015" cy="351790"/>
                  <wp:effectExtent l="0" t="0" r="13335" b="10160"/>
                  <wp:wrapSquare wrapText="bothSides"/>
                  <wp:docPr id="43"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60"/>
                          <pic:cNvPicPr>
                            <a:picLocks noChangeAspect="1"/>
                          </pic:cNvPicPr>
                        </pic:nvPicPr>
                        <pic:blipFill>
                          <a:blip r:embed="rId17"/>
                          <a:stretch>
                            <a:fillRect/>
                          </a:stretch>
                        </pic:blipFill>
                        <pic:spPr>
                          <a:xfrm>
                            <a:off x="0" y="0"/>
                            <a:ext cx="501015" cy="351790"/>
                          </a:xfrm>
                          <a:prstGeom prst="rect">
                            <a:avLst/>
                          </a:prstGeom>
                          <a:noFill/>
                          <a:ln>
                            <a:noFill/>
                          </a:ln>
                        </pic:spPr>
                      </pic:pic>
                    </a:graphicData>
                  </a:graphic>
                </wp:anchor>
              </w:drawing>
            </w:r>
          </w:p>
        </w:tc>
        <w:tc>
          <w:tcPr>
            <w:tcW w:w="213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必要（2处/件）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331"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攻丝、套扣、铰孔</w:t>
            </w:r>
          </w:p>
        </w:tc>
        <w:tc>
          <w:tcPr>
            <w:tcW w:w="176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70528" behindDoc="0" locked="0" layoutInCell="1" allowOverlap="1">
                      <wp:simplePos x="0" y="0"/>
                      <wp:positionH relativeFrom="column">
                        <wp:posOffset>23495</wp:posOffset>
                      </wp:positionH>
                      <wp:positionV relativeFrom="paragraph">
                        <wp:posOffset>102235</wp:posOffset>
                      </wp:positionV>
                      <wp:extent cx="908685" cy="384810"/>
                      <wp:effectExtent l="0" t="0" r="5715" b="15240"/>
                      <wp:wrapSquare wrapText="bothSides"/>
                      <wp:docPr id="32" name="组合 32"/>
                      <wp:cNvGraphicFramePr/>
                      <a:graphic xmlns:a="http://schemas.openxmlformats.org/drawingml/2006/main">
                        <a:graphicData uri="http://schemas.microsoft.com/office/word/2010/wordprocessingGroup">
                          <wpg:wgp>
                            <wpg:cNvGrpSpPr/>
                            <wpg:grpSpPr>
                              <a:xfrm>
                                <a:off x="0" y="0"/>
                                <a:ext cx="908685" cy="384810"/>
                                <a:chOff x="4497" y="148477"/>
                                <a:chExt cx="1431" cy="606"/>
                              </a:xfrm>
                              <a:effectLst/>
                            </wpg:grpSpPr>
                            <pic:pic xmlns:pic="http://schemas.openxmlformats.org/drawingml/2006/picture">
                              <pic:nvPicPr>
                                <pic:cNvPr id="14" name="图片 64"/>
                                <pic:cNvPicPr>
                                  <a:picLocks noChangeAspect="1"/>
                                </pic:cNvPicPr>
                              </pic:nvPicPr>
                              <pic:blipFill>
                                <a:blip r:embed="rId18"/>
                                <a:stretch>
                                  <a:fillRect/>
                                </a:stretch>
                              </pic:blipFill>
                              <pic:spPr>
                                <a:xfrm>
                                  <a:off x="4497" y="148477"/>
                                  <a:ext cx="696" cy="607"/>
                                </a:xfrm>
                                <a:prstGeom prst="rect">
                                  <a:avLst/>
                                </a:prstGeom>
                                <a:noFill/>
                                <a:ln>
                                  <a:noFill/>
                                </a:ln>
                                <a:effectLst/>
                              </pic:spPr>
                            </pic:pic>
                            <pic:pic xmlns:pic="http://schemas.openxmlformats.org/drawingml/2006/picture">
                              <pic:nvPicPr>
                                <pic:cNvPr id="15" name="图片 66"/>
                                <pic:cNvPicPr>
                                  <a:picLocks noChangeAspect="1"/>
                                </pic:cNvPicPr>
                              </pic:nvPicPr>
                              <pic:blipFill>
                                <a:blip r:embed="rId19"/>
                                <a:stretch>
                                  <a:fillRect/>
                                </a:stretch>
                              </pic:blipFill>
                              <pic:spPr>
                                <a:xfrm>
                                  <a:off x="5344" y="148554"/>
                                  <a:ext cx="585" cy="434"/>
                                </a:xfrm>
                                <a:prstGeom prst="rect">
                                  <a:avLst/>
                                </a:prstGeom>
                                <a:noFill/>
                                <a:ln>
                                  <a:noFill/>
                                </a:ln>
                                <a:effectLst/>
                              </pic:spPr>
                            </pic:pic>
                          </wpg:wgp>
                        </a:graphicData>
                      </a:graphic>
                    </wp:anchor>
                  </w:drawing>
                </mc:Choice>
                <mc:Fallback>
                  <w:pict>
                    <v:group id="_x0000_s1026" o:spid="_x0000_s1026" o:spt="203" style="position:absolute;left:0pt;margin-left:1.85pt;margin-top:8.05pt;height:30.3pt;width:71.55pt;mso-wrap-distance-bottom:0pt;mso-wrap-distance-left:9pt;mso-wrap-distance-right:9pt;mso-wrap-distance-top:0pt;z-index:251670528;mso-width-relative:page;mso-height-relative:page;" coordorigin="4497,148477" coordsize="1431,606" o:gfxdata="UEsDBAoAAAAAAIdO4kAAAAAAAAAAAAAAAAAEAAAAZHJzL1BLAwQUAAAACACHTuJAL641KNcAAAAH&#10;AQAADwAAAGRycy9kb3ducmV2LnhtbE2PwU7DMBBE70j8g7VI3KhjCkkV4lSoAk4VEi0S6m0bb5Oo&#10;sR3FbtL+PdsTHGdnNPO2WJ5tJ0YaQuudBjVLQJCrvGldreF7+/6wABEiOoOdd6ThQgGW5e1Ngbnx&#10;k/uicRNrwSUu5KihibHPpQxVQxbDzPfk2Dv4wWJkOdTSDDhxue3kY5Kk0mLreKHBnlYNVcfNyWr4&#10;mHB6nau3cX08rC677fPnz1qR1vd3KnkBEekc/8JwxWd0KJlp70/OBNFpmGcc5HOqQFztp5Q/2WvI&#10;0gxkWcj//OUvUEsDBBQAAAAIAIdO4kB5qqE/kwIAAI4HAAAOAAAAZHJzL2Uyb0RvYy54bWzVVc2O&#10;0zAQviPxDpbvNE2bZtuo7QpRtkJaQcXPA7iOk1gktmW7P3tHAm7ceRQk3ma1r8HYTtttdyVWaAXi&#10;0NSescfffPN5PD7fNjVaM224FBMcd7oYMUFlzkU5wR/eXzwbYmQsETmppWATfMUMPp8+fTLeqIz1&#10;ZCXrnGkEQYTJNmqCK2tVFkWGVqwhpiMVE+AspG6Ihakuo1yTDURv6qjX7abRRupcaUmZMWCdBSdu&#10;I+qHBJRFwSmbSbpqmLAhqmY1sZCSqbgyeOrRFgWj9k1RGGZRPcGQqfVfOATGS/eNpmOSlZqoitMW&#10;AnkIhJOcGsIFHLoPNSOWoJXmd0I1nGppZGE7VDZRSMQzAlnE3RNu5lqulM+lzDal2pMOhTph/Y/D&#10;0tfrhUY8n+B+DyNBGqj4zY9P19++IDAAOxtVZrBortU7tdCtoQwzl/C20I37h1TQ1vN6teeVbS2i&#10;YBx1h+lwgBEFV3+YDOOWd1pBcdyuJBmdYQTeOBkmZ2ehKrR62e6Pk34cdqfd1Dmjw7nMF/nSWGd2&#10;YPfYFKcZ/FrWYHSHtd9rFXbZlWZQAxdNrBecLnSYHJiLkx1z199/3nz9jNLEgXQ73KKwhTgsl5J+&#10;NEjIFxURJXtuFOgTkvYpHS+P3PTovGXN1QWva0e2Gz/uhUE6Y82SgQ70q9wDIpmxmllauQMLOPgt&#10;gA3c7x0e5QGYw2xAJffo4t4K7/SRjtJdeX3tb5VXaWPnTDbIDQAcYIBikIys25IDr+0SZxbSUQQo&#10;SVaLIwPEDJYjwRwQ+1RgGuoGg7+gG7gS4cbtdOPF7TD9n7rxDeNxdTPoJ3C7QmcYDPy9ItlON4Nd&#10;U0n63vNvdeO7D7Rp357aJ8W9A7fnvkcdntHpL1BLAwQKAAAAAACHTuJAAAAAAAAAAAAAAAAACgAA&#10;AGRycy9tZWRpYS9QSwMEFAAAAAgAh07iQFx00kPfBgAA2gYAABQAAABkcnMvbWVkaWEvaW1hZ2Uy&#10;LnBuZwHaBiX5iVBORw0KGgoAAAANSUhEUgAAAGUAAABLCAMAAAEpA4ktAAAAAXNSR0IArs4c6QAA&#10;AARnQU1BAACxjwv8YQUAAAK1UExURf////7+/vr6+u/v7/v7+/n5+YKCgvb29vT09Li4uCYmJoGB&#10;geHh4fX19f39/aysrCoqKi0tLbKysvLy8urq6mBgYAQEBDU1NeLi4u3t7evr65eXlzAwMDIyMqCg&#10;oNzc3Pj4+OXl5Xh4eBAQEFBQUMnJyd/f39fX1/f39/z8/PPz86qqqj09PQkJCY2NjeTk5PHx8dLS&#10;0tTU1E5OTggICFpaWtPT09HR0dnZ2aenpx4eHg0NDXR0dLGxsebm5omJiQcHBwsLC9XV1b+/v/Dw&#10;8Ojo6KurqyEhIY+Pj+fn5woKCjY2NrS0tLy8vLm5uba2tktLS+zs7ODg4GFhYQICAgwMDMjIyK2t&#10;rZ6entDQ0BgYGAYGBnV1dYyMjO7u7tjY2M3NzWxsbAEBARQUFL6+vpWVlZCQkHx8fIaGhsPDw3Z2&#10;dq6urtbW1sbGxtra2sDAwD8/PyMjI6amps/Pz6mpqcvLy5KSkhkZGWdnZ2pqarOzs97e3sLCwg8P&#10;D6Ghoc7OzoODgxcXF3JycpiYmNvb28XFxX9/fxYWFlxcXERERK+vr+np6cTExGtra3FxcWJiYgAA&#10;AKOjo7e3t46OjqWlpUxMTLq6uqioqJaWlt3d3YqKipmZmcHBwZycnFlZWRsbG1FRURoaGr29vUND&#10;Q5ubmwUFBYiIiHBwcCsrKwMDAy4uLnt7e35+flJSUjg4OBEREYCAgJSUlDw8PGhoaJOTk5+fn3Nz&#10;c+Pj41NTUyIiIicnJ3p6ei8vLyAgIF1dXSkpKT4+Ph0dHVtbW0BAQDMzM1dXV09PTyQkJISEhEFB&#10;QR8fHygoKCUlJWNjYxMTExISEhUVFW9vbzQ0NLu7u21tbUhISCwsLLW1tTo6OouLi2VlZUVFRZ2d&#10;nTc3N7CwsElJSUJCQszMzDk5OXd3d1VVVVRUVAAAAGvjn0MAAADndFJOU///////////////////&#10;////////////////////////////////////////////////////////////////////////////&#10;////////////////////////////////////////////////////////////////////////////&#10;////////////////////////////////////////////////////////////////////////////&#10;////////////////////////////////////////////////////////////ALLDDRIAAAAJcEhZ&#10;cwAAIdUAACHVAQSctJ0AAAK7SURBVFhH3ZgxcuUgDIa5D3fSObgCHa2Gnla1em7ACTTmICtnmE2W&#10;PBPLG1Lka+CNh/dbSMgSbqKOcQAwJgMa4wBwTAZpjAP0YzKYVufpz2emx9OroYzJYNaeXm3SbnlM&#10;BjzGd44xvias3h2PSfwfpK/WQl6uXf6zL9Oe/EOQxdMvXLFg4cXPm/oXiNeGTJ78iIQppN5BujZP&#10;wqUa8PX743H5DGixLMcx+0Svl48c8eV+MU/B/wFa7PL303hOCbfwaT6Pd4CW4NLf1wAmKGNuAFvC&#10;KSvcAUuCJ8vUtjDmBuSZGvRnL5npizz4EvSPHNBK7dUcXQ0p89HGr/vocWv2o5MPVbOLNe5j9rsw&#10;ewvZm9dA5rnQuEEt5kWgcWvNNwD8QEhTjV2IgrMKYU5oPcCA3MEa4qeQNZ2hUBCzRSU5qxCokNVH&#10;gIXMKRMgFTTGtwrZsyUglbYq9l6hPjJ/ckD4WNWNL5FDLTJvQzqsW6fBQDUYnSSa+Is1G8dKGg7j&#10;x006c+Rln/AZpMrcjaEaa+XDaFEOtdZFDf6STJGrdetIhcb0NtTtZZ81dn4tP7ERjQr+iFBPWhE+&#10;ajls4EFdHJozkBFwGJOeb9kvBCUltcheq9oAgJBqc22/EPbTIv+gjzEBKCFRgfaghTEBoh9K9s7b&#10;S2ITgNjiKSQPmmkLp1BN5EF+wCLNDAJ+t49QPL8J7d06zQuCQX20Peo0ujUYYnP7t+6MuoowX7V+&#10;N5oYNBg06rYLIchpkcttf3hzYvXR/gMreo68y7uT6lvUBYHy1aX/fwKCpaYukr21s7SBiLmzFt7l&#10;wY2Gicxaq5OUqn7aCPaemWvRBuT6kv07wFBI2xxiatHaWdoQorM3Ygxxq0Wgfd7Z7bW6+ZpPao7E&#10;MXOtba9F7SANbrVJHlxSGwDV6TXGvUdIwV73Btuvxbk/r2iTuNNcYAQAAAAASUVORK5CYIJQSwME&#10;FAAAAAgAh07iQKDuVKVTMwAATjMAABQAAABkcnMvbWVkaWEvaW1hZ2UxLnBuZwFOM7HMiVBORw0K&#10;GgoAAAANSUhEUgAAAFUAAABLCAIAAAH5TGxwAAAAAXNSR0IArs4c6QAAAARnQU1BAACxjwv8YQUA&#10;AAAJcEhZcwAAIdUAACHVAQSctJ0AADLjSURBVGhD7XsHWBzZme2u39vgMOvxRI/t8YxnRqOcAxJI&#10;IkPTdNMNHeicc865aehucqbJqck5Z0lIAoECkhAiZyEQWSAJhYnr3VcMeGak9di7n73P7/v2HR1K&#10;VcW9de65VN36/1tVf/fvfw6bJf7lF7/41Qcf7D12TGCxWHJytkg3GAxZWdslBoaH7UVFtoyMzSr/&#10;AZslNp48frqx8eTZs6cvPlt7tPbw0dr65vLx6vqjFy+eb5aICxFRpMG3bgyCfd3zC1N//NrfoQKh&#10;2VkRibHqi+cbNks0liR7YYjFJc3tDaVy+UG+lEcU0ANI0K4LNeMDfd+0o6tdGpKEIdDrKuJnRybu&#10;T6wVZ2ayyHgmjdTZfmmzxMydoaQwuYhJZXOVZ10O+yNBBjE5zIrw/PRH19q+UVnqG2wpD7Vp2BFi&#10;PjHAxaKh12dE3r1YwIL8emP+8WaJP43/RImhkZEf/+xnuw8dOuPtbUhN/bZPYxoatksAP/aCgiy7&#10;PS07e2vXK/i7z7/4YuPpk41nzz/7/Mu1R4/WV5fX1h+uPd7s0JW1tc0S17taE0PlBKHKCw6nIs6q&#10;lMzFhRdsHjo73WIJ5myWGOzrckciQ2LyJ/rmJMKdUvkB3wAIhgcnUeBNtQWbJWamBwIwGENkrpy/&#10;Z6LvTk5mau/l8zCvow1JENzZdzdLbMwtRhtwWK5QxqHGJ2djMGCTgGEwnAxSuMiRH22WeL60tDIw&#10;WhWni5UL1RxSjomXGc6/UpmRofII11A3SwA/fxqbJVZXVyEMxnEQ6Ji39wcHDuw8ceJTB4d9Xl7v&#10;otH/ke/AYG+Dwe/B4Vv1AWweYmR01E+vByuVviqVr1rtJRZ7S6XYmBioTreXxXqFp+h0iMnkLBJt&#10;1Qfw59v5Z7F5iI4LTVYN16LnM/lMpipUEhTfdu6eg6+npz/UE+YTEZ7IVegcnT918Tou0/AVahFf&#10;wKAx8Hiif01t2fYh7t5uz08O0mkEgRypP104ObJE4jAz0kRWK0qrdmYx4Z4+nmAoyBe8m8eCt9QV&#10;NtXmVpam2rOieq9f2D7E1FBvZ20hlCzwRNHiMlsjrVGVVee08uNS6a70FFpYbLpAE15TcyE+vzQ5&#10;K9IPfAIJPRsQiKRSSXNTo9uHeDg3O3PrjpzqS5IYWSINAYfAUvG3OxsGbtxlS/UcsSomOf9yVb1c&#10;BLElE80WGM3vkwK9a04IsbKyZPsQG7OLs33DtlhysolnC9FFKKQWmcTD92yI1uoZiBZQIE05Ch/H&#10;1zsbW+ZHHyyOPdBiPogTuUZJ0Evz97cP8WRhdWlgYnns3uLE/eWRe6XRQYVhhpaM5J6aqsWh0fMl&#10;8TWJiryo0MYEQqYewfd/P84ozoyQTw4OPF1c3T7EX4LN+hiFIkAgOOnrC+dy//G11z46fPjX+/a9&#10;4+39ykm5xbddXd/08/v973//XX0wmfzhp5/+9pNPvJDIv//Rj46ePu0IAinj4r4dGL5PYJAAuLy8&#10;/F19Ny4XrFL5yOXwoCBg6SEQAMRERe2FQl85qQECJzXAl+rPLyycv3ixua2tpLw8PDExOT39zt27&#10;W7/+s/hr9N8GcGfY2Lo/bGw8++zZC4Bfrj9+tDmuPVp7vL4G3DHWNpfAnscPHz3aHOPWN7FdPzJE&#10;ZdbxwwxMFt/ANyRcvb2QmFnt5gf2RsJ37vnIEpHmh4EdPrnTzdtRH6KQyHhsLo1IRlAYsO36CRGa&#10;BKuMymby5CYEQ/jowYYnHAw6/SGJgq+psL320386dOTwQP+ki/vBrNyojIyw9GRTdITEFLQ5NGzW&#10;z8sIK0i1+NN4aLYkIjIXR2LTmOL4eGaQwUulOA1HoOAIGAR2CgI60NZY2FxXUFeZWVqQkJcVtV2/&#10;tiTNnp3gFUj0JdLaLkxODi9d7bojE+1SyA4o5IdkSjiGjPFFgMlSNJzug6Ug7VmxF1rKGqoLt+tf&#10;bihHEcjeWEpkWpUlMrvA3piVFSKV7NNqj5XlhZmicy1R6UlZVREZNmsQ1Qfs5HV6N41OaWuo2a5/&#10;92IrGQsDYZk8XRKOSCHjYeFB4IHrV6cHhu4NjrL4wvmhtucrj6lIVwTEyUiBXorFnN31SwEVu11/&#10;/NYte4QVR6IQ2RI8JoBAQulMkvmpOQSBorMk0cS6wsoODhkZGY0IjwwIi0D67v15WwSUgvPfrj/T&#10;N9jd3hglJ+G4YqGAJwG6j4IEoRkEKs3ZfVdAIKwsJVInxptDHQx6Z4PJLz0I9sk7fx/McP2u/kh3&#10;M4W1oyzOoOTyzCIBGQMOxGOoGJCISaFgwTYlT0x3nB9ZAewsTMzWRFPjOI4WIWm7/sLA0Er/8MLA&#10;sIR2ujImOM0gSVArLCIWj4jw995pk3NSjaLSUMbC2KOqWGSxGWekHrApmSXZsdv15wYnFkcmF8an&#10;l8YXrtWWFoRpaxJjehuqhtrPrd9fHzvfWhCp1BIO1UfBUsTIHItaRoWkhAoejE5u1/9L8F194Cq+&#10;298/Pj4OXNv3Zmbm5uZGx8Zm5+aATWC5uLg4Nja29IfL/q+I7RYAGgyTKbS8XJuZGVxUJEtKspaV&#10;AQytrBTFxAQXFgbl5xvt9ojqamD4iq6rC6uo8KXRmFFRf4KMyEiA8uTkrUEPoCQh4duh61tst6C/&#10;v9+Py/3Fe+/9ZteuX37wwaGzZ999//0TINCvP/lk94kT73788Y6jRx0hkJ1OTgE6HVQmQwYFBZrN&#10;/xk6U6neajVAkFZ7hk7/wRYsLS0dQCB2eXjsAYPPMBiH4PCTePwpItGRTPYQi4E9bjyeh0h0kkA4&#10;gkDs9/P7haPjP/n4/CMU+mf5urv7fgjkCBoNcAcEsrKysqX4Lf7S8+gvx/8zLbjec92WFBMfFRwf&#10;Z0lKCE2xhabbkqy2tKisioS8lsS8irbL/Z3d9+rahqNzSthyMUch4anlDBGXQsei/UHRMeF8jYwu&#10;ZDA5eCaPyhbSWRKJLixMY7EI9UF8rYEpV9GkcopITBLwSQKeWCJobqnfkt5uwbUrLYmRujizKM4s&#10;ARgZokBRuRiGDAjXyBJdaELR8J2Vq9fHnX09PPyhYDgYhgL7k6j+QMQjolWUFIWZLV7up0457HV1&#10;PiYVayFQd+DWI1PRktOsSUmm+Dh9XKQiMlRsNvIMarZKSlHIGc2NFVvS2y3oudqSnmhKiZClxigz&#10;40w+WDJBpKGINXihisrWbSx9npVd5IaAwjG0qsrU8rLUoqKo/PyQ3Ex1uk2EwLsfPXvExdcXw2Bx&#10;5NoQa6i3z3EP9z0MKqSyLL2kNK2kJLW4OLGwMD43JyIrzZQUr0mMNXRfbt6S3m5B3+32svz4ityI&#10;6oIUkD/Il8Dwo3CApS+efblzMi2rQq8Pj49LycksUkgdZJKDUvFuqWSX5BvKJDuAeMrH45C32yF/&#10;X0c/nxPuZ/bCIEdVCmJLfd6F+sL2ptKO1rKLjUXnavPrKu2VxRmVJan9t65sSW+3YHTwekNFVmtF&#10;ukqjAFN4IBzZDYn1wdHyKrpTMhqaazom784tjz+em1k532STA/KiXSrFQbX6mEF/isMHUxksvtzA&#10;kehkOmuKPTciM96QYGTr2WQFiSyEB5kIeLo/GHIGDnW1Z8a2t1a0t1TNjA1tSW+3YG5s4lpby42m&#10;WgieDsUxPTFIHE9jTag2xRbiaUKOUKpWq+TSkwrpLpPWOToSnZzAKMwxdLWXj9y6mZmemZhUdLVr&#10;aW12eW2w9WZ7Y03N9bb6CrS/h5+fkz/klMvhXaj9P08gHMLj0BQKg05ji9nchemZLentFszPTo90&#10;do1evU5BepOR3hSehK+2aC0pckMkHodDoFGnzjgIxPiMDNnAjUvzY/cXx2d7Onr6bvTf7OpNtOVY&#10;YnNbzj+4N7QyNrSSlRTDIruX5Fpu1BVzfN9Xi9gDtzrDxGARYu+ZA+8Xq8+UincyCZDKkvwt6e0W&#10;rAH3oZ6b927eHuq+ZBFgInSiQBKdxpXReAoKMZCBR7PoBAqVQCYjRBzmwI2rN9rPu4LOOro5ERl0&#10;fyQchsHhGKpwi1nDRcm4BJ0SYghy0RmcdYazOoObVu+mNDpZpafCifsKQ8hKCkVER9dXbuauALZb&#10;ACQZM31DM33DHS3ZMsGxCCE2P0SaGKpgsJgiLkfFYWp4bIOYT8H5iuXK2alFc0SiDxpBUarhGBjc&#10;1xECdSGinGLlnCAJWsTdp5IciwzFxEYSMlMFoz2XJy+XFMfQY/mwAiM8W+WZJXcPFyFnhvu3pLdb&#10;8Hxxabavf+nOwNLd/oW71wpytXzqjrJYQ11SWIJBlh2ui1GKLUJeqEKMRfqyyAECCooSAIYEepKw&#10;kGgZLZhFyYsQJupFZZHUbDVo9MqlhcmHS+NTq6N9Dybnu8pTErkuaIffFMfqU3S8KAnRZpWszS9t&#10;Sf+hD5YW5waHFgeGgEBlcWRqYfze4uTERF9XipleHqeriAvJs6qzTMqSSGtVfFRblr0x3ZYRJFOS&#10;/QUESLVNfSU3vTBanBTES4lQhkj9EgSnrl1sbExgGrE7g0mH0vU4I9k7mO6hwZ9KMwktWtLU3aGt&#10;9ArAH86DxeUHY1MLw5PzY1NLkzPLU/eXpx6sTC2tTC88nFmaH5wrT02tT0+5XFB2q675wci9Z4uP&#10;NpY2nj988dn6F89WNzob60auNZelRTYVZJVEsWuSONX27NRQTWoIP0gcWGePa8hPq8mx5cRG3B8a&#10;AyQAvtqCvyH+xi3Ylv/6669XV1cfP3kyOTUFZHhAeLiwuAjsAcLGmfv3B4eHb/f23rx1a6vwXxHb&#10;8h8EBBxxc9t3+jSQJoOpVCBf/vjw4fd27IAwmQddXNyxWIB7nZx2ODj8yt39HRTq+1nzn+Y77u5A&#10;Wv0WGPwGHG5JSNiS+xbb8uTgYCAKDS4o0GRmmgoKLCUl8qQkaWLi5s7CQktZmTI1FdgZXV8PMKqu&#10;jmY0UkNDX4lIXyEQndLDw7+NTgFG5uZuyX2LbXmuycTQ6d799a9f+/nPP9qz57XXX3/rl7/86Wuv&#10;+aBQH+zYcdrbG9hz2MlJFhUlDg/X2mzBWVmvZP5/lNqkJCDm/lY+s7x8S+5bbMtDJRKoWPzWe+/t&#10;d3L61SefADHx+zt3/m7PniMeHr/dufOoj89PXnttv7MzTKGAKZX+Gg06JOSVIPiPEmE0ugiFW8Gx&#10;l1JpSkvbkvsW2/J7sVgfudxLJILqdHCTCaLReInFvmo1WKXylki8pVJgEyiACg/HxsSgwsI8xeKd&#10;BMIrUxd/hFTq1nzGFpkhIVty32Jb/pdQqK9GcxyLPYJEHoBCN1cQCCCSP8tkAitnWSyoVusuFB5F&#10;Io8EBHwAAv341KlXAvA/Tgjkd6dPH0ahNgNzJJJgMm3JfYtt+d///vfZBQURycmNLS3tly4VFBcn&#10;ZWTkFxe3nT9fXlUVmZiYnJWVYbdvFf4rYlv+b4X/Lw/g+fPnG08eP9l4vLHx5OnTJ083NjaePnny&#10;9NnGsxff8NnnX3z1/MUXT1988eTZ07VH62ub817ra8BibfXx+sPHj9Yfrj/cnNtf35wDW9/81eO1&#10;x48fbs2EfTMZ9g3XV9bWV9fWnjx5Agzz38lXVpbFR4XEx4QkxocmJ4VnJEVFxydaU/Jjc2sT8pqS&#10;7VW37y41XxipOneXp9NuJUMcpYQlYsIhbuZgbVh0OIlPZ/LJDC4ZSIZ4Eq5Iq9WGWmXBZoHOwFVp&#10;GDIlVSwji4RAMsTgcyOjwpaWFr+Tz8tMsmr5Zi3PrONbDfzgIGEgiQ0EwRxdjMCQaC+/2Nk129gy&#10;6QoPcIJ4e8AhXgF+3giYu48bxBdmCU0ymJMCiEQPiOP+ox+ddjvi6u3ghwIZzUqtXiaVC4RiDk/A&#10;ZLIpZBoKTwzAEyGmEPnCwoPv5EsLkmM3U7DtRIzNZRP4OqJIjeXJ2RpLT8/98aFHYq3BGerq6Q+H&#10;wb18sSh/LB6J8S8uyEmKixdy2U6n9u/d/T6Po6bRaB7eJ7x8TiQmBwOjc0K8MS5GExMhDw0RBOt5&#10;OiVTJqbERAUtLc6/JB8dLEqwShKssqQwBZxIJ/H1eIGSIFKLDWFPFp92Xu456+fh7Qv8O4YB7WNS&#10;0HqTuqY6syAv9uMP3/mXn/74n372d42NF5cWntlz7R5ex109DiWnAaP+5ixkdmZ4VmpIcoI+PloR&#10;bhWYjJzUlIiV5e91flVpmi1SYYtWZsaoFSI2hqcgibUkkQov0BTntzxe/swd6u+DQVKZxIqy1Ly8&#10;iPyicHuWLitNYQ5jOrgcOelxEoYjENkCnTGawcZ5eh50c9mVkxVRVp5RUpxSWpZWWJiQnx+bkxGS&#10;atMnxqgLcuPXHm6GndvyTbW5uclBeanW/BSLK8gLyRKjOVI0SwQjCaaG15OT8vF0DpHFNlvEKTZ+&#10;RAQwevoZdG4qxRmJGETAoyFwuC8cDIEB9PLx3QP12QfxOVSUF9faUNRcV9hYa2+ozqkpT68oSS60&#10;x9gzI2rKMx+vb06LbMu3NRaU5kTU5qXGROpckUg4jQcmMHww5JC4/Ovd96SKkLDQuNQUe0qyUSHe&#10;Lxfvl0l2S6W7v8k+PxKJDpJIJ8AeR8GeR/0hZ1yddkA9T8KhxytKbBebittqCy63VlxqLmmvL2yu&#10;Lawpy64oSm1tKH7y6OF38kBGWFtsayzKCKTjQBiaF4YI0J/MrWror6y6er17aGZkue/6UEf73cgQ&#10;HyD7BKiQH5LLD8nkB8VyB7VWiCFhUEQ0COaJpmFJYjpeGIBm+/mTIWiKPwoPMxhE5xtLLp+rOtdY&#10;0lCdf7mt4emTx9/Jd16oaSxPa6zM8EDgvAl0VwTWG0vWR2Rl5XekpZff7hp+MLSyeO/R3MyCVPCp&#10;XLxHIdurVBzWaU/IFe4UGpLFU/BkeoDWmISkvCxTslUaJqWpqBR5oECBFIngMKSHL/SsgIW70FLe&#10;3lJ548qF5083vpO/2XH+Um1hcYk9gMT1IjJBWBoYy8/Ib49Ob9SoTRmp+SVF7YXF2TlZAqkQyPv3&#10;yGS7wqygolxtcprNGmtXh6WwpKbiitZse32CvToyKzM8OSrMKgiAOviAHBAIT/cTH/v6uBCJOAaD&#10;ag0JunO967Pn35Pv677W1VCDplL98BwIFu+OCrQklYcnFJvi8hlsrkSqVygxCvGnGsWhMLNffDQh&#10;M1lYVxHfd7X9xpWrKpW+88rc/cknD8dvTV9OvHxptLm+VcQiwP3OwCAn8HC3T37+D7HoHUqyF4kI&#10;DApsGonaUFH92fPn38mP3O7qbWsS0jFAag7FEIgigzQ4RRORrzJFAxcUmQLUOaiXHstMEmw+u+7r&#10;neq/e29g9P7w+FDPbSwZ09LUvTQ1OnilfKLv1v3haQENjYU6+rgewSBAEVpZlhZyJcE3yUhH+np5&#10;7f4pE3EqWKNYX/3eqQcccbSzWyOgkAI86FiIUBMi1kRqQ9MFYhUGBccScd6+zlHRgnPNKfcGxhYn&#10;HswO32uuab17Y+BcY6fUYM0v6r59Y2Vu/OGTxWciNlQvx925WFsaKeZh3Zrr6m6cLyK7viMigqQB&#10;nzYHnYzmndVIGPNzs9/JTw8OTN28PXP1tp6DFhB8sEwRSailCvRsrgAf6EcgotCEAIaAnZsVMT14&#10;d2XqQZDJjGcJeEpzbHKOH5YmC45Nyq690HJVwsKLmIggA9iWTIhPwISFI8wWmMUEBR18nePx68Zw&#10;cI01QEKHy8Tcl8b8e4ODEz23pm7ercwINzFRbAaVypdT+DouT0gnIBkkDJmCIZFwVDIiMTJybWpS&#10;KuI6OB8HwSA0Bg2BwQQQaQyOojgjVsLCKYSBRoP7H2YbXLV6N7XBRac6GUI+kCo4maIXisnYEK1w&#10;YeF77hdHJu7dGRy61V9uD0sx0+K1dDaXQeALiVyBiEmUchgiFlXGItBpRDJH5wHDJCRm+sC8nU7v&#10;gPo5AX9nKBLCIgWYeBSNgAgMASFqusF4TK9zsgR7h1oxKo1rtNY3mLxn55t/77z/p8qA3yWbxesr&#10;3xt0gfz+3p2h8VtX0hLoXNru3CBRtlUh4NPoLK5exFNzWAYRX8El//aDNzs6bvTemvBBIgI5HKJI&#10;5ON1AgZ1hvi5XCxPjZDSxJzjEv5ek8YrPpoUERp4vql4rrfjSkmwTYVOl/vn633tGu84vltKmPbz&#10;Z0+/k18anZy5Mzh3+9bFungh75SMdyY/TFsYbdCJhCaxMEwmsYhFBhHn7Nl9vggfFk3EpxGRgWB/&#10;IklGR7CJEBrWM1qMlOPBLPSOjFjV1K3ZpYnV2eHJB0Ojy5PLXU1FNolrvgkZzT2dKPK2CjF1Rbmf&#10;f/biO/nl8cnZ232LdwaX+nvHu1s08jNhSt/6BEuVLSJWL0k2ysPEvHCJQCNkohHeYhaOg4OhECAI&#10;yj1UzAvlkyNl6CgFPdXIbIvwL4mRLA3NLk8vz/XffjC5ODvUb9fhFLB9qNO7M4N4sTJauBTfc7Ht&#10;y88+/05+dXJqoW9wpX94pX9keWB0vOecWeWbFcSpiDbkhShzzfIEOT9aKo5TysJE3CABXUwLZGAg&#10;GL+jQUx0pp6fFUw1iUgpelZuEKPASpvq7Xs4PhMtcu+ojG3NMxfpwDECRwHyQx32RKyCG6ojTw8M&#10;fvXZV9/JL01OLAwMLQ6Nb07yjE4vTtybnxhqLAgpiJZWxZsKwrQAc4L1lXERdTbbBbu9LC40SsqQ&#10;kGBUyJHblcXnMiVhEnxyqCwzXhV49q2meOZEZ0uicI/E96M0LTRZRTKSPYPprpFC//ggYUNZxsr0&#10;7Neff8/90sT9hYGJxaGJpdHppc3n8TNLE3MrYwsP+vpqUqPKYkzZwfLSqNDG1MTLRTm9jTV9TY2T&#10;17rXpubn7tw9lx87ebGuPFZWEGXCu3xQEY2si0CXmEn24AATfR8DvLMpO0tGhpll2CyrrLEsdWZ0&#10;ennq/kvyizOz88OT86ObD+K+mV0CuLQytbAyvbA6vdRR01KbaWvJzOsqrx3rurk+u/Js6fHG8rPP&#10;1j5/sf757MhYjT2tLi/BHmupiFNWJ7IqEmXV9nSbSRClp5jl5IaC5Pq8lIqMuI6mcw9GN+ewXpX/&#10;W+F/tvzfHC/5/9d//deKmhpnNNodjT6IREIplGNw+HF//7N4/EEczgGFOgqDOWOxPnj8cQzGnUw+&#10;hUYfRiK9iMTTgYGOKNSRwMAzgYH70WgHDGY3EulBp9/t71/ffAni/x5XV1cXFxcXFhYePXoE2Nk2&#10;9sN4yf/s3JwDlytPSoqsqYmqq4tpaACWWytbc2oAI6qrI2tro2przaWl1vJyYH1zs64OqLI1hQVs&#10;hlVUAJvh1dXWsrLgwkJjXp4qNZVmNMIFgj1+fh8FBu6g0T6l0/8KJJF8ebygvLytZ9Wmb7Q0GRny&#10;5GQfDocfG/vw4WZc9Sfwkv+Z2VltTAwIg6FrNE5gsDcGcxoMdgSBToFAYDzeCQRyCwhw9fcHdiLY&#10;7H0nT0LIZAyfv+PQIX863RePR3E4PljsSS8vKIkEJZNxYjFBLgeTSDAgyNVqxeHhiuhosdkclJgY&#10;U1DwV2FodrY2PX2r319hUG5uXlXVf3zU/Qpe8t/f349RKkl6PU6t/sm//Mvrb7317m9/++PXXvvJ&#10;z3727gcfHHBweP+TT956772Pdu8+4+f3Tz/+8YfAChQKrAAFPtq377ib264jR/75Jz9x8PDY5+Bw&#10;yMVFEB//380AofCYp+dvPvnk73/0oy3+409+8s+vvfbxwYMxeXn/Zf8nqdTdbm5HAgKOQCAfHz68&#10;68yZgyDQLkfHg56eO8+c2eHouNfZ+ZMTJw76+u53dQXWj4BAO0+f/vjECYBAxd+dOPHejh0HPTz2&#10;uLr+9vBhRyLRSyx2YTId8XhnBsOJSnWkUp1FIleFwu2vwTMCgQOJBDYavz+LukU3iUQaGflf839v&#10;ZuZDFAqsUmFjYv47GBgV5SkSfeTs/DYc/jYO95fzrYCAnTCYj17/inmAjgIBzmj8r/n/+uuvU3Nz&#10;fRmMd3fvPoLD/eLkyZ1Q6Ceenu/s3bvH33+Xr+/7jo5vHT782oEDHwLXgoPDrxwc9nl7v3vy5Idu&#10;bm8fPPjWyZNv7N379q5dvzxx4q0DBzyw2JjUVIARNps6IkIWFvZ/jYBoRn7+9Z6eb99T/CG85P9b&#10;AHeOf/u3f/vyyy+BJQBgEzjQFoB1oJu+v/L5559vrX/xxRfAyldffbW1BH61fbj/h/HH/f/Pwf/3&#10;/z8bL/mfmJ66fuP6uXPNLQ3VLQ2VTU1VTc3VLW21bedqz59vOH+u9VJLy8XWltYLLbWXWurbO1s6&#10;brR13j535e65rr7mK92tXdeu3RmZuLc6MPLg1t37V2/PXemdudg7UN3elltWnFVSkFNWBDC3vDi7&#10;tDCrMDe7MNtekGlPi81JDK8uyq4vL6ytKs0qyUktSM8qysrOT8/dZGZuQXZuQZa9MDuvND+ruCyn&#10;rCKvsgagvaI6o6wqvbQytbgcYEpRma2gNCm/JDGveJP5hYn5+Qn2vLhce1xObnJ2tt1ur6uru917&#10;EwiUtw2/4v/y5XM5WanmIJVRyTMqOUEafpBOYNILgw0is1FsNjIsJpEpSEdjS/mqCI4pQWBOlkXm&#10;SsPzpdZctTU9JLqw4/rctetL7ZceNDRPVTUNphW2eqLJLnB/byTcB+UPRgcASygO7YtBeMF9QTDv&#10;A4d3vfvLN7x9QGKFQqLV8ZVqDIsJxaK84d5e0LPu3sddvE66+5x29XZy9znjDXXzhPogiYEChVik&#10;kvIVYrZURONzyWwWkcXA0ahYKgVNJKKIhAAcFo5BwQIDIGi4L9LPFwGFIX2xeJhaI62qLt2abtvC&#10;S/67LzcX223xYdpokzg6SBgJ0LRFUZRJFGOS6LQiFJmApnKwFAGeI6WINDSxgSU38zWRsuCE9qvD&#10;Xdemr1+f6762UFp9HUGin4a6noa5ucB9PWBQLzjUKwDqjQ4AB6IggSgwAuYJ9oAH+FSV1nZf7q0u&#10;a68obS8qbJWpg/yQSB+Y1xm3g/sOvuPgdNjHzwPs5+oOOunqfdzN6xgE5qwx8KPjTdHxwVFRQeHh&#10;OrNFFRysCAqSGgwinU6gUfOUSrZMxpBIaCIhmcfDc7k4NgfFEwaGhqkbGiq2nvFs4SX/1660lBYk&#10;J0RoY0LEsSGieIs4wSqNt3xDqzRIL8WQSHiugsDT0QQ6kliDEyixPAVBqOJozGXVF6fH1+bG1+9N&#10;rCem5bjDvF0grh5+XiA4DOoPQsJP+XsfhoFOIlAwDJmMwAZyhZzwSKPFKpfJCDIp3sv7yI4db773&#10;3o/feucf3njzH3713i/gUL/w0JjYqMzgoEiJWAyHe3l4nXB2O+jqcZgvwiWlhKRlhqWlWVNTLcm2&#10;kGRbcGpySGqSMTlBnxSriYtSRoVJw8xii4lv0nH0KoZawdCo2fFx5rbm6uWlH/B/o6ulrCg1KdoQ&#10;Z5EmWCSJobLEULktXGkLVyWGKZFkWiBHhhMZyEIDW2IA/AMkS7QkoTo40rZ8f/Xz1RePFh7p9CFO&#10;3p7uATCfABTcHyoWYERcpF5GQXofturoej1gW59fYCstTS4tiikvDM/MNDJZsI8/fvPNN3769tuv&#10;/+ajXx0+eRjkB5cqgyuqLg4NzN6/v9zZcZlKx7h5HHF22+/sup9Kh6VmhOYXJhQWJhbkx+fZY/Ps&#10;cYX58QW5Ufk5EblZYVnplrSUoJQkrS1eGRcljQwThVoAKjLToi5fbHq4uv1yFYCX/PfePF9flZWT&#10;asmM12XGazISjTlJhrwkY0qMCQ6DQIlMNEeK5ck3nwAC5CuA7kDSJVS67s61mdW55323JohUHhiF&#10;RVDxKBoZQ+Ko9aKy0uiiwki73ZyeoUtNUyTaREkJzPhoUkwELiI0MMyCUqgCMUQ/sD/U1QfsCvVx&#10;9gGBEQi/wEAYFosgEvEUaiAO5gM9CvLZ6wPaB/ba5+O5n033K8iJbqzNq6vJq6nKBVhbDSyzqyrT&#10;K8rTystSSktsxYUJRXkxBbmRORnWjJTgtKSgdJu5vDClp6vt0dp3QfFL/u/ebm+utxdmRRakmYvT&#10;zaWZsWVZMUWZ0QQy6jTEB0piIxhCFFviTxP4kdhQIgtC4qCZiu7rUwO351vP9YilRjpTzGKL+WKp&#10;TG006K1WCyvU7G0O8jJo3TXq00r5CbnsiFR6QCrdL5Xs26JEfEAiOiXigTksOIEIRgZ4EXAwPBaG&#10;Rvog/L2QKBAKeRbiux8OPhTgcwzqcxAKPiLiocqLbZfPVXa2Vl5uLr/UVNbeUHqhvuh8Q8G5uvzW&#10;mtzmquyGiqza8uyK4vTSgpTivKTivPiS/PiG6tw7Ny4++eYx4xZe8d9xrqm0sjC5Mj++tiChsSCj&#10;oiiVLaW4+Pn4omk+OAqYQAXhyFv0I9EY4uDS6tvnLky3tg0lpRQlpxbVVF0433T1csuN9sYr9TVt&#10;xYWV0Ra2SnpQKtolF++RiXbJNl+T3bvp/w+UiQ/KJLtFsk8FkqNMlpsv6NDBvW9/w3cO7HnrwN43&#10;jx761enTe7x8TvnCnOGo0wiMM0eAUOtpIhnOYACuaoZOy7NatbGx5vy8pLamko62zX651Fx+vqm0&#10;pb6oqbagrjKnpiy7piz3fFP18J1bTx7/wP1vZOBax/nq+vLM+pKUptKUporMhMQITwTSA0t2DyR5&#10;BhJdERgvDNEzkOCNJZMEhsyi9vKa3uKybnte8/nma8N3ZhYm1lennqzde7o8sz4/u/5g5snwrfYg&#10;lRPgfPMNXeFOhXSvUn5QoTgklx9UKg+rVUel8uMCsRNXABGImApVkD4sRmWOUFsiVSHhEoNFojcq&#10;LeYQW5whKVIZYxKFCmk6Gl6Ox0mxgSK0P9sfTvUNIHkHkr0RGDcYyh2D98VgfFBIz8RYU3tL+ZWL&#10;tRdaNjuitaGkraGs+1Lr5FD/sydPtg2/4n9isOfaxaa2qry2iqwLFVk1lXYqi+WHY0IpIhCF542l&#10;eQVSPQNp7kgqRRxcVHU9rbDTZr8Ym1QaGW7LS89vqj3fdelOd9fY9euTPTfHb/dM3L1xIy4sUCb8&#10;VCzcKxHtkYh3ymQ7VcpDBv3pcCs4LgadGEeyWmUqjU4kM/KkQXShHMflIahMJIXDkQWFRGVYY3Mi&#10;k3IScuyJeXlRWZnBKXGamGBVhFwZyrYkivTAjUiARgMjo/cRb6gTHOUJhpzy8DrmCTnjA/PEYgJI&#10;QLAgYMXFhjVUl3ZeaLx99fLsxNCLZ5uPWrfwkv+ZkaHersvdrfUdtWWdNSU6kx6OI8MIXAie7Y0l&#10;emJwHmiCB4oqNCTGZjXGptREpdSFJlWIlVahSKZW6y0hcZFhafGxydGReo3GRyLfLVf8Vindq5Ae&#10;U8iOyqRH5LKjatVJc7B3cgK5sth8od7e2VJXWVWfklWcmFURm16TXtSZkdNeXtE53D873j/S39XR&#10;0VTX0nKluK4no6QlPjPTlp5YUZUfZVXT0V54sAPM9zjU5zgMfCoQ5gY6c9j50zdc3/8H8K7Xsb6u&#10;ODwBj8dRKFQajU4mU5g0mi0m5vbV7gdTU589f7Zt+BX/DyYnB67f6Dl/7mZrc/+lcwQGA4aj+GHp&#10;YBQBhEa7oQNAeCLfEK0wZ8mCc4Ii7PqIHJUlOZDEIlJoFLaQxZFw2Hih8JRY9Fu1+Hd6mYPVALPF&#10;0orzVE210Rdb0zrP2a9eKuvtbhns6Ri/2zPZf2uy/85gz420+GgPl9MkArO8qONqx2z/zcmJ29c3&#10;JruWbldMtgXN3j4/cXdx6NZ8R+M5PNQ9EOaKRnn4oTxASFcY7BQG4YKFOh/6zS989r9brPPstHjV&#10;qVyipf64QDidyiThSVQ8kUogMkgkLpUWbgqeGZ347Nnms+4tvOR/7v7Y2J0bA5cvDlxsH7neLWHh&#10;KBgoGetPJmFIZAKOLRHqwsTGGIkxnqeO1obnGMLT5VoLDkcgkQgoLAH439HxkIPDezzOqSCdhy2e&#10;WFMWfuNy/eitO/eHpubHZhfGZudHZx8MTT8YnFwYvrcwcm92YKL/6kBOVqFYY4xKtJ8/PzLQv7J4&#10;f3F56u7M4I3JwaHVqecP788WZIdxab50rK+WF5gcLGGBHb0/fZ146pd8IkbJl3U0Xpi63nmrJq0u&#10;BldmOlVi9Q6R0VBw7JEP3sAcezMS+0Eq84NgmgOXjNDJ+fWVlYvzPxD/zN+/P9HXP959c6L75viN&#10;3ip7MpcApfi7MZDudKQrhcUTqIx8uUmksorVEVS+USA38QVSAgYViIAGYtFoPAqG8sdSyGyhINiq&#10;saWqm+oTB3ou3B8aWZyYWZ6anR+bunGxMzYqQaYwJNqyEpOzc+ylRQU14dFJZKFEZooOjS7JLu5q&#10;PT94/cpg363R0fGFltoiPjWQQ0EImNDQEFJ+XlBbQ8H1C01XzxWUZ0uMfNfcVGN5eUZ1bbotUXr2&#10;2BtHfvPa7p//rz1v/m9h4Me10Z4XYjzPW89W6Z1jpb50HEgtoQPJ1/zc5se3W3jJ/8O52emBgbGb&#10;Nyd7bt272Xuvp+9GU12CgW8V40IlJB6DGkggY1liIldOYksofC2VK2dxeDQKjkpAEAP9yUQUlYrF&#10;EVGBBKAv0HgyXCoileen3+nuXBgbezQ13dfRIRZwPXy9fQICkEQSjs7hSjVihRqOCoQFElAUNkOq&#10;k2rjdMEpsfFZDVWVoQqOmIETMQLFHLha5mnQnzWaPAxGd73R7ZvH+S46vQdArc5Dq/fQ6F01Gic1&#10;38HCOZkuOZsjcShSnCw3wUusvBAenUtAs0gIjZxXU1G4sDC3bfgV/+vzDx6Mjk7d6Zu+1Ttzq3fs&#10;1p273e0XytJyLJJYESVaRg7XS7k8HpMvZYuUJK6GylPwBGIWncCl4/hkgoBG4tJJHDqRTSczKAQq&#10;GcWgYoFVOp0bFhaRlpQaHRnLk0uhKJCL55Hjp/c6Oh/1CwBhsbBAjJ8/kKKh/eHYQHAgjsIgleXE&#10;xhsFwVKaUkBQCahqIV0jJmrl/vqg01qjk9bgqDM66o1OeuNZvdF5ixq9i0rjotM4GWVOaNf3XHf8&#10;M8H9d1z0WbDDDpcdbwQ47RSS/WNCFC1VBUvfvO+whZf8P51bWhyZnOkbundn83uL4Zs9l1tLsm0S&#10;ndhNzTuTpGHb1Mz0EEm0Rc0RcIgcBo7FIbF5Qh5XxqKIGRQpiybnMnUivlbIlrLwAiYGDHZPyyps&#10;PteTnV8jkBqBkRKJJyNIwD0FC0ZC3SFnz3oc8vA4CocBKbIH0BcQf2+435mKnLh4rcgsoJpEVK0I&#10;rpF4a6UeOql3kBKi0x3X607qdY563ZmIML+8bEVzdWxbdVxZtjwpFGlVeEXJ/bKM2AJTQBT7JN9v&#10;Lxe+P4zvmiA4FUo9FMoFpVhkd7svb6yvbRt+xf/G7OLS6BTgf7p3EPA/1dN9vbUgN5Wvkp9mMPZK&#10;2E4xaqw9WFwYpsqLUiVaVDqZUMjlSdgcs1QSIhaahIIgAc8k4AeJ+GoBPdDf9dOd70DgPnyRMC4m&#10;sbL8fGPDZYVKhkD7IMlYrEgm0JnkMiERCFr8z6ADXBD+rnDYWbMclqgiJSv5YWICDXOIgvuIRd6p&#10;FjsnRfDqilI6W+pvdrRda6+/2Fh8qbm472r37OD4yuj06sjAUHtpdQyuJpqZq8PG8bziBWfTxKdy&#10;ZKez5e6pSliMBGHmY+22qAf3xj//ofvf88WlzTcw+vpnb/ct3RlYuHPrQd+1mVsX7lwoKEvVypQn&#10;mfQDGp5XhplXFW+ojQmpjDGnmVQmCcuiFCQGyWI04nCZwCoRWMSCcIVIL2T7Q9w9vZ28fU4j/N1o&#10;RDjQJ1wcnBIABPkgN6SnB8KLhEMY2awQHs7AxKnJuCAOpCFDmqijxGh4ShwoguZSqYekKGHNxUkT&#10;d/vmx+YXplaXpleWJpcWxmcXx+4/HF1YBnYOj413tlTESiT+H2Icf8aHflIVy7vTmFkQqUvWcWOl&#10;5CghMVyIidWxOhur1uYXv/zmuf8WXvW/MjH54O7Ag97Nr32W745+w+Hl/oGFvju9HU0lOXKj4riY&#10;dijBwKiI1tYlmasTraWx5iStKDNElm1VJ2nF4UJ2GJDbiwURcrFVJlIyyVIaTs7Ey1l4CR3DI/jT&#10;0VA8EhQQ4AKHO2IDToeKGMkadqyUFimg2/TEeAMvREhNM0kzglkF0fT6cHR1ODZdE9hekD7XO7Yw&#10;vr4y8WC0+2J7SdzQhayp4f65ydHpO5cv5JjKgpA5CudI5nE+fIevwxto19+G0L1talaMnBmlpISq&#10;iGnR2v6rXY/n17767Mttw6/4f7a0uDI5+WBgcKFvcLFvcKl/aGkA4PDSwMjy4NjS0NTS8NT8cH//&#10;tdr8NFkI3zczmFGToK+MMlREGQpClZlGkd2sLAjVpenlSWp5drChwGouBBhqtYdZMy1B8QZlqIJv&#10;EtIVFAQH6UaAHIG7fyxAnGlMNtbFmysjg0qjaLHBzAgNzWbgxKqZyaGK7GhTfpQ4K4SQE8roPVe+&#10;OP1obWL6cqHVSv9UAft5NOtEWQS+OAyXqgAnCrwjuf5hTJ8wpoeJ6CCG/s6AO5Gi5iboxOEaUnyE&#10;6Prl1oXJqafzj77+If9PFpeXJqbnBkcXBkYXAW69ifPNF1eLo9ObH11NzCxOTC9NTi1NTM4P3Ok9&#10;39CQm1CRZCpPMFTGmwvCtFnBsgyj1G7WFIWHVMdH1SfHN6YkXMhOv1VZ2ltTfq3EfqUwszEjuiE7&#10;riE3pb2i/GrzudIka1oIfaitfKKttaciuTxOnhHCyQqVZIYDMZYwWAjzOfY6B/Jhrs67MRpbEYUo&#10;txLtelCG+mw4w0WN+R0b/LYQviczSNCQnqhmwDnoswLcWTHROUKOyzKLk83UKBO1pjhr9Hbf3MjE&#10;4sS9p4urW++9bOFl/wvrSxMPHgxOLw5OLwPL4U3zy2P3VsZnljfNTwL1FyfmliaWlsZXAK6ML62N&#10;PVgZmJzqvno+N6kiLqQywVwSZayMs9bZ4prSklozU85lp10qKehurBvovDJ9axA48qOJ5afTay/m&#10;N14sPXu+/Ozz+eerI703W/IuFmaMnK/qb7A1pWqrEoylMZYam81CP10VjW1KwjUl4GujSCVhrMrE&#10;8KI4XU4IMVuODReeURIPCtFH7ZGamlRblS22NC40L9JQGKPPi5ZlhAkv1VRM9o3cm5i4N775Vdny&#10;1P0/5f/Fk6dPVtcfLa48WVwFym0srW4sPwT4dGVtm8sA158ubzxbAfjk2eomX6w9ff7w6YuVp8+X&#10;1tem7w11dQx2dd7rH1i9N/NiaeWr9SdfPXr65ZPPvnz84qsnn3218fmXG19++fSrr559/R2ff/nl&#10;k6dAwjzc03XnSvPU3e7hno6ulpqRnq7pm329589db63tu9Q60XNt+NaNgRtXOpsrO+oLuxoLLjeW&#10;XKwv7e1oG799fezm1dGbXSM9V4aud/R2nFuemthq85aFLRcv1h5/8fjpv375A+f//zj8+7//HwFa&#10;G7kGkvyb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C5s8AC/AAAApQEAABkAAABkcnMvX3JlbHMvZTJvRG9jLnhtbC5yZWxz&#10;vZDBisIwEIbvC/sOYe7btD0sspj2IoJXcR9gSKZpsJmEJIq+vYFlQUHw5nFm+L//Y9bjxS/iTCm7&#10;wAq6pgVBrINxbBX8HrZfKxC5IBtcApOCK2UYh8+P9Z4WLDWUZxezqBTOCuZS4o+UWc/kMTchEtfL&#10;FJLHUsdkZUR9REuyb9tvme4ZMDwwxc4oSDvTgzhcY21+zQ7T5DRtgj554vKkQjpfuysQk6WiwJNx&#10;+Lfsm8gW5HOH7j0O3b+DfHjucAN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DfQAAAW0NvbnRlbnRfVHlwZXNdLnhtbFBLAQIU&#10;AAoAAAAAAIdO4kAAAAAAAAAAAAAAAAAGAAAAAAAAAAAAEAAAAKM+AABfcmVscy9QSwECFAAUAAAA&#10;CACHTuJAihRmPNEAAACUAQAACwAAAAAAAAABACAAAADHPgAAX3JlbHMvLnJlbHNQSwECFAAKAAAA&#10;AACHTuJAAAAAAAAAAAAAAAAABAAAAAAAAAAAABAAAAAAAAAAZHJzL1BLAQIUAAoAAAAAAIdO4kAA&#10;AAAAAAAAAAAAAAAKAAAAAAAAAAAAEAAAAME/AABkcnMvX3JlbHMvUEsBAhQAFAAAAAgAh07iQC5s&#10;8AC/AAAApQEAABkAAAAAAAAAAQAgAAAA6T8AAGRycy9fcmVscy9lMm9Eb2MueG1sLnJlbHNQSwEC&#10;FAAUAAAACACHTuJAL641KNcAAAAHAQAADwAAAAAAAAABACAAAAAiAAAAZHJzL2Rvd25yZXYueG1s&#10;UEsBAhQAFAAAAAgAh07iQHmqoT+TAgAAjgcAAA4AAAAAAAAAAQAgAAAAJgEAAGRycy9lMm9Eb2Mu&#10;eG1sUEsBAhQACgAAAAAAh07iQAAAAAAAAAAAAAAAAAoAAAAAAAAAAAAQAAAA5QMAAGRycy9tZWRp&#10;YS9QSwECFAAUAAAACACHTuJAoO5UpVMzAABOMwAAFAAAAAAAAAABACAAAAAeCwAAZHJzL21lZGlh&#10;L2ltYWdlMS5wbmdQSwECFAAUAAAACACHTuJAXHTSQ98GAADaBgAAFAAAAAAAAAABACAAAAANBAAA&#10;ZHJzL21lZGlhL2ltYWdlMi5wbmdQSwUGAAAAAAsACwCUAgAAFEIAAAAA&#10;">
                      <o:lock v:ext="edit" aspectratio="f"/>
                      <v:shape id="图片 64" o:spid="_x0000_s1026" o:spt="75" type="#_x0000_t75" style="position:absolute;left:4497;top:148477;height:607;width:696;" filled="f" o:preferrelative="t" stroked="f" coordsize="21600,21600" o:gfxdata="UEsDBAoAAAAAAIdO4kAAAAAAAAAAAAAAAAAEAAAAZHJzL1BLAwQUAAAACACHTuJAKVIQuLoAAADb&#10;AAAADwAAAGRycy9kb3ducmV2LnhtbEVPyWrDMBC9F/oPYgq9NbJDMcWJ4kNpS2kuWe+DNbGcWCMj&#10;KY6Tr48Khd7m8daZV6PtxEA+tI4V5JMMBHHtdMuNgt328+UNRIjIGjvHpOBKAarF48McS+0uvKZh&#10;ExuRQjiUqMDE2JdShtqQxTBxPXHiDs5bjAn6RmqPlxRuOznNskJabDk1GOzp3VB92pytgv3HMi92&#10;vgh0XBlj/W39c/salXp+yrMZiEhj/Bf/ub91mv8Kv7+kA+Ti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UhC4ugAAANsA&#10;AAAPAAAAAAAAAAEAIAAAACIAAABkcnMvZG93bnJldi54bWxQSwECFAAUAAAACACHTuJAMy8FnjsA&#10;AAA5AAAAEAAAAAAAAAABACAAAAAJAQAAZHJzL3NoYXBleG1sLnhtbFBLBQYAAAAABgAGAFsBAACz&#10;AwAAAAA=&#10;">
                        <v:fill on="f" focussize="0,0"/>
                        <v:stroke on="f"/>
                        <v:imagedata r:id="rId18" o:title=""/>
                        <o:lock v:ext="edit" aspectratio="t"/>
                      </v:shape>
                      <v:shape id="图片 66" o:spid="_x0000_s1026" o:spt="75" type="#_x0000_t75" style="position:absolute;left:5344;top:148554;height:434;width:585;" filled="f" o:preferrelative="t" stroked="f" coordsize="21600,21600" o:gfxdata="UEsDBAoAAAAAAIdO4kAAAAAAAAAAAAAAAAAEAAAAZHJzL1BLAwQUAAAACACHTuJAZZixVrsAAADb&#10;AAAADwAAAGRycy9kb3ducmV2LnhtbEVPTYvCMBC9C/6HMIIXWVMFd0vX6EEQ9CLaKu7ehmZsi82k&#10;NFHrvzfCwt7m8T5nvuxMLe7Uusqygsk4AkGcW11xoeCYrT9iEM4ja6wtk4InOVgu+r05Jto++ED3&#10;1BcihLBLUEHpfZNI6fKSDLqxbYgDd7GtQR9gW0jd4iOEm1pOo+hTGqw4NJTY0Kqk/JrejILLzz6L&#10;T6Ovc2f19pDGmB1/d5lSw8Ek+gbhqfP/4j/3Rof5M3j/Eg6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ZixVrsAAADb&#10;AAAADwAAAAAAAAABACAAAAAiAAAAZHJzL2Rvd25yZXYueG1sUEsBAhQAFAAAAAgAh07iQDMvBZ47&#10;AAAAOQAAABAAAAAAAAAAAQAgAAAACgEAAGRycy9zaGFwZXhtbC54bWxQSwUGAAAAAAYABgBbAQAA&#10;tAMAAAAA&#10;">
                        <v:fill on="f" focussize="0,0"/>
                        <v:stroke on="f"/>
                        <v:imagedata r:id="rId19" o:title=""/>
                        <o:lock v:ext="edit" aspectratio="t"/>
                      </v:shape>
                      <w10:wrap type="square"/>
                    </v:group>
                  </w:pict>
                </mc:Fallback>
              </mc:AlternateContent>
            </w:r>
          </w:p>
        </w:tc>
        <w:tc>
          <w:tcPr>
            <w:tcW w:w="213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不包括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907" w:hRule="exact"/>
          <w:jc w:val="center"/>
        </w:trPr>
        <w:tc>
          <w:tcPr>
            <w:tcW w:w="2331"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滚花、梯形和异形螺纹</w:t>
            </w:r>
          </w:p>
        </w:tc>
        <w:tc>
          <w:tcPr>
            <w:tcW w:w="176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71552" behindDoc="0" locked="0" layoutInCell="1" allowOverlap="1">
                      <wp:simplePos x="0" y="0"/>
                      <wp:positionH relativeFrom="column">
                        <wp:posOffset>6350</wp:posOffset>
                      </wp:positionH>
                      <wp:positionV relativeFrom="paragraph">
                        <wp:posOffset>128905</wp:posOffset>
                      </wp:positionV>
                      <wp:extent cx="962025" cy="373380"/>
                      <wp:effectExtent l="0" t="0" r="9525" b="7620"/>
                      <wp:wrapSquare wrapText="bothSides"/>
                      <wp:docPr id="33" name="组合 33"/>
                      <wp:cNvGraphicFramePr/>
                      <a:graphic xmlns:a="http://schemas.openxmlformats.org/drawingml/2006/main">
                        <a:graphicData uri="http://schemas.microsoft.com/office/word/2010/wordprocessingGroup">
                          <wpg:wgp>
                            <wpg:cNvGrpSpPr/>
                            <wpg:grpSpPr>
                              <a:xfrm>
                                <a:off x="0" y="0"/>
                                <a:ext cx="962025" cy="373380"/>
                                <a:chOff x="4470" y="149426"/>
                                <a:chExt cx="1515" cy="588"/>
                              </a:xfrm>
                              <a:effectLst/>
                            </wpg:grpSpPr>
                            <pic:pic xmlns:pic="http://schemas.openxmlformats.org/drawingml/2006/picture">
                              <pic:nvPicPr>
                                <pic:cNvPr id="25" name="图片 68"/>
                                <pic:cNvPicPr>
                                  <a:picLocks noChangeAspect="1"/>
                                </pic:cNvPicPr>
                              </pic:nvPicPr>
                              <pic:blipFill>
                                <a:blip r:embed="rId20"/>
                                <a:stretch>
                                  <a:fillRect/>
                                </a:stretch>
                              </pic:blipFill>
                              <pic:spPr>
                                <a:xfrm>
                                  <a:off x="4470" y="149449"/>
                                  <a:ext cx="637" cy="453"/>
                                </a:xfrm>
                                <a:prstGeom prst="rect">
                                  <a:avLst/>
                                </a:prstGeom>
                                <a:noFill/>
                                <a:ln>
                                  <a:noFill/>
                                </a:ln>
                                <a:effectLst/>
                              </pic:spPr>
                            </pic:pic>
                            <pic:pic xmlns:pic="http://schemas.openxmlformats.org/drawingml/2006/picture">
                              <pic:nvPicPr>
                                <pic:cNvPr id="26" name="图片 70"/>
                                <pic:cNvPicPr>
                                  <a:picLocks noChangeAspect="1"/>
                                </pic:cNvPicPr>
                              </pic:nvPicPr>
                              <pic:blipFill>
                                <a:blip r:embed="rId21"/>
                                <a:stretch>
                                  <a:fillRect/>
                                </a:stretch>
                              </pic:blipFill>
                              <pic:spPr>
                                <a:xfrm>
                                  <a:off x="5259" y="149426"/>
                                  <a:ext cx="727" cy="588"/>
                                </a:xfrm>
                                <a:prstGeom prst="rect">
                                  <a:avLst/>
                                </a:prstGeom>
                                <a:noFill/>
                                <a:ln>
                                  <a:noFill/>
                                </a:ln>
                                <a:effectLst/>
                              </pic:spPr>
                            </pic:pic>
                          </wpg:wgp>
                        </a:graphicData>
                      </a:graphic>
                    </wp:anchor>
                  </w:drawing>
                </mc:Choice>
                <mc:Fallback>
                  <w:pict>
                    <v:group id="_x0000_s1026" o:spid="_x0000_s1026" o:spt="203" style="position:absolute;left:0pt;margin-left:0.5pt;margin-top:10.15pt;height:29.4pt;width:75.75pt;mso-wrap-distance-bottom:0pt;mso-wrap-distance-left:9pt;mso-wrap-distance-right:9pt;mso-wrap-distance-top:0pt;z-index:251671552;mso-width-relative:page;mso-height-relative:page;" coordorigin="4470,149426" coordsize="1515,588" o:gfxdata="UEsDBAoAAAAAAIdO4kAAAAAAAAAAAAAAAAAEAAAAZHJzL1BLAwQUAAAACACHTuJA+HDWI9cAAAAH&#10;AQAADwAAAGRycy9kb3ducmV2LnhtbE2PzWrDMBCE74W+g9hCb41kB/fHtRxKaHsKhSaFkNvG2tgm&#10;1spYip28fZVTexxmmPmmWJxtJ0YafOtYQzJTIIgrZ1quNfxsPh6eQfiAbLBzTBou5GFR3t4UmBs3&#10;8TeN61CLWMI+Rw1NCH0upa8asuhnrieO3sENFkOUQy3NgFMst51MlXqUFluOCw32tGyoOq5PVsPn&#10;hNPbPHkfV8fD8rLbZF/bVUJa398l6hVEoHP4C8MVP6JDGZn27sTGiy7q+CRoSNUcxNXO0gzEXsPT&#10;SwKyLOR//vIXUEsDBBQAAAAIAIdO4kCU6nI+kgIAAI4HAAAOAAAAZHJzL2Uyb0RvYy54bWzVVcuK&#10;2zAU3Rf6D0L7xonzNnGG0nRCYWhDHx+gyLItaktCUh6zL7Sz676fUujfDPMbvZKcZJIUOpRhoIs4&#10;0pV0de45x9eTi21doTXThkuR4k6rjRETVGZcFCn+9PHyxQgjY4nISCUFS/E1M/hi+vzZZKMSFstS&#10;VhnTCJIIk2xUiktrVRJFhpasJqYlFROwmEtdEwtTXUSZJhvIXldR3G4Poo3UmdKSMmMgOguLuMmo&#10;H5JQ5jmnbCbpqmbChqyaVcRCSabkyuCpR5vnjNp3eW6YRVWKoVLrn3AJjJfuGU0nJCk0USWnDQTy&#10;EAgnNdWEC7h0n2pGLEErzc9S1ZxqaWRuW1TWUSjEMwJVdNon3My1XClfS5FsCrUnHYQ6Yf2f09K3&#10;64VGPEtxt4uRIDUofvfzy+33bwgCwM5GFQlsmmv1QS10EyjCzBW8zXXt/qEUtPW8Xu95ZVuLKATH&#10;g7gd9zGisNQddrujhndagjjuVK83BEFgtdMb9+JBUIWWr5vznX6nOd0fjdxidLiXeZGvjHVhB3aP&#10;TXGawK9hDUZnrP3dq3DKrjQDDVw2sV5wutBhcmDOlRaYu/3x6+7mKxp4kO6E2xSOEIflStLPBgn5&#10;qiSiYC+NAn9C0b6k4+2Rmx7dt6y4uuRV5ch248d9YZBOWL1k4AP9JvOASGKsZpaW7sIcLn4PYAP3&#10;+wWP8gDMYTbgkj/44kjh3jgovPPHoDsM5uj1vefuyau0sXMma+QGAA4wgBgkIetGcuC12eLCQjqK&#10;ACVJKnEUgJwhcmSYA2JfCkyDuDB4At8MTnwDLwFAd5j+T9/EQda9PR7BN/24Pz7rDDvfDOPGN+dt&#10;YWeKJ/SN7z7Qpn17aj4p7jtwf+571OEzOv0NUEsDBAoAAAAAAIdO4kAAAAAAAAAAAAAAAAAKAAAA&#10;ZHJzL21lZGlhL1BLAwQUAAAACACHTuJAIJIGphA3AAALNwAAFAAAAGRycy9tZWRpYS9pbWFnZTIu&#10;cG5nAQs39MiJUE5HDQoaCgAAAA1JSERSAAAAbwAAAFoIAgAAADkQnykAAAAJcEhZcwAAIdUAACHV&#10;AQSctJ0AACAASURBVHic7b1Zk2RXcibmZ7v7jT0iIzMjcqnMqsqsAqqwNJZu9cIZtmSkzCSzMROl&#10;N+lHyKRn/geZniQ9jh5kRsnGyJlRs1tsdjfJJhsNFJaqQlblvsS+R9z9nkUPNzNRAKqABghwpGG7&#10;laXdCJy4ceK7fo67f+5+gJRS8Hv5hgT/h57Af1RCP/P6C1QVIfSlY66HfVNjvmDY9YAvvdWXyrO3&#10;+sfIZ9EEACllkiRJklx/EWPMMIzPjOGcc86zn4EQopRSSjHGz44RQkgplQKEACGEMSaEPDv17LuE&#10;ENlLjDGllBByfR+llFIq5VwKCQiyT2Zf9JlHkt0kGw+AEELZq2eeCmSXzw7IZvVVUXsR+s9B0/eD&#10;Bw/e29vbwzj7+WR7e/utt95kjF1DMJvNjk9O2612HCcII01jzWbj1s2bpmleozCfz9ud7nw+F5xj&#10;QgzdKJfL1WrZMIzr2QRB8OEHDwbDKeccAHL5/Fqzubq67DjO9X04548ef+x7HkIYI6Tp2sb6Wi6X&#10;0zTt2THj8SQMIwDFUwEIMoykkAgjjJEUSilFCAakBFfXAzRNcxybEALwfO2WUmX/iRCi6zolFOEX&#10;KvJn0ZRSttvtP/s//69f/uJXy8tNylinc/GjH37/zp07pVIxG5Ok6eHxyb//dz/Zf7pPGUMET6aj&#10;77z6avW/+2+vVZhzfnx88vOf/6LfH1DGQAECuPvSne9//3vLy8sIKYSQUmo8Hv3r//1fe77UNSOK&#10;I13Db7/9nT/8wx9blkUIAYAkSWez+f/6v/xvpmUX8gXBU6HkH/6LP7hz906tWrme83gy+flf/6LV&#10;ahfyuTROFCKEYqVAcEkpYAxpqpQCxhAApClgBJSBEIAJNQ2dkOdjqaRaLDzOU4xJsVh69ZX7q40V&#10;23HwC9Tzs2gKIS5anfF4trm5/aMf/qeYkH/zb/6P/mDYGwxLpWK2rNIkabdap6cnpmXt7N5VCP76&#10;r356sH8wmUyXlpYIIUqpOE5ardbjjx9TqjUb62EYPHn6RMhkd/dWrVYlRAOAMIwGg9Hxyfm9V97a&#10;WN8ajYaPHr57cny4WLyRLViEkO/7e3tPfvbTn/zxf/6vyuWl2XR0ePj0/Q8+KpaK12jGcXx6cvq3&#10;f/OrwXBy//7LCKRUWCoAQBghhCSAlBIBQgQrAFCKACiEJOfK88PA81KePm/jVWEQPP74URCEhmEt&#10;1ZZarfYPf/SD3d0dx7Gfq5+foJkhJYQYDgez2axYLFXrFYpJLueEYdDutHZv38wGeJ4/Gg4Xi3m1&#10;Wi+XKxjjnOt6nt/vD7a2tgghUkrP84bDke/7yyulxtpaEAQHh/v9wWA8HidJwhhDCPX6g6f7R0ki&#10;XMctl4pKCp6qTnfoeb6UInsqk+n0wYMHcRyvrq5sb2/3++7B/qMne3t3dm+rl19CCEml5gtvb+/p&#10;wvPX1prfeeMtpQAUKIDrfRbg8p1P6xPKtE8KwYWQn4NTKXl0eDCdzYIgzuUKPOV/+7d/J5GyXOf2&#10;9hajFD6noZ/STSlVHMf9Xt/3vZs3bzaay4bGNjc32+3z85MjgD8AgCiKW6322VlLSlUoFFZXl3WN&#10;NRqNw4PDXq/PeQqgCyEGg2G31xdCGoa+tFTBGD95Uu/3eq12d9fzLcsCgLPT0wcP3gNA1XJpdaVm&#10;23qhWPQWk+l0FscJY5pUajqZvPfgga4bjcbK5uaaaRmEWt1OdzAYJkmq65qScjqdPnjw/qA/3Lm9&#10;e2Nzg3MJoBAghEBdGqkr8/MpuBACwAgBAqUuTVOGMCgEAELw48ODcnmpUqWWacdxMBwOHj/cW2s0&#10;m8t113U/b74+9TpJkn5/NByNAcA0zZxrF0vF1WaDMa110ZZSSimjKDw/P+90urpumpZtW2axWFhd&#10;WSUEd7udJEkBQAjZ7w+GozFluqYxy9Lr9aWNjU0AfHHens/n2a06nfbB/r7GNF3XLNuoVUv1+hIg&#10;dNHqzOZzpVScpL3BYO/jR7puYEwJxaVirlarKyU7nc5oOFJKCSEX88XFRSuJU0PXKSE6ozpjGqOM&#10;Uo0xnTGdUY1dX1//oxqjlBJKCKNEY1RjRKNEo1RjhBKEEYzHE00z8vmCYRmlcqXZbKZJfHx0NByO&#10;0jR94UpXSgkhxuPxo0ePe72eaZiZA4ERYkxHWPODeDweE0LG4/Hp6Wl/0CsUS4xSBUoCYELDMOr1&#10;erPZjDEWBEG70xoNh9mvQIA0TXfcfJLwdrs1HA5rtWqa8k63OxqPqpUlhZFUCmPsOjYhpN067/W6&#10;ruP2+oOjo5M4jt1cYT4P5zPPMlm5UrYcu9drn5+fFor5xWLR6/UYY/lC3jAMKeTnf+SL5Avc3jRN&#10;5/NFHMe6yUzLQEA0jWkaDcPA88NOt1utVXVdfz6aADCdTn/961//4he/6nX7rltEiHKuhOA84QRj&#10;35v/xV/8W03TF4vZw4cPAz+qL5sKqSRJ0ySNozhJ0vOzi5/97P8pFouciwfvvT+bzlZX1xhjacKl&#10;ECBlkiQXrdavf/337XY7iuL9/UNK2fLqKmCUco4UokxHiBwcHPzyF788PjpttzsfffSwXF5aaawp&#10;JQI/0I28rpuO5fa7/XcfvKcATWezvb2n1WpdiFTXdSmVlApjhBBSKnN1UWbQrl3jbADG6BpHKbPL&#10;yzcwRkEQdLpdhJBr24ZhKsC6ToUk+UIhjpNWq3Pr1k3XcZ6/byql+oPBT37ylw8fPW401pcbDcb0&#10;KEoYIVEUISTn8+mf//m/zeXyUsrJZFatLlUrS0og3ws0yoTglmVPJvOf/uVfFYp5TdNb7bZt26uN&#10;hsY0PwjDMIrjiFHi+94777x7eHgUhiGXcmf3zv379+IwnE4XlmlhTIRQ7XZPiHcPDk76/UEUxbu7&#10;99Y3NzSdhHFgRhaAZETrjhfvP3gYhulisRgMRltbt6IwIJTGSSqFIgQBAimyPROUysyRurQ8AAQj&#10;/IzbKKSSQmX7LEIIEzSbLS4uWrqpM80I4yDwg1Kp4LpOoZgf9Dq9fi+O4s9r9Ce6mSap5weFQunV&#10;116rLS3NZ7PAj5Ik9YNACFws1rdvVVdXm0qqVqtFKakv12ezRRQlnh8phV0nV6vWm2vNtbWGpmv7&#10;+/sIo0ZzZTKeLrxwMl34fmCaVrlYWWk0NjY2vGCepmmhUNja2vjVr/7WMKyVpRXFBUi5vLzy9ttv&#10;r642n+w98bzZD37wB74fTeeT2WxBqJGmSZwkhLK8W3CcfJxwx3F2drZ7vZ7C2PNDISS6jHsuAyF1&#10;iSSCzL7A9QJX1+tdSsjQBACMYTiatFsd3TQ8b350eNDr9XZ2dl566V6pWJyOR6HvSSk+v0Vc62a2&#10;dXIA7NhOzrZno6m38CnFURhKIQxiFJxiKV/GBKVpirCyHWs2mwV+QDFFgFzbdV3HdW3HdizLKRXK&#10;UqUao0mSenPfNgOkSN4tWJZlW2bezbmu0x8MwjBBmPqe780WoiQ0jWm6xjTmOoVysZLPdylFm5uN&#10;i1Z30O95My/n5C3DjtMYkCyW8ivLdUoZSJnPOZPpLAxjbxEIpRAgghAgiTBCGAuhkLrUzAxVjLEQ&#10;EkACZMgjUCrbBKQSlGI/CCbT6aq9cnF2OhwMLNPECCNMNM1EiKQpf+5ue62bSknJk1QIDkgJIeIo&#10;inyfECyFwAhxns7G02KxyHQqeMIYE5zHURx4AcNUcpHLOW4uJ4UI/EBJnCQJoUoKHochARo5AQIo&#10;lUuGrsdRPJ/OLMdNkjSM/NlsHidxFIZRGBJCczlHKUjixJ/7aSKkwIEfMk2bTkZhEBYKRYLB1A2e&#10;JpRQrDBGCBMMGBNCw3AxGI9My6CYglRSKYQBEJZSIQCCEIASGXgISaUuXSYESAFIhPElmpigKIqE&#10;5BijdqsVhEGj2TRNS9d1Q9cZpRjj59Isz3jvAEJIUCJJktl8PpvP5vMZBsRTzigVQnT6nUKpoOls&#10;OpkwTUvSdD6bY0WQklEcWrblOm4QBp4XxpGYzxaYKgxkMZ/JVEwNPQiDfD7nWObFxXm/26nUwF8s&#10;prPR+clZ4AW+5U3HkzSOLduSQok0nU0maZRwLo5Pzill7W7bNOxqtRYGQT7nUo0qIOPRfD6ZJ3E6&#10;m3oAWEg+ngwrrCqRFFJJUEgBKEAEECAMSCklkAIAJQEAcLadYgUIQCEskJJKIQUSkpRjjJM0HU/G&#10;CGFdMwmmOtUQAKXYtMws8H0hmgCgQCVJOugNZtp8NBrncyWiIIkCjVGmae3WWW2yojM26I+4FKZp&#10;zxczBERw4S28YrmgQA4GI86RoRuT8ThOotl4MZ1OfCMK42Q4HpXLhSTRWu2TlqRL02l/2B+NBpGf&#10;jIZDk5qOkYvTUHBFKYmjeMKncRCGaXBwsG8QczqZqRwsZnPfCwkltmtLBZPJNPCCNE7PzzuUEQRS&#10;JAmSwJVUBDAGEAgAMAKlQEqlQGEMcKmYgAkCBUoBRiCQ4qAQAgwIsEIUAcaeH0ilGKWYUE3TMWVR&#10;EgHBbi5PGf18qP7pOF2B4GI2mWlMS5MkjSJFqFLSMLVczpFnKU9iApAkcRRFiqskjHmccKpFUQSg&#10;AKnZbKJRnQAKw3A6mwR+GIRBFMVhFPihx0U0YnjuhTyVAtDCW4RROJlOfN+bTEeMalykYRKYthnH&#10;MVZYKhlH8bA3qJaWlFI85UkUCy4E55hRkfJYRkoqUMgPFoSSOIoN3WSYKsAKK0IQABJSAVIEEKZY&#10;KoUQIAQpkogAIkgJQBIpBEgpigBY9gAURgQB5kmsMU3TDaaxfMG1bWPhpZZt5/N5RtmX6CYAIIQE&#10;FwJLhBAXCaUMEz2XL9aXKx99JDACjBAGpSSXIpWCZ3ZTSiWE5JwHQTBnUy5Sz1/4gScEp4xarl0s&#10;FppWw7As3TQoJgAoTdIw9OM4TmKhW1oaJ71Rl3POBbfikChWLpSlEilPecplQSKQgBRCCGGQIAzN&#10;UCCTJMIISSnjOFQhgETM1TVNJ4QqUIABA1ZKqSzQBJAKACkEiEmFCSCMlAQlM1cTML56RymDaRih&#10;IPAJJrqmYQyAASEVBb6hafWlJV3XvgRNjLFhGJQRw9ApQUoppjHDtHL5fLFURIQZpmXoBtMMHMeM&#10;EROYZRmmZTDG5rPFYr6YTEdhFGi6rjHt9s7u0nK9WCw6jms5jmGZhBLKmGEYCOEoDCXnSEEYhAtv&#10;7i0WnrcYjcadbncyGnqL4ziKTMsUUni+RynVNWLozLTMRMR+GBmWQyhWAJqmQejNplOQyHFcyzEt&#10;y6SEAr5ihJ/xM9Ul8ZZF5oAxUgiUvIzmUfYBBKCUbZqmaU4nQ1CSEgIKlBQAajGf27bZWF15lqV9&#10;DpoIQNOYrumObduWyxhFCBzHzrsuJTROpe2WnFzO0DTDsuI0dVxXKZHP5w3D0nS93+8FgSckd3J2&#10;vb7caKxtbG5VlmqWZQGCVIgkTsMw8P1g4XnZItCpbup6fbWwQpoAinM+Ho0vWhets7PT4+PhdKj7&#10;ugI19+alarkwKFum7bpuEAe+F2vUM3XTsmzbsD3fa/dalGqWZTFGTFMnhF756/IaTIQyA3QZHakr&#10;zk4pUFJhjK6YJ4URKhTzq6urhwcfpzwllFzmDgCSOM65Vi7nUvocov0ZNDEyDN22crWlJdtyGGOJ&#10;SEqFklKSUBoGUbFYKJcKmsZyExdTVC1X0iSxHEdwEUWhH/i5fG7r1tbm1tb6xqbr5gAhP/A7nY7n&#10;+3Ecx2EcRhHnqQJFCdENTWOGxphpm5RSTddt27Zs6+bt22tr6831jf0ne5PhcDKZzBczt+A4uZJt&#10;WoVSwY88wbm38CqlaiFfKBQKqUiPz44BkBSCJ6lp6ITQbIEDklkKAxTCCF0RdThb+0pJQOhSVbOt&#10;AJQCRTGqVstSbf3sp38hBKeUIoQ4F34QAkKGaWma9tz8B73eLjHGum7kC4VavW7btpIq4bxaqzHG&#10;ojgK48BxjUqtpOv6aDI0LL1Wr/W6vcls7Hu+RHJj+8bO7u7a2pqby8VJ2mp3xpPRZDwZD0fz+Tzl&#10;HBTSNN0wTU2jhm4oYaeUe1LBGHTTMAzdMkymMUywZbnNjY2VZmPU7ew/eQIIDg73J+NxcTNfXarG&#10;SWhZOiBKGHPzuZXGMmAFD0DTKICMvEDXKaXsahlKhLKY/WoBqkuH8zrezFZ/xsgpUNlaN3TNMLTV&#10;1dVer48xUQp7nvf0yZ5tW81mkzHtS7l3RCgzLdN2bM3QlQQdSL5Q4JLLmQwin2nUdh3HtkulIlkQ&#10;ADWZTvq9vq4bN27e3Lp1q1KpIASz2ezo8Pjpk6fT6RgBopQRgm3T1nXTzeVz+Zxp6aZpm7pBCc4e&#10;pOlaSKnA9/r93sJbGIaz3Fip1Zc2trZLpfLqavODD9/v9jrFciFOwlIlX6lVuEBAsETg5t1iVNB0&#10;lsu5pmnyNEUIUYoJIYBASYWzqEheUR5KglKYkCxlhACkUviSE0GZimZqrensjTfePL9oKaWklFEY&#10;ti/Ov/vdt2/c2NC05xj0z6AJBGNN05lGpZJKKl3XDMtggcan0vN9JRXTdSeXK1erQRh1291Bf4Aw&#10;3tzaun1nN1cszWez1vnZ6fHxoDdMU2EatuPkiqWi6zi6Yei6bpqmaRqarluObWqMUUoopZQSRqXg&#10;URgUC/nxZDIaTVrnJ95iVq3Vc7nc7ZdeQjpL078fjoYffvj+7Z2buXwOgFFGEZKarhuW4ThOpVIz&#10;dVNJeUkggUIKIZxBKZXK0mqX26WSUmWbKrq0ThmHhDFWcLVJALp///7Dhw97vYFSnBC9Vl1aazZL&#10;pdKL0pyfskIII0YZKIjCkAuZcoEIooT6XtDt9k2TEUo0w9A0fTwaP3nyBAjZ2b2ze/eum88Ph4Mn&#10;Hz8ZD0ZSiPrySj5XMAxTN0zLMg3DMAzdNDTd0HVNYxojjDGCCSEYkywFiEB3bCufzy/VlyejUa/f&#10;6XS6o8GwUqtt397ZvfuSbVhP9x4/3vvYD3wAVC6XheCYIMaorumWZeXyeYqp7y0ugckcdAAJIJVC&#10;V3Rb9lfKbIlfRtsZTaEUXIeb2ahSqfTjH//44PDo9Ow8CII33/jO9vb2Z5LhL9BNhJimuflckiSt&#10;VosQZpg6FxwBBJ7f6/aqtaIQgvN0NB612i1AaGd3d/fuXWboT5/snZ0c80QWC+VCsVgsFmzb0pme&#10;URiUUsaoxihjlGmUEsyFxJdJ80xxlFKglJRSYUQKhaKm60qRVrvV73YWi8W9e/e3bt8yLDP9rXzv&#10;vfeXlxvlUo0yksWNCCPd0C3bUlJKT14mMD4BJQPu6g98whU9K5ewik+9jxHZub1TLJXz+cL52anG&#10;EIDI7PuXoQnAKHVcK4rjTrvn5nJcmEgK29IJgdlsbtlmFIb9fu/o6DDhyZ2XX77z0suGZZ2enJwd&#10;HSuA7e3taqVmmKZh6rrGKKGcJ+NJPw4nCNLMrGKEMAbOBcYEEwwKhBRSSiWUUky3KrZTygxosVCS&#10;SrXbrfOT09BbvPbm27Xl5Vdee73f7fV6vVzezedzrmNlFRKWZdmOHfh+FIdRkgLCUkgAhRC5AlMB&#10;oIw9poSAUlIKAMD4KtxGAAq4kAiAEAwAUmYcsyzkC7t3X7It6/DgcbVaXW00n7FyL0RTSSmUlEki&#10;wig2TJHEXEphO5amsygOOReDXn+2mHd63eVG89buHcO2e53uuN9fqtRWms2l5bptmJQxygjBSEnZ&#10;6w6Pn/5tNH9gsnmSSgWgMyAEhFScI4IRpQpASqmkBC/Ma+7bN26+xaiR8lRJjgEsw8zl8h9+8MB0&#10;3d3dO6uN5hvffftXP/95u9PyvHnOdeM4TtOUUqJpNAohSZMgjDBgqYQChDFceUASAGVknZIKQEnJ&#10;FSCE5RWYCAFwIQAQkRgBkkohhARPFQLLsvL5wmTqnZ93xuOpaVpfwnpkGas4TuKYKymllGmcBn4M&#10;hEUp5zwRgj/ZO+z0207effWNN/KFYqfVOtrfr5aKL929UyxXqKZl7khGawueCL7A6cfN4j/Ui9PB&#10;WCQpVEtgWxDFMJmBaUAhB4QoUCAk2j8rHg2Ko8IN08hJKQWkPE6QBNs2C8Xi3sOHGsJvvv29za3t&#10;yXj07m9+0+t01pprgR/M534UJlwIxrBjM4xQlPKMr8Q4RQgrJTNrnrmcQZoiBJQQKSUX/Gr5K4wQ&#10;JUQqmaQpRohSyrlQAgCkAsE0o1iqTGbzVqu9tFT7IjSVUlKqMIw8L5QSCEIM4TSJR6NpKoCnyjJt&#10;niQPHvy2slS9dXunUCiOh8Ne6yLnODe2tiu1mq5rCpBUlzlVwTnnQimh0Ygg7+DU+837sjuAeg3W&#10;V6Ddh3YPlmuwsQp5F1IO9SrwVEujhTefpbHkCecilUIKIUDBcnn19OJkb+9jjMnLr7/+0t2X5pPx&#10;O//wm263O50tojDlXGHACGHOUZpyAhgBQkgJKQGhjOtQIDEgQEpKoQAJIQGedTqRREooDkoJqRCA&#10;kFIqQJnRUopprNFoHh0dnp+f37v30udTbJ/VzSRJFgufUM22bde1h+PRfLYQAqIgplRPkzRNoxs3&#10;Nre3b/qBPxz0CcabG5urq8uUMS6kFEJKQAAp53GS8jSZz70giKQUhyfgBxAn8Hfv4XcfEgBRLcnH&#10;B/DeI3hlFxwLUgFcQBwnwWKRRiCEUOoqqgYwmFkr10eT4QcffNC4sVkoll5+5fXj45NOp91pt6VQ&#10;C28ep4lUSCgiJZBLe63QVXCe/REgkUIKcFaWAIAAcGbSUWaIrqyQgkvQ1XUqidJ8oZik6WQySbNC&#10;nM9VJ3zKbxJC+H4QhZFmGIZpJgn3fN/3PSklIThO45VGo7m+Ydm2t1iEQVAul6vVCqM0TdIgiPwg&#10;CsPID0LPC30v8BaeP/eTOKFYlQtqpQalAlAKcYpSQSlBszlcdKCYg7VlqBbB0EBJmSZpmqZKfgIl&#10;plS39FqtXq0sYYSPj46FUvXl5Y2NG5zz46PDfq/ve4s4ji7V7Uo9AK5x/EQu2fZn3lBX8D3z5lU2&#10;6ZolAUQI0XSNMRrF0Xy+yMrQXqibACC48Ba+ZSvHMalGU54u5guEQCqukOIivbWzW1mqe54/GY2k&#10;lMVSWdeMIIzTlCdJKoSUUkohhRQi5XEchUGopDRNVC3hk5acztVqTeo6P26xkws8moKh45dv8+ay&#10;Mgw4PIfTASBAWTUhyWoKCaaGYeiYMbNYLg4n/YvT8/XNzUqpuLN7ZzgYHB4eLtVXoyhN45RSKThP&#10;OcfXm5pSCCGExFUhIiC4jDIRvqxPRAgBQkpJUJA5v0peFtEpKbM9F2GkpCSEWJYdhUm32ysWi47z&#10;WeLjmdcKpJRRFBuGYZqaaRmaRuMgmknV7w/ns9nKSm3zxpZlmseHx8PucKlew0AWXiC44EIKznmS&#10;ZiI4F0KmabyYzYMgHmN1ckEe7oPOxNY6GJqce8nCU45t1mva+qq3viK4hHYfKCW6aVi2TRnVdZ1R&#10;hgnClBGMDMtiGi2Uc6n4+OLshGLc3NxonBy//+57s8k0TlPfjyhFSZLGcSwFZNyaEgphRAhIIYVU&#10;GOHLjBAgSpCUUgiJCSEYhJRKASE4s+wIYUqJFFxwhQnFFMmUS65M05pORv1+78aNTdu2vqgOKcuJ&#10;ZiynbdmGpgNgwSHwfKXk9u07tuumSTIeDALPs81NJZQ/X8RRHKdcCamkEEJwLtMkETxN08T3vDhO&#10;I6aEELomkYI0gZwFpZwCBdsbyWt3eLUkdR1QCggjzdDdfM6087qumabBKKOMaLqOMQIMGmPFUi4R&#10;yaNHj91cfqdWW1ltnh2fTyYTJcVsNscYxVGcxBwrhjAgBApApTIDVwngSuDLVDtIcambUiqFFWQJ&#10;SyEwASmRkkJyjgmSEoTkiIOSknOh6yYmLAijzF19sW4ihTHSDWaaumnopq4RqlmOzZjGGLVd+6X7&#10;rzBdn40nvu+DVGkYL2DGuYiTKIlTkQrBUyGEVCAEV0IIwaMoUkrlc1CvqM2GSjm4Nrg2bG+AH0Kj&#10;LjcaStcg5SjlCBC1HKdQLpp2XqOEaRpjmq4xpum6RiRChGJKaC1Y2teORJIKwau12nKj0e31KMaz&#10;2QyU4EIpoZTiSgBcVmxlxBu6LN0SKGNDVOaJAiglMuJdZXycAlBIXsby2aey7fMyfXtVQv2F3rsQ&#10;MoxDPBsB8Eo1z3TNcqxiqajrer6Q4xA3N9Z8z+t2O2EQUkwePvpwPB5HUcgF50kquFQq004BCDDC&#10;pmlaJmLYNLVqpWgzXVENBMAiAgnScoifkKdn6OACEAIuUX9SFqgghUqiSBGSppyxNOVMhp6l6QIB&#10;QoggnAqxsXkjCsPRYFipVdfWVh9++KBYKEZRsJjPHDcvpEgEv1RMkAA4c49AKQT4qlwBKyUxIgCQ&#10;uZT4mvQUoEACQhiwkhwBzjglhGgi0jCOFICuG1/Cbzquc+vWrTiOozCczWae75umXqnm05Q7jk11&#10;YmjajKeT0chfLAjGDx9/cHCw73uelJILAQoIwVl1GEIIE1Kp1HZu3Vqt3/TlOl+khGCEMCGYUCKl&#10;0hANBUUSEUoQQghTrWj5M+Od37wTBCFCiBCMCcEUJyB0RAVIACCY5Eul2zu789mUUFpfWXFzDmMk&#10;CBZR6Pt+oGlmkqaKAiAMEgAUylgiJBQolPkwSCHASiqMVVY8kNW/Z4OVAgUSAcJAJAgEBEApLDCS&#10;EU8XQUAQuuLeX5DJQAhVK9U/+qM/9hbTg4PD6WxxcnIcx3EuZ/YHI0xJrVCnhIBUURD5cy/lyfn5&#10;2WQysm3LtvPXNwGATEGn0+lsNpZSrq3fqdUqhCJCKaVM05mmaQgjjTFCKUaIaYwQTBmTCn75y7/7&#10;67/5d8N+XzcMRgkgjDASShDAEpQUUgpeX16xTWs2nRqWpQAwpYaudVptKSVCRFRkknKiUQUCFBAg&#10;gEBIqbBCCKS8zKMDCBAgsQQESl66mgBX1SAAgJSQHDCA5IAACEgkUs79hVfKu5VySdPY5yP13/Dw&#10;lAAAFrFJREFUT1Z6Pp977bX7aRKXy5W//OnPf/MPv7Us/c03Xvf9OYAsVCpJksg0ljxN0nSxmC8W&#10;i83NjT/5kz95/fXXr5Ikl2HFYrH4sz/7s5/+9GcLb2HZuVp9nTDKNIYxJpTojFJGTcsyDB0RDAoo&#10;JYDQYj73fH847DNde/WVV4rlIsYEIZyksaHrSZL6nn9xcX5yevJk76FpOo0bNzBGlmU119ZKxdKj&#10;x4+mk5lCoJCS/LJQhiOOAClQwEGpK/daZGsdFL9KGqGrC/kMoBhAXL1MQAIkUbyYT2vlXLVaue5h&#10;eD6ahBDXsZWytrdv/N3f/brTuVhdWWWUxlEspLAcK4ii3mAYRIlUKggD07R2d++++eabr7/++rO3&#10;zroxDg6OPvjgUZIkXuDN/Rml1DItgrGQaiYU02ihClRnTKrxaF6tFjAh4/Hk7Oxc143vvvW9//q/&#10;+a/W1tcyxzOLHQQX/cHoF7/81eP/+X96sre/vr5BCVGADNOqN1Z7F+elYkEKBQokVynhL+iweMH1&#10;iwZf1y4pAKFCL9A1vVQqfgnr8azfZFlWfXmpWCwEoe8FwXgyFoJXKhUhZcq5plFMIE5Cx7FXV1fz&#10;+ULW4fMsmpqmVavVWq3aarV+9Te/ePe9dwilW1vbmze23FyBIBLzeHY8O9gLF/PZw0d7rmvd2tkN&#10;4/jo6Ng0jLt379y6dXtlZekz/VWVarXf70slW63zUqkS+P50MlYAmqYrQMurqykXvV7X8+YuyZPn&#10;5RS/mqhP/ipQYeCfn53qOq0v1bO82wvRfFYYYxsbm1vb2w8/+nA8nkwmE023ivl8mCQIY6bpaZp4&#10;/rxQyK2vrxeLxc/flxCyvLK8vr52fHx4cPC0WqtVKhXKcKGYK5aKGmUC5Gwy9ubRcDTee/IojuPx&#10;dJpyfnp0tLxcX99cKxTzn0mxKqVyrtNYrRcK+elksvDmC8+bzxe2ZSGENF2r1Wrz2ez99z8YT0aW&#10;bX8DaD7z1YKL+Ww66PXu3b+7trbG2PNv/pxaD0JIs9ncuX374Ycfnh2fjAfDar2edaBlZnbhe5PJ&#10;ZH2tub29/dwkCaWs2VzfunnrN++8Y1vOf/lf/Ks33nyjudbIu468zCJIkBtcqMlsnivkh8NBEIQf&#10;fvBgNhvfe/mlpVrNMg34dHNgllV1HGfrxtY777wzmYwCf4GuTIZh6GtrzW63y/m7SZQQTLMqcvh0&#10;Y8bXkyzFNhj2c/nczu1bzebqc5f5c9AEAIxxpVy8uX2jUi7/5Cc/GY1Hb3//+ylkZaKYaZTzJIwC&#10;0zLz+ZyuPycXSggulwrLS1VKSRiFlmPVlmqapgcxv+p+gDRJBJcEsbfe/N5oND05PT09Pi+XK421&#10;puM4GU96fcPra8dxt2/dfu+993qdzng4IhhRggEpKZVp6rdubndef71czuVc3bKsSwODrj3tywzb&#10;VUJYXb+PPqE5ro2QQlcPIoqiYXfe7138+D/78d2XX9K056d/n48mQsgwjPv37/0P/+N/f3Z6/n//&#10;5c9K1SrFOAFI02Q06o/HA8dx19Y38/nc559SBoSmsVKpslSrt9rt6WQaBqGu6VIpLlUqZBonIhVZ&#10;rlAImSZpp93qdtvLy/VXX3mlVCq/KCnoOM7m5g3GmO8v4jhSCAuZBd3Y1PUbNzYvLlpHh09OTg6v&#10;J4auYh4pZRLHQgpCqFJwxchlPDG+bnJBGCspEQiEcMaCJGkCoF66e/vV+y/XKuUXKebz0QQAjHGx&#10;WMwXCkv1+vHpmReEk/FYNy2epP1udzQcVqrVtWYja/t5riCE3ZxbrdUuLi5a7Va73VVACCFCKc5l&#10;FEaccymkkJInqbeYd1sXw35vd/fW1tZmLvfZ6vxrMQxjrdlwXDcIA8M0XdflnCslMUKapq2sNgih&#10;7XbruXSZUirj+gjB6pL2zNKlKiuqUTKrW8BKyas3EQJQUjBNu3nz5lqzYRj6i+b2QjQvEQGghOZz&#10;rh+E/cFgY3OTMTqdTmez2c7O7eYXookxKhRyqyv1D95HF+fn5xcXumkzpgkpBJdpkvKUJ0macp7E&#10;8XTS73QugjCoVKvVau1FKVaEkK5r9aXa8vJy4PuGrlumOZlO4yjSTdOwrKVadWW5DvCdL/hR36p8&#10;ieFjjNaWavOF789njGn5QhFjAggt1euNxhehSQipVipbW1uMsbOz87PT81KxSjUtjmOeCgSQpmkU&#10;JZzzOE6ePt07PTszDGNzc9t1c4S8cFYIoWq18oPvf59SRgnjaRp43mw83tndzReKXx+Gb0i+BE1N&#10;01dXG51Of9gfUEJM3Vhaqt+6tXPjxnYul/uCzm6EkG3blUpZ01in0724OF+pN23bSdM05TxOYsG5&#10;UkhJFEVhp92eL+b1erXRXDUMLSvWeNFty+XKD374o5RDdWmZaRpPeRxH1XLJte0vWIP/NPLlulks&#10;5BnDk/GIgNIMfWNra3ll5bvf+577ZWgSQhzHKZVKp2fnw2G/3++Vi0IqJKQSQlxV9wFP036vHQRe&#10;tby7ubHx3OzVs4IJsW2n0WzmS0UAFcdRFIaubZmGft1o9TWA+EbkS9AkhLg5V9fNwA9m0xnVtM2t&#10;7Tjw9efVgn5GMMbFYunmzdvHx6fTyXQ4GOjMYpqOECKYIEQxxgijJPGnszHnabVWXV1d0bQvQlMp&#10;NZ/Njk+Obceu1+vz+WI4GAR+EEVRnCTZ0QtfGYNvTr7oEIbLMkRNr1bKtuMcHR4hhcqVcpymZ6en&#10;URh96cEc+Xxhc/NGoVD0fW82n2WuBqXENI1iMb+yWlttLFGNpGlcrVTX1tZt2yYEv+g5ZbVqs/ns&#10;5PQMMLHcXLfbOTzYPz8//9nP/uq3v32v3x8mSSKv+vz+6eXLnySlpLZUq1TKe3t7S6srhmlghD3P&#10;Xyy8XM59LpWSCcbYse360pLj2O12azwejEtVLoRh6IbUAQvCAEB1uq00TTZv3FhbX39RxHaNThRF&#10;g+GYUKabJkJoPBj0ez0AeLp/wIUaDke3bm43mw3HsbMWeHjxGRzfhnw5moTQpdrS0tLSgwcPRuP7&#10;K6uNUrk8G47Oz1u5XK5UYvCCGSOEbMdabSxXqpWPHj48PjkIwtC2XcZI1h6CEU7T5OTkIEnizY31&#10;zc3N66NDPi8ZDz0cjZ8eHK42mpVK1V/4k9FY19idnbcA8KDf++uf//Lxo8cvvbR7+/bN1UbDdXME&#10;4xdN79uQL0cTY+S6zsZ6s1pf6nW7hUKxVl8O/ODk9KRSKdm2+aJIKzNEpVJpZ2f39OS02+30emeZ&#10;g3XpGyslpRIibTQar73+6u7ObcZeqOkAMJvPT05Op5Ppzs6u5Tgfvf/RdDzdunFz984dALaxsdHt&#10;Xuw9efzRRw/u3bv7xpvfvXlrZ6lase3ns2ffhnw5mgghxuhas/naq699/ORpvlAslEqFYqEf+ien&#10;p45jLy/XPxNWP/vZYrH4wx/8YLleH42GScIRwQAgUqFpREnFhdQ1Spn++mvfcV0Hv/g4lzAMD4+O&#10;Hj15srq2blh2Eketi1Ol5O2dnUZjVQAOPVszKNH17nm72538+Z//+42Nx9/77tu3b9/MDqh50SS/&#10;QfmdLCDGuFQu7dy6+fTJk16nvbxcd3K52XTa6Q1y+Zabc13H+cxBR5kghBzHvnNnZ3NzPY4TIWSW&#10;/hdCsuxMGCEZI1KqfD5Hn9fPBFfG5/jk7ODgOAjCe69spFIenxyPp+Pl+nKj0cjnc0JJnSKNUcfJ&#10;10r146Oji/bZ4eFx4Afn5+d37uw2mw3XdTNe8tvD9HdCEyGka2xleenWre29vSdH+0/uv/adcqUS&#10;+v7x8alhmDc2N3KuQ8hnNymEEGOMMZbLuV9vftluMJstHnzw4WQ239i84dj22fnZ+w/eVUrcun3L&#10;skwMCkA5lmnqmmWZrmXmcs7aRqPdujg+Omq3WvtP9+/c3b13797K8vKzLZLfOKzkT//0T3/HoYwx&#10;pulnZ+e9Xq9YKJbLZU3Ter3eaDgilFiWqV/1fXxTs5RSJkk6my8ePnx03m6XytUbt26PR6MPHrx7&#10;dLC/sry8s3Mn86gyupAQommaZmiEEsMwi4VCPl+M4vT4+Pjk+MT3/TSNMSFM0zFC34aSfgU0MUKU&#10;Eilkt9sbDPpOLpcvliijg8FgOBgCINd1MkD/kbO8LlAPgrDV7n6893Rvb+/G1tbq2lqaig/ff//x&#10;h++nSVIuVW3TljI7XgYpQFkpMcYYUUYpZYQyzXDzxVKpopQ6PT89PT2ezKZpKoSUGtOuXYhvCtbf&#10;Fc3sSTLKDEOL47DX7YRhbDtOoViihI5H49l0Zhi6YRhZl8U/Zk6ZM7RYeGdn53tPnh4eHTdWG6tr&#10;a4Dw2enx++/+Nuc4hGDP86Mo5jzJ+vezBgAECDCihOiUahozLNN2HMe2Dd3AlIRRfHp6fnh4NJtO&#10;KSWGYRJCvyBe+KryFXTzMjTSdcs0wzDqtNu+79u2U65UDF2PonA+n0dhBKAIwQhj8rWUlHMRhuF4&#10;PH7yZH//4NDz/WKpvLm1HSbJ2fHx4ZOPbdP4T773vY2NdQUwmY5Hk1GcJJJnx/+pLGNOMaYEX3Yv&#10;aExnRNN0x82ZppPEfDwe9Xr94WCYJAlCGGNMKflG9qivgOblBwixbNs0TW/hdTod3/dN26nWao7r&#10;+n4wGI263X5WYEUwvuIgvigmuWo5kWnKoyicTucnp6d7e0/PLtoSoVq9vra5GYTRBx98cHZ0qBH0&#10;L//lj+7fv7e1dWO5vmRaJgIYT8bnZ2dRFF439CKcNfoBAmCUMEoZo7qh25ZbLJZdNyeEGo/G5+cX&#10;7U7H83yEEKWUEJq5aF8b06+GZrbeCaWWaZmmGYVhp9OeTCaMaeVy2cnlhVTz6Www6I/H4/lsFscp&#10;0zT2ZZuplDIMo16v//Tp/vHJSbvdm88XTqG43GzkC6Uoin/7D/9wdnpSzOfefOO1+/fvu66r63o+&#10;n2s0VpdXlqUQg35vPJ6MhqMoCk3byk6KyDquCCWYYKZppq7rmqYbumU5rlswdHOx8FrtdqvdGg77&#10;gie2ZRqm+VxX71tB8xpTQqhtW7ZtR2HU7Xbn05kQwrSdUrlULBSUlIPRaDqZhVEUJ6nvzaeTyWQ6&#10;DfwgSZI4TqIwCgJ/MpkOh8PBcDgYDjrd3tnZ+dHx8Ww2tx1nebVRrdcB436/t/9k73h//+atm69/&#10;57WX797J5XLZD6aU6rru2HalXKlWqzwVo/FoPp9xniZx+klaAiGJgGLMCKaUUsYYY7quG4bpODlN&#10;17z5vN2+GI8HcZxIKbMhX8+Woq9Ht2TtTWEUtdudJ0/3T45P555nublqrVYsFnXdSNKUp4niPEki&#10;KWIEQDA1TNuybEooRoiLJIrjJEmiMEqFAIQY03RN13VdtywpYb6Y9fvd8XCYRuHW1vb9V+6t1Os5&#10;91PpzKuTBGUYhp1O9+zs7Pz8rNVqJ4nQdaNcKa+urOYLBU3XTdMwdA1jrKQSQqQJD8LID6LZbNrr&#10;dLrdztybAqh8Lr+5uXH37p319fVCIfeiKoQXydfRTbjaWRhjrutWKpVyuSyVOjo6PDo8XMw907aK&#10;xaLtOpZta4ahGaZpWIZhCgAvCL0gDILQCwPCmO3kDMPULNt2XCefd3J5ymgQRmcnZx8/ejQdDerV&#10;8ptvfOe1119dWa5bpvHczDDGiDFWKOTr9aXl5brjOJ43Pz09GQwGKusG4AIAEKGAUebnUUo0jTFD&#10;0zTNNEw3VzAsO4nTTqd7cHAwGU8y60QI+Urh09dEE672UIyxbuj5QqFQyDNGhRCz2ax1cTGZTJRU&#10;pmk5bs62XctxLcdhhsE03TRN3TQ0w8rlC7l83rJt07YNy5JSdrqdvY8/3t/bW0wnpWLh9q3tey+/&#10;dPfunZzrPnu67uencenAMeY4Trlcsm1b13XOea/X63Q7ggtN0zGmSimMEUZIgiKYMMoyWA3DMAxT&#10;102msThNBoPBxcX52fmZUqhYLGja70rufc2V/qxk9fmC84XnDwbDs/Pzi3Z77vlpwuMwSgW3XadU&#10;KuULBcM0syBESSVVdoiGGA0G8/nC970kihFBuqYVXHdlub55Y7NWrTq2pev6764dl93PUTSfz1ut&#10;9uPHHx8eHi8WnmVZa+sby8vLhXzeMAyqMUPXGKVCgZRScB6E8dwLptPJaDTsdtqDfnexmJmG9cZ3&#10;7t+9c2djc6tUKl4v/Bemrb5BmlopxbmIk9jzg25/cHF+cXF2NhqPESZM1xhjhJBsJlnTnQIlhUyi&#10;GACUELpGl+r1tfX15upKsZDXDYNemdevtHldu1xJko7H49OTsydPnhwdn4RR5Dju6kpjdXXVcR3T&#10;NHRdJ4wRgilCUqk45WEQzuaL2XQ6Gg663f7J+TFFvFIqNdc3X3311Zvb27mce81Df16+STSvf4yQ&#10;MkmSIAjDIPCDYLbwRuPxZDwOfI8LkfU5ZfPBmJZrtaVaNe86jm1ZpmValmnoX3X7f9FMOOdRGI0n&#10;k8ePH7/zzrv9/tDN5ZqNZqlUzudzbi5n2VampNmElJSeHy7mnuf5s5k3mAxOj/d73W6aJi+9dPft&#10;t968ceNGvb5kWdZzM4zfCppXF1mTtIyTNIqiKArTNFXyskEqgwphYlqWZZqaxtin9/tvBM3s4nI3&#10;b7WPjk4++PDDTqdbKpVWVhrLy8ulUsnNubquYYwJQlKBlBKUisJkNvdnC28yGo3Gg26v1W5dWKZx&#10;587O22+/devWLdd1NU3/TLL6m0fzub/nd5RviXm8cqSE5/nn5+cPHz7e23vSap0X8s7unbvLy+u2&#10;45iWaZkmJSSL4oSQacrTlM/n/nS+GI8mrdbF6fnJdDKwTO3ey/e++93v3bp9M593r20jQujr2/Tf&#10;RdBXlG91GhnJUCgUqtVKPp9jGp1OJ+1WZzqZSykJJuhqMMYYMCCMdF3DjBLKdF13Xde0HIzRbD4/&#10;O7/odDphGLqua1mX4dO3jub/BwVjbFlWtVpdWVnRdDOOEs/zJpOpHwQyO0oFkLo6PhohhCihjBga&#10;1XXNNK18Pm/ZTip4u93q93rL9frS0lJWdokQ+g+Zy/+nl2slpZQahpHP53du397be/Lw4eNOpzWf&#10;TyuVytLSUqlSdmzXNHSCEcWYahQosUzdMA3TMk3HcgvOo4/kdDzyg+CTNtnfMZPxH59kYX6hUMhq&#10;e5rN5uPHH3/88cf7B0+H42FjtbFUXy4UijllZ60kGCOKqOsQpuu6webTsaFpN7e3Go3VZ0t9/pmi&#10;mUkWPpXLJcuyyuVSc61xdHxyfHy8v78/nc6q1VqlXC6WSpZpMkaz43dMhLiu8SQxdf21115tNhvP&#10;up//fNG8hgBjbFlmo7FaKpeazcZas/Hk46cX563jo8Nms3nz1k4hX7Asw3RsDFgKMZ9OwjBYWVnZ&#10;3t7K5XLPxhf/fNG8luvN1HUcwzBq1epSdenx48dnZ6fdXm86na2srK6tr1ek4roupTg5PZlNJ2+8&#10;8Z1qtfaZuOjb9Tf/fycZ0xjHie97i8Xi3d+++/DRXhRGmq4v1WpL9WUAdXCwrzH6x3/8R5s3NjIO&#10;4frjv0fzU/JMIKeklLPpbH//aG/v4/39/ZRzw7SSJLFM4/XXX3vrrTeKxeJnaK3fr/RPybPQEEIK&#10;xcKduzsrq8u3bt/89a///ld/8zfTyeSHP/rR1vaWbdufD9V/r5tfJOrycAUZx3G73T44OJxMJmtr&#10;a/fv38uIj8/Eb79H84vkGpzs/zGXpinnnBBimuZzo+Hfo/nl8uzhiJm8iOj6PZq/k3wepedyNP8v&#10;LCJT3FwqqPoAAAAASUVORK5CYIJQSwMEFAAAAAgAh07iQBilfGWmGwAAoRsAABQAAABkcnMvbWVk&#10;aWEvaW1hZ2UxLnBuZwGhG17kiVBORw0KGgoAAAANSUhEUgAAAGEAAABFCAIAAADVWR/UAAAACXBI&#10;WXMAACHVAAAh1QEEnLSdAAAbU0lEQVR4nO176XIcyZGmx5GRV2UdqAJAXA1QPBtkn5oZSibTjsxm&#10;zWS7sv29z7BvoXfSA1Ara2vNUJSxDzUJniABVAEooO68M479EahkMqtwdGtNtra7/gNWyIzD4wt3&#10;D3cPT6SUgivQFZv9gwkh9I+Y5SqL123+T4Pp7wTo6t3pFdsJIYIgGAwGnHOE0OwEswhekYlix7yL&#10;fnjeCEopxtjCwoJhGJcOMssSIQRjrJS6IoeXY6RnCsPwyZMnX331VZZllmXp0UvczGUUobKozu3F&#10;OQ+CwPd9pRQzDIMx27ZN08QYz+3led7du3cdxwEAKaV+fgGmUABoeXl5ZWXFNM0rwnS5rimlOOd7&#10;e3t/+MMfnjx50mg0arUaIeQ8UK5IRf6klKenp0+f/tDr9SmhlYpbrdWazWatVnNd17Ks2S4/TfH1&#10;CPfv3//Vr361uLiIMb4K25fIkWYliqI3b968fv06y7IoihzH0RhpmpWUq1BxtUKI/f29brdLCGUm&#10;Y6aJEArDUEqZpWm1WrVsu7SYn2aMdK9Op3NwcOB5nuM4VxGly3VNCHF6evq3v/2t1+sBQBzHcRwz&#10;xkowlVjJxftSS6HbIIQXF5copYZBDYPp8TFCURwrpaRSruvOLkZr2QWLVEpp05NjgRAaDAbv3r1b&#10;XV01TbO4ivPocoziOH79+vWLFy/0NJxz3/dt275YUIv26NI2jLG7d+8KIaSUCCEhRBiGSRxjjAGh&#10;JE3FcEgptW27tP65v0s099X+/v7W1la9Xrdt+1JRwhe80xP0er0nT54MBgNtPpVSSZJoRbi4LzqH&#10;8lfFxrZtI4ROT0/7/T7GeHFxcXVtzbQshJDgPIqiIAiKI2tO9PKuYlI16b4Y4/F4/O7du/F4fOkq&#10;4FKMsizT2muaZr6qLMt830/T9GLm1DmUv8pbaglSSo3H4+Pj43a73ev1EEKtVosxBjPLyFeLENKi&#10;l7+a+7u0JRrZN2/etNvtNE0vRgAAyO9///sLXmOMK5XK8vKyYRhZlnHOhRAAIKUkhBTdk7lYzMJR&#10;3M+8JcYYY2yaZrPZrFQqlFIlZZwklmU5jhMnCaW0VqtRSotz6WVrlS9J6MVPYKoNWZYtLS1VKpW5&#10;Ht97rK9yJOkR371798c//vHx48e+7wOAZVmLi4uO45T8sUvVu4jRrHXXPzjnaZpSSk3TFEJcYPsu&#10;5T9XTChIllYxSumDBw8ePHjged4FPF+iazkxxprN5tLSEmNMT5amaRAEeu58M+F8M5RT7hYWe0EB&#10;XISQYRjaMyoeTLpBcTG5NTlPWmflGqYmCWMshNjZ2el2u0KIC7C+KkZZlh0eHu7s7AwGA82oUioM&#10;wyiKSibgIqGdvi3JRWkN+cMi68U2JWRL41yw2pKMY4wHg8GrV6/CMLxg7VfCSCk1mUxevHjx9u3b&#10;4jRxHI/HY22hfjJdrJhwBW36CQ2KKL948eLo6Ihzft44V8JISjmZTPb390ejUWlJURT5vq9PpUvH&#10;KarApS3hnEMKZuTuPKWe27c4gh5kMBg8e/ZsMpn8XRghhBhjnueZplniTPsBWZbBOafbVShf1Xkb&#10;XmxQ1L6LVRtmdH92BE27u7uHh4fnidKVMMIY12q1O3furK6uFtemp4miKAxD9aGNhBnrUMIFzklL&#10;5RI0u3hUcBdgKh0XnQ4XGsp8XoxxEAQvX748T5SuarNt297a2rp58yZjTLt8mpRSWZaFYZi7lCVo&#10;4HyTXFzt3AXMXW0+y6VCBPNwnJViAMiy7O3bt+12O8uyWVbfx2v6XZqmJdcTTf0LxtiNGzd2d3d3&#10;d3dL3q2OFQghhJDz9n/uQ4RQHpeWmqnp4VD8ATPGRV0tB5SPjKaueXE6hJDv+zs7O61Wa3l5uXTs&#10;fhDTBkHw5s2bbrebw59vl5pm2lqtVr/fn0wmRTudpul4PDZNc250ft7CdMxNCOGc64eEkByIfPwi&#10;CsUwXSml21yAUQlohBDGeDbW19O9fft2aWmpWq26rlt8S/OxhBBv3759+PDhaDTSQcbs/ut/dXZq&#10;NBrptWnSqSXLsvKIYXaEWZWBqUdXsqYAgDEupj5KopRrSu6Rwoxpgw+1uDhCkZniTr97925zc9Oy&#10;rKJCvJ/A9/1nz57t7u4KIfKh5xpC0zR1VqHIjZQyjuNcIuYyXbICxYezCBYtznnWKg+DLuC2BNl5&#10;zGgp6Xa7e3t7cRwXe525+UKIdrv93XffTSYT7d3Orqe4A5Zl6eATTf16LfmUUsZYnkW5gIoNZre0&#10;uOBi1DoLcVGOzoOphFeJh+K8cRy32+3RaPTBFLpFEARPnz599+5dnqbIsmwWrOKqLMvS7lL+UPd1&#10;HMd13TzhXYR4FqDi9s6alaKanCdKJVxm/519UtqhIkxSyl6vNxwOi9YW6xedTufRo0dZlkkphRBC&#10;iMlkEoahOIdykSnirU0SxrhareZSVoJjdp3qwlP8PHRyjGaBmNt9LkDFATVJKcfjcb/f116xJqqF&#10;6Ntvv93f30fTvEQURcPhkDFmGEZuUGe5L2VFhBBRFGVZ5nletVolhEwmE+1JFLe9JD4/geYi/mN7&#10;nTd7kiQnJyf6/NFPKAAEQfD999/D9AhMkiSO4yiKkiSpVCqu687lSR+ixW1USqVpGkWRlNIwDM/z&#10;MMaTySRJkhJzJU05bzHnYZF3KblpV6Ril9nfnPNutzuZTOr1un6CAcA0zZWVldzQ6rtAIQTnfDwe&#10;F6VudrKSCUiSRIOCEKKUep5Xr9dd19UOwSxnGi+t/EX5usC+zqreXDrvbYlt+FBJdZuTk5N+v59n&#10;ZjBCqFqt/uY3v9nY2NAt4jjOskz3CYJgNrdSnKz0KsuyyWQSx7F2bTDGrusuLCzUarViRrwIUOlg&#10;KsJxKaEPCWasEppHpcFLx4iWkk6nE0WRfogBgFK6tbX1y1/+klI6u5n5BT+ekr4vz+WuyBAApGka&#10;x7FOKulejLFqtaphmsVidleLEOSTzhrdWQiKXsJcgnPkDj605VLKdrutcz6g5Qgh5DjOnTt3Njc3&#10;S/ugO+j0fpH0HWFRqvNVpWkahmHRBUcIUUorlUq9Xi/e8eZ9L0hXl/gpdSzuzXmCU3pVlJ1ZgcpH&#10;Oz4+zr2k9xUHq6urX3zxhb7eLXbT9ojMEBSKEYqk89yzN0sYY8dxcpiK3JdmLPE9dydyrZnVlFkZ&#10;mYVgLvTFNkEQaJMExVjEdd07d+5sbGwUNVZjpDMG8kPSGQIppX6bM6Q9gCRJSslJrQuWZVWrVc/z&#10;GGOz8j/L8exqi7JQbHYBTKVB0IzBLo2jt7/dbusTmeYTE0LW1tbu3bvX6XT07VCOke/7hmGUxgqC&#10;YDKZ6GqYarVaLILR3oMQYjbCzrnUEqeUopTOmpvi7yLlz7UuF9M9hJB8qLldiv/OShBCKM+I6X81&#10;DpVK5YMjuVKpbG9vP3v27Pnz5/m1DOd8MplYlmUYhppa6CzLRqPRYDAYDAaMMdd1KSUAZ9xodeOc&#10;64umHJ0kScbjsfbg0zTVWqwv0bTDVtrVEqw5P8PhcDAYCCF0YKCPET2I/mtZVsn1VTPZqCI6WhT0&#10;ga6xRgj1+/3hcLi8vEyLTSmlWpQODg7G43HeP4qi0WhUqVRyMzQcDg8PD/v9fpqkoCBNU8aYnhoh&#10;pAuu0jS1pzUx2jU9OTnp9XoavnzxGGMtUHnpV5G0zOar1aH57u5uv9/PHUgdFVmWxshyXdd1Xcdx&#10;cqSKQM89AYQQvu9rl4UQojM8SZJ0Op1bt26V77IppYZhHB4e9no9NT2YpZScc865Bns0GnY6h8fH&#10;x0mcgAIFyjAMy7ZydVNK6ajNcZxc7k5PTw8PDzVAxZVrxclPz7n7nO/WcDh89fJVp9OJk1j3gjOP&#10;HxGCEcIaR21DdVyJMdZykZv5onjq6TRGWq61xuXOzZ07d8rurxalBw8edDqdfr+fv9JTalvT7/d6&#10;vX6SJJZl1Wv1Wr2m04+6gW4fRdHR0RGldGFhAWOcJEm/39dhCsyjJElKeZUiQFMRkEpNkrSfZima&#10;uk6UUsYMSg1KKcYEIYSRYkZssiBNgzh20zTVNzo6uoRpBFPESG9PHlFwzuM4xhgfHR35vj+n/shx&#10;nHv37j19+vTRo0ec83xoHfGHYciYeevWrWq1qj1D17V4drK/3+73FWCc73luMprNpq7suqCQRQuU&#10;ZVnFC5wZcyurlWRjzbashlJI36QTQgjBhFCMMGOiUQsXW0OvOjYMMRysnPQ2owhJKT3PK6peyXIj&#10;hBzHSZJEH/ZatM8OtVIYlXdrNBoPHjx4/vy5rl1D06DBdd2tra16ve55nuu6OiuA0UTwF4E/GAxr&#10;uYnR4jAej/WeFD34Ii7FeRlj9XpdXx+UGmsECVYLC6zqXRtO1uIYgiDQIZWUXIrYoINGvbu4eOp5&#10;Q2pECMAgSZJ4o4mZxLEeoVhalv/N6yMopfmdsz55Go2G67pz5Eize/369e3t7a+//roYW9u2vb6+&#10;3mw2C6ePRKhbq71YWk7aHS+MztQeTwUqDMPDw0PLsi6IjWFaxOM4jlYKHUuXkOIgGXMclxpWdTCQ&#10;OgBUSiqZmua+5+5a9rFhhEpKngHB4FR6C41OHNfitKLTrxhju1Bamaub5larWx5FKaWazaZhGOfW&#10;+tVqNS1K+TWJhjY3/tOGEuOB4xy1FojjxGHkzuZM9DE/K0fFXfE8r9VqwfRyvNvt6txD3kDP5Xn8&#10;2rKqVFKEqLasAEAIrzg9z2sriLkApQAUAAKK0nqj4/utpGdxgcIgEELofH7Rv83Nk+Y8f6WXiRCa&#10;jxFCyDCMra2tTz/99OHDh3nMoc81znkh5pIIDxjr1+uO50W9vlsKQXM+8rOs9IoQou3aeDw+PDw8&#10;ODg4PjryC8df3tJk6s5tZZsWqGVCFnIPCKMUo5EUqVQgFEgFoEBIAATMHNUbnbHfSAM3TbPT09Mw&#10;jNTUIUeFyxjDMJrNpk4NFn1DuKBmVO/tl19++fTp03a7jaY5gDAMsyzTkYT2LTAKDBpUKlCvJYyB&#10;jpPnjqmR0k4jpVQDHcdxksTv3g66JyfacY/CQCmADw02xuA4amM9XKib/VHMmJGmOuMOCEmEJJcg&#10;JejmIgMFQAkgKireseNem/hWHMeDwWA8vbBWH15tUkKCwK/V6jqi1OZJp9kuqqs1DGNzc/Pzzz/v&#10;drsaUf1FRBzHueODkKKEU8IJSVrN0KvIICwLEUyVJT8iEUKWZWnXdNAfhEEQRkEUJ1PlQgghBUX3&#10;WhmG2trMtreD4VBFcWbb+S2eUmBxuYC4qSACBVIiJTFCSHAlqDQMv+qdnp5W/SCO47gEUD6FXlqS&#10;pJPJpFar1ev1e/fu3b59G2N8EUYIoUql8umnn+7s7Lx580ZLZhzHYRjWarWpx4gyjjIOrpMuLg4W&#10;mn6SWlIipcoxESpUsMVxPBj0+v3BcDhK05hnUioJAAgQIFAAkAOkFYGh5eXs/n3/2kpwcupyDoTS&#10;9/6OMpNsWaolivcsBmFqhCF1XMkMAQAKpOd2Edi+j7JpxmaupCsFurI6SRJCyCeffLK6unoJRgBA&#10;Kf3oo49+8Ytf6NBMG+DJZNJqtSilCAEACQPmT0jVy66tHP8zRm/epLtvlya+qdT88FJKORgMut1j&#10;3w8EF4AUKFD6KAGFpkGfUpIQWFokX3xBrl8/9LxkYy2lmMcRimOly7WnKQcKsGzbNyQf9IdcSlyp&#10;CkLI8YllULGwENnOcG0VdU+acUykVNodhw+dDygcdmma3rx5c3t7W0eRl2CkRen+/fu7u7tff/21&#10;7q+zsZZlIYQBEMGMEgPj1LXCzbWD1sKw3rj+3fdbw2FFKTK7aUKI0WgUBKHOCCM4U6vciEopKSGb&#10;G85vf7u3fC1eWkC1uo+w5Bn6/gf7++/t5RXPcVylkO/7nHMpgXMrDNdktl9xDpgpegOWcdJqZbYp&#10;08ygRnptZfw5apjW0t5eqJ1DdX6pRaPR+PWvf726uqot5uV1/pTSVqt17969V69edbtdAEiSJIoi&#10;nQ9BgCYT5yBzHDfwPKBGWmP9ex8njpV++93Pjk9qUn4whZRyNBrp4vGin6IDAinlQqNx5/Ztw8z+&#10;+csnn382MFkGEhAChUBKpJSVJuZ4FDx+/Nj3A9d1tdZLiTBuutWNYDIcDIRbEa1GNvFp94guL8VW&#10;JZEyvbbc49mSaa51OoPBYHjenQpC6Msvv/zkk0/yVMTlcqTd0+vXr9+8efP09FSLkr6epJQCIKFq&#10;UVpP0pOKAowAAFw7uHXzZaUy/ubbO3sHy2n6vsJCV5hoHcm9EsMwbNteW1vb3NxsNBoIJs3G4+3t&#10;PZNlCAAQKARCom7XefaDe3KqTvq7vh8rBYtLi5QS162AQlFsSLGISK2x0BUS+gODErWynGQZ6R66&#10;Xi0yzdFiaz+JXUpW6vXG6empFsPiepVSjYb3859/vrq6knvkl8uR3uFms/nxxx/nNXEaI6UUIMTM&#10;1qi/1jnY89zENM/02mTx+lrbsjgzxe7ba3HMlAIppe/7QRDoPTQMQ9etb2xsrK2t1Wo1SkkQHDjW&#10;X+7c/tZ1JgideYOgII7x/gF5s6t6/VBIgbFh23aWpcPhiFLDNM0swwgtMHotjH1QietyADSeGBip&#10;qscNggB4pXLYbJIwvkXooud5vV6v1+vpSHuqcarVVKsryDDei9hVv4N0XffGjRs3b97s9Xr6Indq&#10;khBjdQVrx93a0lJ/aYljDHp4ivli8+iffi4qbvj69cpwXIljPplMsizT+f9Wq7W5udlqtWzbBqXC&#10;aJDEu/Xqk5s3XzUXxgQpAFAIFECWoXbH/OYb86CNMw4KwDQNy7YZMzUzlFKEaJLYPFtx7VODdNOU&#10;IozcigClopgJgS0nJDRtLhymCTnocIyX1tfX6vX68fHxYDDQ98m2LVdXehZ7K4UPcFaFdMm3ELko&#10;6bRJmqaHh4fj8Rhj7HneNOuGsjQZDntcTCoet0yF0BlMGJRtRs1mv1LJOMeDIR+PA9O0NjY2Pv74&#10;7urqimmaQTCJw75B9gn+nxvr39268aZeCyhWZxIEIBGMhsZ//HvtL48dP6BSUUqZ4zqu6zJm6oSX&#10;Th5KiaREChKCJybLEAZQWCkwTYQpplRRQ2DELTPCOB6OeBhh03RbrZZlWQCK82RpKb6/PdncWl9a&#10;+hdm1q+qazk5jnP9+vXr16+fnp4mSVIo8ie2s3J6+tHLlycGhTt3Qs/jGJ0pHcai4vg3fvamWhu2&#10;FivDISBsmYw7jo+QzHgQ+QPDSG/eUM3GHjNTxsSZik0pi+m337rPdtjYx0JhhAgzmWma+hZLZxSy&#10;LNO/hXCTdIniE4xTg2aWpeIEAAFjilAzTQnGoelEq+sdYoSHh/1ebxWj2mKLbq4lo/G4vhDU6n4U&#10;7aXpMGfiqhhpq7S4uHj37l1tlXRQos22aVbrjVttv/vqpXAs9bMbge3oEjQABQiByeKV5eNm80RK&#10;rBSWCitBARSmHEkOWFoMDMpLk0qAbtd4/Lj25Bu3c4ylQlISwzBM09IY6YAmTVNdDeM4jud5JquH&#10;wabFYGP9pNGIegMWhrTZSmxH9Xu2UMSgEwx8ZblfrwYnJ+MowrUGadZGCqWYSMZ4lk6kjJU62+Yf&#10;IUcAYNv27du3dTG77/uj0Ugnrghl9cZWlsbdI/Qfj/cPOsZHm9n6euRVuD7pEADFgppi6kaDUmf6&#10;qB1HUO/NswKQCgSHJ99WdnetpzvucESiCGcZIcSwbdu2bcZMwzAoIUrK4XB4dHSkRclxnFqtWqnY&#10;zcY1BPHEB4RhbS12HZwklmtzaqgsY4mMKZEVN7LsRArABFEsYBqcEFrF2M4dgyvZo1yUEEI6v3N8&#10;fKw1jjGmMzKEGMx0FRi9frz7Ljs6IjzDhqlsVxLyge5oa4UQ5GYLacuDzmRHCHi24/77o/r331c6&#10;R2zi0yDAkwkBoLp+znUckzF9nTUaj9vttr4Z1lUrvu+PR8HYFykna6vh+lqUcTdNqG0mhCIumWEI&#10;BJwLBQCEKEoUwWc2FAEgZCxf+9e19f9s/gR7pMk0zc3Nze3tbW28X79+HcfxysoKpdSyaqtrn4Fi&#10;wY7cPzh8t0dfvjS3NuH+9mjpWkTIFJRSHmmaiRIS4gh3Dp1vvnEOOiTyjTjDGUejoeEHSErEGDVN&#10;kzFGDcMwDAQw6vf32u08UoXpBUyapkEAcYQ915ISLbViw5J+YBKcMmMsVIapZCakGSgO8P6UB6WA&#10;kIbrfWwYjfzFj5AjmDrsjDHG2HA47PV6OjQRQuh8AiFGtbroeQthFA0HwfEJer6DO0e1ZzsVhBFG&#10;SCEABAqQUooLrEAlCUk57O9ZT/9mf/V1469PzNMujQIiMpIkdDgyxhPEOdJX4a7rOrZtMqYARqPR&#10;/sGBDixm01KgII7l8QleXY4bdZRm0nLGCKVCCoWE4CrLQAmQEhQCJQEUAAalSK3+4Nbt/95o3EBo&#10;mtW9ID14HulzpNPpPHz48NGjR0mSGIbRarXW1tZ0XZYQPI4nP/zwlxcvvhn1J46rAJRtC8dSlMnF&#10;ZpLEdHU9bh+5S0thp9MwyKTXZ57Lo9BACAmBOCdxao3GeDBUUp5tTKVSqVarlmlmado9PY2iiM+L&#10;48+8QQAApEC6Tvqv/2n82WcTw+AISyUUT4ELSDhwDiIFLkEpIJhgUnGcz3/+T//j4+3/Yprvv/r7&#10;0boG0yzl+vr67373u1qt9qc//cn3/ZOTkzRNl5eXbdsWQkRRIKVNaQtwmqYJAsAIJykoQcMAohCN&#10;fLN7RKLQOu7KxQUjTigzgEuQHAe+EcfG0EcZBw0Qxsighi6/HI5Go+EwjmM1jW9mAQLIEywoCNhX&#10;X9UCn9y/N/YqsVSQcUg58AwyDmkCQYgxalbcW/fv//bTz//b4uJN0/yghv2nyFHOjVJqPB7/9a9/&#10;/eqrr/THFlLKIAiGw6HODQguADglQA1pW0AwR0hatsxi8GrpaGg0WzIIqclElhmgVJIh32dxjDKO&#10;pYI8JWAY1LYdxowsy4Ig4Lz8xVwpjQ9T+GB6GjiOuL6V3L49bjUDjLIsU0kCUYIUr1fcu7du/+az&#10;L/7rtdVt265iXM5V/HSMcpjCMNzZ2fnzn//8/PlzfWlXzKhPL7iBIMBYYqyYKZUESqXgyjAwwihO&#10;MEYQxggU4gLNckQppZRIKTkXefF/Kdt9KbOGAQsLYmM9bDZ9hBPBTcZWN9b+5d69f1v/6DPHrels&#10;2mwy4O/CCKb7Fsfx0dHR/v6+LiO5oH1+xoMEhKWC9061UvOz4Gcdz1KS7+kqn+bPMKtMpiqeMAxO&#10;CKvVVpeWfuY4dULmo3M29d+JERRuqX480/9oUkrlcg0ACJ2VCJyHjqb/DRj9X09X/cbv/2X6/xhd&#10;Tv8LWu6kNCJqqLs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LmzwAL8AAAClAQAAGQAAAGRycy9fcmVscy9lMm9Eb2MueG1s&#10;LnJlbHO9kMGKwjAQhu8L+w5h7tu0PSyymPYigldxH2BIpmmwmYQkir69gWVBQfDmcWb4v/9j1uPF&#10;L+JMKbvACrqmBUGsg3FsFfwetl8rELkgG1wCk4IrZRiHz4/1nhYsNZRnF7OoFM4K5lLij5RZz+Qx&#10;NyES18sUksdSx2RlRH1ES7Jv22+Z7hkwPDDFzihIO9ODOFxjbX7NDtPkNG2CPnni8qRCOl+7KxCT&#10;paLAk3H4t+ybyBbkc4fuPQ7dv4N8eO5wA1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GJZAABbQ29udGVudF9UeXBlc10ueG1s&#10;UEsBAhQACgAAAAAAh07iQAAAAAAAAAAAAAAAAAYAAAAAAAAAAAAQAAAAJlcAAF9yZWxzL1BLAQIU&#10;ABQAAAAIAIdO4kCKFGY80QAAAJQBAAALAAAAAAAAAAEAIAAAAEpXAABfcmVscy8ucmVsc1BLAQIU&#10;AAoAAAAAAIdO4kAAAAAAAAAAAAAAAAAEAAAAAAAAAAAAEAAAAAAAAABkcnMvUEsBAhQACgAAAAAA&#10;h07iQAAAAAAAAAAAAAAAAAoAAAAAAAAAAAAQAAAARFgAAGRycy9fcmVscy9QSwECFAAUAAAACACH&#10;TuJALmzwAL8AAAClAQAAGQAAAAAAAAABACAAAABsWAAAZHJzL19yZWxzL2Uyb0RvYy54bWwucmVs&#10;c1BLAQIUABQAAAAIAIdO4kD4cNYj1wAAAAcBAAAPAAAAAAAAAAEAIAAAACIAAABkcnMvZG93bnJl&#10;di54bWxQSwECFAAUAAAACACHTuJAlOpyPpICAACOBwAADgAAAAAAAAABACAAAAAmAQAAZHJzL2Uy&#10;b0RvYy54bWxQSwECFAAKAAAAAACHTuJAAAAAAAAAAAAAAAAACgAAAAAAAAAAABAAAADkAwAAZHJz&#10;L21lZGlhL1BLAQIUABQAAAAIAIdO4kAYpXxlphsAAKEbAAAUAAAAAAAAAAEAIAAAAE47AABkcnMv&#10;bWVkaWEvaW1hZ2UxLnBuZ1BLAQIUABQAAAAIAIdO4kAgkgamEDcAAAs3AAAUAAAAAAAAAAEAIAAA&#10;AAwEAABkcnMvbWVkaWEvaW1hZ2UyLnBuZ1BLBQYAAAAACwALAJQCAACXWgAAAAA=&#10;">
                      <o:lock v:ext="edit" aspectratio="f"/>
                      <v:shape id="图片 68" o:spid="_x0000_s1026" o:spt="75" type="#_x0000_t75" style="position:absolute;left:4470;top:149449;height:453;width:637;" filled="f" o:preferrelative="t" stroked="f" coordsize="21600,21600" o:gfxdata="UEsDBAoAAAAAAIdO4kAAAAAAAAAAAAAAAAAEAAAAZHJzL1BLAwQUAAAACACHTuJALeFoKL4AAADb&#10;AAAADwAAAGRycy9kb3ducmV2LnhtbEWPT2vCQBTE74LfYXmCN92NUrHRjWglpYdeEnvx9si+JqHZ&#10;tyG79U8/fbdQ8DjMzG+Y7e5mO3GhwbeONSRzBYK4cqblWsPHKZ+tQfiAbLBzTBru5GGXjUdbTI27&#10;ckGXMtQiQtinqKEJoU+l9FVDFv3c9cTR+3SDxRDlUEsz4DXCbScXSq2kxZbjQoM9vTRUfZXfVsMx&#10;V0tcF+4sX3/27jk/vK/Kwms9nSRqAyLQLTzC/+03o2HxBH9f4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eFoKL4A&#10;AADbAAAADwAAAAAAAAABACAAAAAiAAAAZHJzL2Rvd25yZXYueG1sUEsBAhQAFAAAAAgAh07iQDMv&#10;BZ47AAAAOQAAABAAAAAAAAAAAQAgAAAADQEAAGRycy9zaGFwZXhtbC54bWxQSwUGAAAAAAYABgBb&#10;AQAAtwMAAAAA&#10;">
                        <v:fill on="f" focussize="0,0"/>
                        <v:stroke on="f"/>
                        <v:imagedata r:id="rId20" o:title=""/>
                        <o:lock v:ext="edit" aspectratio="t"/>
                      </v:shape>
                      <v:shape id="图片 70" o:spid="_x0000_s1026" o:spt="75" type="#_x0000_t75" style="position:absolute;left:5259;top:149426;height:588;width:727;" filled="f" o:preferrelative="t" stroked="f" coordsize="21600,21600" o:gfxdata="UEsDBAoAAAAAAIdO4kAAAAAAAAAAAAAAAAAEAAAAZHJzL1BLAwQUAAAACACHTuJAiu5Jw7oAAADb&#10;AAAADwAAAGRycy9kb3ducmV2LnhtbEWPQYvCMBSE78L+h/CEvWlSWUS7pj0Ii4KnVX/As3nbFpuX&#10;kqRa/71ZEDwOM/MNsylH24kb+dA61pDNFQjiypmWaw3n089sBSJEZIOdY9LwoABl8THZYG7cnX/p&#10;doy1SBAOOWpoYuxzKUPVkMUwdz1x8v6ctxiT9LU0Hu8Jbju5UGopLbacFhrsadtQdT0OVkOnaFid&#10;v4bT6C4+e2SH9U5to9af00x9g4g0xnf41d4bDYsl/H9JP0AW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7knDugAAANsA&#10;AAAPAAAAAAAAAAEAIAAAACIAAABkcnMvZG93bnJldi54bWxQSwECFAAUAAAACACHTuJAMy8FnjsA&#10;AAA5AAAAEAAAAAAAAAABACAAAAAJAQAAZHJzL3NoYXBleG1sLnhtbFBLBQYAAAAABgAGAFsBAACz&#10;AwAAAAA=&#10;">
                        <v:fill on="f" focussize="0,0"/>
                        <v:stroke on="f"/>
                        <v:imagedata r:id="rId21" o:title=""/>
                        <o:lock v:ext="edit" aspectratio="t"/>
                      </v:shape>
                      <w10:wrap type="square"/>
                    </v:group>
                  </w:pict>
                </mc:Fallback>
              </mc:AlternateContent>
            </w:r>
          </w:p>
        </w:tc>
        <w:tc>
          <w:tcPr>
            <w:tcW w:w="2138"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不包括</w:t>
            </w:r>
          </w:p>
        </w:tc>
      </w:tr>
    </w:tbl>
    <w:p>
      <w:pPr>
        <w:pStyle w:val="83"/>
        <w:jc w:val="center"/>
        <w:rPr>
          <w:rFonts w:hint="default" w:ascii="Times New Roman" w:hAnsi="Times New Roman" w:cs="Times New Roman"/>
        </w:rPr>
      </w:pPr>
      <w:r>
        <w:rPr>
          <w:rFonts w:hint="default" w:ascii="Times New Roman" w:hAnsi="Times New Roman" w:cs="Times New Roman"/>
        </w:rPr>
        <w:t>表-</w:t>
      </w:r>
      <w:r>
        <w:rPr>
          <w:rFonts w:hint="eastAsia" w:ascii="Times New Roman" w:hAnsi="Times New Roman" w:cs="Times New Roman"/>
          <w:lang w:val="en-US" w:eastAsia="zh-CN"/>
        </w:rPr>
        <w:t>4</w:t>
      </w:r>
      <w:r>
        <w:rPr>
          <w:rFonts w:hint="default" w:ascii="Times New Roman" w:hAnsi="Times New Roman" w:cs="Times New Roman"/>
        </w:rPr>
        <w:t>加工要素的公差精度等级</w:t>
      </w:r>
    </w:p>
    <w:tbl>
      <w:tblPr>
        <w:tblStyle w:val="18"/>
        <w:tblW w:w="99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05"/>
        <w:gridCol w:w="2019"/>
        <w:gridCol w:w="2469"/>
        <w:gridCol w:w="35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905" w:type="dxa"/>
            <w:shd w:val="clear" w:color="auto" w:fill="FFFFFF"/>
            <w:noWrap w:val="0"/>
            <w:vAlign w:val="center"/>
          </w:tcPr>
          <w:p>
            <w:pPr>
              <w:pStyle w:val="84"/>
              <w:rPr>
                <w:rFonts w:hint="default" w:ascii="Times New Roman" w:hAnsi="Times New Roman" w:cs="Times New Roman"/>
              </w:rPr>
            </w:pPr>
            <w:r>
              <w:rPr>
                <w:rFonts w:hint="default" w:ascii="Times New Roman" w:hAnsi="Times New Roman" w:cs="Times New Roman"/>
              </w:rPr>
              <w:t>加工要素</w:t>
            </w:r>
          </w:p>
        </w:tc>
        <w:tc>
          <w:tcPr>
            <w:tcW w:w="4488" w:type="dxa"/>
            <w:gridSpan w:val="2"/>
            <w:shd w:val="clear" w:color="auto" w:fill="FFFFFF"/>
            <w:noWrap w:val="0"/>
            <w:vAlign w:val="center"/>
          </w:tcPr>
          <w:p>
            <w:pPr>
              <w:pStyle w:val="84"/>
              <w:rPr>
                <w:rFonts w:hint="default" w:ascii="Times New Roman" w:hAnsi="Times New Roman" w:cs="Times New Roman"/>
              </w:rPr>
            </w:pPr>
            <w:r>
              <w:rPr>
                <w:rFonts w:hint="default" w:ascii="Times New Roman" w:hAnsi="Times New Roman" w:cs="Times New Roman"/>
              </w:rPr>
              <w:t>内容</w:t>
            </w:r>
          </w:p>
        </w:tc>
        <w:tc>
          <w:tcPr>
            <w:tcW w:w="3562" w:type="dxa"/>
            <w:shd w:val="clear" w:color="auto" w:fill="FFFFFF"/>
            <w:noWrap w:val="0"/>
            <w:vAlign w:val="center"/>
          </w:tcPr>
          <w:p>
            <w:pPr>
              <w:pStyle w:val="84"/>
              <w:rPr>
                <w:rFonts w:hint="default" w:ascii="Times New Roman" w:hAnsi="Times New Roman" w:cs="Times New Roman"/>
              </w:rPr>
            </w:pPr>
            <w:r>
              <w:rPr>
                <w:rFonts w:hint="default" w:ascii="Times New Roman" w:hAnsi="Times New Roman" w:cs="Times New Roman"/>
              </w:rPr>
              <w:t>公差等级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905"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72576" behindDoc="0" locked="0" layoutInCell="1" allowOverlap="1">
                  <wp:simplePos x="0" y="0"/>
                  <wp:positionH relativeFrom="column">
                    <wp:posOffset>178435</wp:posOffset>
                  </wp:positionH>
                  <wp:positionV relativeFrom="paragraph">
                    <wp:posOffset>86360</wp:posOffset>
                  </wp:positionV>
                  <wp:extent cx="614045" cy="333375"/>
                  <wp:effectExtent l="0" t="0" r="14605" b="9525"/>
                  <wp:wrapSquare wrapText="bothSides"/>
                  <wp:docPr id="3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3"/>
                          <pic:cNvPicPr>
                            <a:picLocks noChangeAspect="1"/>
                          </pic:cNvPicPr>
                        </pic:nvPicPr>
                        <pic:blipFill>
                          <a:blip r:embed="rId22"/>
                          <a:stretch>
                            <a:fillRect/>
                          </a:stretch>
                        </pic:blipFill>
                        <pic:spPr>
                          <a:xfrm>
                            <a:off x="0" y="0"/>
                            <a:ext cx="614045" cy="333375"/>
                          </a:xfrm>
                          <a:prstGeom prst="rect">
                            <a:avLst/>
                          </a:prstGeom>
                          <a:noFill/>
                          <a:ln>
                            <a:noFill/>
                          </a:ln>
                        </pic:spPr>
                      </pic:pic>
                    </a:graphicData>
                  </a:graphic>
                </wp:anchor>
              </w:drawing>
            </w:r>
          </w:p>
        </w:tc>
        <w:tc>
          <w:tcPr>
            <w:tcW w:w="4488" w:type="dxa"/>
            <w:gridSpan w:val="2"/>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竞赛题目最大外圆直径≥</w:t>
            </w:r>
            <w:r>
              <w:rPr>
                <w:rFonts w:hint="eastAsia" w:ascii="Times New Roman" w:hAnsi="Times New Roman" w:cs="Times New Roman"/>
                <w:lang w:val="en-US" w:eastAsia="zh-CN"/>
              </w:rPr>
              <w:t>100</w:t>
            </w:r>
            <w:r>
              <w:rPr>
                <w:rFonts w:hint="default" w:ascii="Times New Roman" w:hAnsi="Times New Roman" w:cs="Times New Roman"/>
              </w:rPr>
              <w:t>mm</w:t>
            </w:r>
          </w:p>
        </w:tc>
        <w:tc>
          <w:tcPr>
            <w:tcW w:w="3562"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外圆直径公差精度等级≥IT6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905"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73600" behindDoc="0" locked="0" layoutInCell="1" allowOverlap="1">
                  <wp:simplePos x="0" y="0"/>
                  <wp:positionH relativeFrom="column">
                    <wp:posOffset>295275</wp:posOffset>
                  </wp:positionH>
                  <wp:positionV relativeFrom="paragraph">
                    <wp:posOffset>50800</wp:posOffset>
                  </wp:positionV>
                  <wp:extent cx="356870" cy="358140"/>
                  <wp:effectExtent l="0" t="0" r="5080" b="3810"/>
                  <wp:wrapSquare wrapText="bothSides"/>
                  <wp:docPr id="35"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9"/>
                          <pic:cNvPicPr>
                            <a:picLocks noChangeAspect="1"/>
                          </pic:cNvPicPr>
                        </pic:nvPicPr>
                        <pic:blipFill>
                          <a:blip r:embed="rId23"/>
                          <a:stretch>
                            <a:fillRect/>
                          </a:stretch>
                        </pic:blipFill>
                        <pic:spPr>
                          <a:xfrm>
                            <a:off x="0" y="0"/>
                            <a:ext cx="356870" cy="358140"/>
                          </a:xfrm>
                          <a:prstGeom prst="rect">
                            <a:avLst/>
                          </a:prstGeom>
                          <a:noFill/>
                          <a:ln>
                            <a:noFill/>
                          </a:ln>
                        </pic:spPr>
                      </pic:pic>
                    </a:graphicData>
                  </a:graphic>
                </wp:anchor>
              </w:drawing>
            </w:r>
          </w:p>
        </w:tc>
        <w:tc>
          <w:tcPr>
            <w:tcW w:w="4488" w:type="dxa"/>
            <w:gridSpan w:val="2"/>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外轮廓</w:t>
            </w:r>
          </w:p>
        </w:tc>
        <w:tc>
          <w:tcPr>
            <w:tcW w:w="3562"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外轮廓公差精度等级≥IT7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4" w:hRule="exact"/>
          <w:jc w:val="center"/>
        </w:trPr>
        <w:tc>
          <w:tcPr>
            <w:tcW w:w="1905"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74624" behindDoc="0" locked="0" layoutInCell="1" allowOverlap="1">
                  <wp:simplePos x="0" y="0"/>
                  <wp:positionH relativeFrom="column">
                    <wp:posOffset>314325</wp:posOffset>
                  </wp:positionH>
                  <wp:positionV relativeFrom="paragraph">
                    <wp:posOffset>88900</wp:posOffset>
                  </wp:positionV>
                  <wp:extent cx="347980" cy="333375"/>
                  <wp:effectExtent l="0" t="0" r="13970" b="9525"/>
                  <wp:wrapSquare wrapText="bothSides"/>
                  <wp:docPr id="4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5"/>
                          <pic:cNvPicPr>
                            <a:picLocks noChangeAspect="1"/>
                          </pic:cNvPicPr>
                        </pic:nvPicPr>
                        <pic:blipFill>
                          <a:blip r:embed="rId24"/>
                          <a:stretch>
                            <a:fillRect/>
                          </a:stretch>
                        </pic:blipFill>
                        <pic:spPr>
                          <a:xfrm>
                            <a:off x="0" y="0"/>
                            <a:ext cx="347980" cy="333375"/>
                          </a:xfrm>
                          <a:prstGeom prst="rect">
                            <a:avLst/>
                          </a:prstGeom>
                          <a:noFill/>
                          <a:ln>
                            <a:noFill/>
                          </a:ln>
                        </pic:spPr>
                      </pic:pic>
                    </a:graphicData>
                  </a:graphic>
                </wp:anchor>
              </w:drawing>
            </w:r>
          </w:p>
        </w:tc>
        <w:tc>
          <w:tcPr>
            <w:tcW w:w="4488" w:type="dxa"/>
            <w:gridSpan w:val="2"/>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内孔直径≥</w:t>
            </w:r>
            <w:r>
              <w:rPr>
                <w:rFonts w:hint="eastAsia" w:ascii="Times New Roman" w:hAnsi="Times New Roman" w:cs="Times New Roman"/>
                <w:lang w:val="en-US" w:eastAsia="zh-CN"/>
              </w:rPr>
              <w:t>20</w:t>
            </w:r>
            <w:r>
              <w:rPr>
                <w:rFonts w:hint="default" w:ascii="Times New Roman" w:hAnsi="Times New Roman" w:cs="Times New Roman"/>
              </w:rPr>
              <w:t>mm，（底孔钻头直径</w:t>
            </w:r>
            <w:r>
              <w:rPr>
                <w:rFonts w:hint="eastAsia" w:ascii="Times New Roman" w:hAnsi="Times New Roman" w:cs="Times New Roman"/>
                <w:lang w:val="en-US" w:eastAsia="zh-CN"/>
              </w:rPr>
              <w:t>20</w:t>
            </w:r>
            <w:r>
              <w:rPr>
                <w:rFonts w:hint="default" w:ascii="Times New Roman" w:hAnsi="Times New Roman" w:cs="Times New Roman"/>
              </w:rPr>
              <w:t>mm，长度≤90mm）</w:t>
            </w:r>
          </w:p>
        </w:tc>
        <w:tc>
          <w:tcPr>
            <w:tcW w:w="3562"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内孔直径公差精度等级≥IT6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905" w:type="dxa"/>
            <w:vMerge w:val="restart"/>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75648" behindDoc="0" locked="0" layoutInCell="1" allowOverlap="1">
                  <wp:simplePos x="0" y="0"/>
                  <wp:positionH relativeFrom="column">
                    <wp:posOffset>257810</wp:posOffset>
                  </wp:positionH>
                  <wp:positionV relativeFrom="paragraph">
                    <wp:posOffset>225425</wp:posOffset>
                  </wp:positionV>
                  <wp:extent cx="490220" cy="417195"/>
                  <wp:effectExtent l="0" t="0" r="5080" b="1905"/>
                  <wp:wrapSquare wrapText="bothSides"/>
                  <wp:docPr id="5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6"/>
                          <pic:cNvPicPr>
                            <a:picLocks noChangeAspect="1"/>
                          </pic:cNvPicPr>
                        </pic:nvPicPr>
                        <pic:blipFill>
                          <a:blip r:embed="rId25"/>
                          <a:stretch>
                            <a:fillRect/>
                          </a:stretch>
                        </pic:blipFill>
                        <pic:spPr>
                          <a:xfrm>
                            <a:off x="0" y="0"/>
                            <a:ext cx="490220" cy="417195"/>
                          </a:xfrm>
                          <a:prstGeom prst="rect">
                            <a:avLst/>
                          </a:prstGeom>
                          <a:noFill/>
                          <a:ln>
                            <a:noFill/>
                          </a:ln>
                        </pic:spPr>
                      </pic:pic>
                    </a:graphicData>
                  </a:graphic>
                </wp:anchor>
              </w:drawing>
            </w:r>
          </w:p>
        </w:tc>
        <w:tc>
          <w:tcPr>
            <w:tcW w:w="2019"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外圆沟槽底径</w:t>
            </w:r>
          </w:p>
        </w:tc>
        <w:tc>
          <w:tcPr>
            <w:tcW w:w="2469" w:type="dxa"/>
            <w:vMerge w:val="restart"/>
            <w:shd w:val="clear" w:color="auto" w:fill="FFFFFF"/>
            <w:noWrap w:val="0"/>
            <w:vAlign w:val="top"/>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76672" behindDoc="1" locked="0" layoutInCell="1" allowOverlap="1">
                  <wp:simplePos x="0" y="0"/>
                  <wp:positionH relativeFrom="column">
                    <wp:posOffset>365125</wp:posOffset>
                  </wp:positionH>
                  <wp:positionV relativeFrom="paragraph">
                    <wp:posOffset>131445</wp:posOffset>
                  </wp:positionV>
                  <wp:extent cx="528955" cy="367030"/>
                  <wp:effectExtent l="0" t="0" r="4445" b="13970"/>
                  <wp:wrapTight wrapText="bothSides">
                    <wp:wrapPolygon>
                      <wp:start x="0" y="0"/>
                      <wp:lineTo x="0" y="20180"/>
                      <wp:lineTo x="21004" y="20180"/>
                      <wp:lineTo x="21004" y="0"/>
                      <wp:lineTo x="0" y="0"/>
                    </wp:wrapPolygon>
                  </wp:wrapTight>
                  <wp:docPr id="5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7"/>
                          <pic:cNvPicPr>
                            <a:picLocks noChangeAspect="1"/>
                          </pic:cNvPicPr>
                        </pic:nvPicPr>
                        <pic:blipFill>
                          <a:blip r:embed="rId26"/>
                          <a:srcRect b="15971"/>
                          <a:stretch>
                            <a:fillRect/>
                          </a:stretch>
                        </pic:blipFill>
                        <pic:spPr>
                          <a:xfrm>
                            <a:off x="0" y="0"/>
                            <a:ext cx="528955" cy="367030"/>
                          </a:xfrm>
                          <a:prstGeom prst="rect">
                            <a:avLst/>
                          </a:prstGeom>
                          <a:noFill/>
                          <a:ln>
                            <a:noFill/>
                          </a:ln>
                        </pic:spPr>
                      </pic:pic>
                    </a:graphicData>
                  </a:graphic>
                </wp:anchor>
              </w:drawing>
            </w:r>
          </w:p>
          <w:p>
            <w:pPr>
              <w:pStyle w:val="85"/>
              <w:rPr>
                <w:rFonts w:hint="default" w:ascii="Times New Roman" w:hAnsi="Times New Roman" w:cs="Times New Roman"/>
              </w:rPr>
            </w:pPr>
          </w:p>
          <w:p>
            <w:pPr>
              <w:pStyle w:val="85"/>
              <w:rPr>
                <w:rFonts w:hint="default" w:ascii="Times New Roman" w:hAnsi="Times New Roman" w:cs="Times New Roman"/>
              </w:rPr>
            </w:pPr>
            <w:r>
              <w:rPr>
                <w:rFonts w:hint="default" w:ascii="Times New Roman" w:hAnsi="Times New Roman" w:cs="Times New Roman"/>
              </w:rPr>
              <w:t>槽深与槽宽比值≤6</w:t>
            </w:r>
          </w:p>
          <w:p>
            <w:pPr>
              <w:pStyle w:val="85"/>
              <w:rPr>
                <w:rFonts w:hint="eastAsia" w:ascii="Times New Roman" w:hAnsi="Times New Roman" w:eastAsia="仿宋_GB2312" w:cs="Times New Roman"/>
                <w:lang w:val="en-US" w:eastAsia="zh-CN"/>
              </w:rPr>
            </w:pPr>
            <w:r>
              <w:rPr>
                <w:rFonts w:hint="default" w:ascii="Times New Roman" w:hAnsi="Times New Roman" w:cs="Times New Roman"/>
              </w:rPr>
              <w:t>槽深极限≤</w:t>
            </w:r>
            <w:r>
              <w:rPr>
                <w:rFonts w:hint="eastAsia" w:ascii="Times New Roman" w:hAnsi="Times New Roman" w:cs="Times New Roman"/>
                <w:lang w:val="en-US" w:eastAsia="zh-CN"/>
              </w:rPr>
              <w:t>5</w:t>
            </w:r>
          </w:p>
        </w:tc>
        <w:tc>
          <w:tcPr>
            <w:tcW w:w="3562"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底径公差精度等级≥IT6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905" w:type="dxa"/>
            <w:vMerge w:val="continue"/>
            <w:shd w:val="clear" w:color="auto" w:fill="FFFFFF"/>
            <w:noWrap w:val="0"/>
            <w:vAlign w:val="top"/>
          </w:tcPr>
          <w:p>
            <w:pPr>
              <w:pStyle w:val="85"/>
              <w:rPr>
                <w:rFonts w:hint="default" w:ascii="Times New Roman" w:hAnsi="Times New Roman" w:cs="Times New Roman"/>
              </w:rPr>
            </w:pPr>
          </w:p>
        </w:tc>
        <w:tc>
          <w:tcPr>
            <w:tcW w:w="2019"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沟槽宽度≥3mm</w:t>
            </w:r>
          </w:p>
        </w:tc>
        <w:tc>
          <w:tcPr>
            <w:tcW w:w="2469" w:type="dxa"/>
            <w:vMerge w:val="continue"/>
            <w:shd w:val="clear" w:color="auto" w:fill="FFFFFF"/>
            <w:noWrap w:val="0"/>
            <w:vAlign w:val="top"/>
          </w:tcPr>
          <w:p>
            <w:pPr>
              <w:pStyle w:val="85"/>
              <w:rPr>
                <w:rFonts w:hint="default" w:ascii="Times New Roman" w:hAnsi="Times New Roman" w:cs="Times New Roman"/>
              </w:rPr>
            </w:pPr>
          </w:p>
        </w:tc>
        <w:tc>
          <w:tcPr>
            <w:tcW w:w="3562"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宽度公差精度等级≥IT6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905" w:type="dxa"/>
            <w:vMerge w:val="restart"/>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77696" behindDoc="0" locked="0" layoutInCell="1" allowOverlap="1">
                  <wp:simplePos x="0" y="0"/>
                  <wp:positionH relativeFrom="column">
                    <wp:posOffset>188595</wp:posOffset>
                  </wp:positionH>
                  <wp:positionV relativeFrom="paragraph">
                    <wp:posOffset>191770</wp:posOffset>
                  </wp:positionV>
                  <wp:extent cx="667385" cy="447675"/>
                  <wp:effectExtent l="0" t="0" r="18415" b="9525"/>
                  <wp:wrapSquare wrapText="bothSides"/>
                  <wp:docPr id="5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8"/>
                          <pic:cNvPicPr>
                            <a:picLocks noChangeAspect="1"/>
                          </pic:cNvPicPr>
                        </pic:nvPicPr>
                        <pic:blipFill>
                          <a:blip r:embed="rId27"/>
                          <a:stretch>
                            <a:fillRect/>
                          </a:stretch>
                        </pic:blipFill>
                        <pic:spPr>
                          <a:xfrm>
                            <a:off x="0" y="0"/>
                            <a:ext cx="667385" cy="447675"/>
                          </a:xfrm>
                          <a:prstGeom prst="rect">
                            <a:avLst/>
                          </a:prstGeom>
                          <a:noFill/>
                          <a:ln>
                            <a:noFill/>
                          </a:ln>
                        </pic:spPr>
                      </pic:pic>
                    </a:graphicData>
                  </a:graphic>
                </wp:anchor>
              </w:drawing>
            </w:r>
          </w:p>
        </w:tc>
        <w:tc>
          <w:tcPr>
            <w:tcW w:w="2019"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内圆沟槽直径</w:t>
            </w:r>
          </w:p>
        </w:tc>
        <w:tc>
          <w:tcPr>
            <w:tcW w:w="2469" w:type="dxa"/>
            <w:vMerge w:val="restart"/>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78720" behindDoc="0" locked="0" layoutInCell="1" allowOverlap="1">
                  <wp:simplePos x="0" y="0"/>
                  <wp:positionH relativeFrom="column">
                    <wp:posOffset>351790</wp:posOffset>
                  </wp:positionH>
                  <wp:positionV relativeFrom="paragraph">
                    <wp:posOffset>52070</wp:posOffset>
                  </wp:positionV>
                  <wp:extent cx="456565" cy="419100"/>
                  <wp:effectExtent l="0" t="0" r="635" b="0"/>
                  <wp:wrapSquare wrapText="bothSides"/>
                  <wp:docPr id="5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9"/>
                          <pic:cNvPicPr>
                            <a:picLocks noChangeAspect="1"/>
                          </pic:cNvPicPr>
                        </pic:nvPicPr>
                        <pic:blipFill>
                          <a:blip r:embed="rId28"/>
                          <a:srcRect t="13174"/>
                          <a:stretch>
                            <a:fillRect/>
                          </a:stretch>
                        </pic:blipFill>
                        <pic:spPr>
                          <a:xfrm>
                            <a:off x="0" y="0"/>
                            <a:ext cx="456565" cy="419100"/>
                          </a:xfrm>
                          <a:prstGeom prst="rect">
                            <a:avLst/>
                          </a:prstGeom>
                          <a:noFill/>
                          <a:ln>
                            <a:noFill/>
                          </a:ln>
                        </pic:spPr>
                      </pic:pic>
                    </a:graphicData>
                  </a:graphic>
                </wp:anchor>
              </w:drawing>
            </w:r>
          </w:p>
          <w:p>
            <w:pPr>
              <w:pStyle w:val="85"/>
              <w:rPr>
                <w:rFonts w:hint="default" w:ascii="Times New Roman" w:hAnsi="Times New Roman" w:cs="Times New Roman"/>
              </w:rPr>
            </w:pPr>
          </w:p>
          <w:p>
            <w:pPr>
              <w:pStyle w:val="85"/>
              <w:rPr>
                <w:rFonts w:hint="default" w:ascii="Times New Roman" w:hAnsi="Times New Roman" w:cs="Times New Roman"/>
              </w:rPr>
            </w:pPr>
            <w:r>
              <w:rPr>
                <w:rFonts w:hint="default" w:ascii="Times New Roman" w:hAnsi="Times New Roman" w:cs="Times New Roman"/>
              </w:rPr>
              <w:t>槽深与槽宽比值≤1</w:t>
            </w:r>
          </w:p>
        </w:tc>
        <w:tc>
          <w:tcPr>
            <w:tcW w:w="3562" w:type="dxa"/>
            <w:vMerge w:val="restart"/>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如果直径和宽度可测，公差精度等级≥IT7级。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905" w:type="dxa"/>
            <w:vMerge w:val="continue"/>
            <w:shd w:val="clear" w:color="auto" w:fill="FFFFFF"/>
            <w:noWrap w:val="0"/>
            <w:vAlign w:val="center"/>
          </w:tcPr>
          <w:p>
            <w:pPr>
              <w:pStyle w:val="85"/>
              <w:rPr>
                <w:rFonts w:hint="default" w:ascii="Times New Roman" w:hAnsi="Times New Roman" w:cs="Times New Roman"/>
              </w:rPr>
            </w:pPr>
          </w:p>
        </w:tc>
        <w:tc>
          <w:tcPr>
            <w:tcW w:w="2019"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沟槽宽度≥3mm</w:t>
            </w:r>
          </w:p>
        </w:tc>
        <w:tc>
          <w:tcPr>
            <w:tcW w:w="2469" w:type="dxa"/>
            <w:vMerge w:val="continue"/>
            <w:shd w:val="clear" w:color="auto" w:fill="FFFFFF"/>
            <w:noWrap w:val="0"/>
            <w:vAlign w:val="center"/>
          </w:tcPr>
          <w:p>
            <w:pPr>
              <w:pStyle w:val="85"/>
              <w:rPr>
                <w:rFonts w:hint="default" w:ascii="Times New Roman" w:hAnsi="Times New Roman" w:cs="Times New Roman"/>
              </w:rPr>
            </w:pPr>
          </w:p>
        </w:tc>
        <w:tc>
          <w:tcPr>
            <w:tcW w:w="3562" w:type="dxa"/>
            <w:vMerge w:val="continue"/>
            <w:shd w:val="clear" w:color="auto" w:fill="FFFFFF"/>
            <w:noWrap w:val="0"/>
            <w:vAlign w:val="top"/>
          </w:tcPr>
          <w:p>
            <w:pPr>
              <w:pStyle w:val="85"/>
              <w:rPr>
                <w:rFonts w:hint="default" w:ascii="Times New Roman" w:hAnsi="Times New Roman"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1" w:hRule="exact"/>
          <w:jc w:val="center"/>
        </w:trPr>
        <w:tc>
          <w:tcPr>
            <w:tcW w:w="1905"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79744" behindDoc="0" locked="0" layoutInCell="1" allowOverlap="1">
                  <wp:simplePos x="0" y="0"/>
                  <wp:positionH relativeFrom="column">
                    <wp:posOffset>293370</wp:posOffset>
                  </wp:positionH>
                  <wp:positionV relativeFrom="paragraph">
                    <wp:posOffset>224790</wp:posOffset>
                  </wp:positionV>
                  <wp:extent cx="485775" cy="424180"/>
                  <wp:effectExtent l="0" t="0" r="9525" b="13970"/>
                  <wp:wrapSquare wrapText="bothSides"/>
                  <wp:docPr id="4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1"/>
                          <pic:cNvPicPr>
                            <a:picLocks noChangeAspect="1"/>
                          </pic:cNvPicPr>
                        </pic:nvPicPr>
                        <pic:blipFill>
                          <a:blip r:embed="rId29"/>
                          <a:stretch>
                            <a:fillRect/>
                          </a:stretch>
                        </pic:blipFill>
                        <pic:spPr>
                          <a:xfrm>
                            <a:off x="0" y="0"/>
                            <a:ext cx="485775" cy="424180"/>
                          </a:xfrm>
                          <a:prstGeom prst="rect">
                            <a:avLst/>
                          </a:prstGeom>
                          <a:noFill/>
                          <a:ln>
                            <a:noFill/>
                          </a:ln>
                        </pic:spPr>
                      </pic:pic>
                    </a:graphicData>
                  </a:graphic>
                </wp:anchor>
              </w:drawing>
            </w:r>
          </w:p>
        </w:tc>
        <w:tc>
          <w:tcPr>
            <w:tcW w:w="4488" w:type="dxa"/>
            <w:gridSpan w:val="2"/>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M30×1.5-6g三角形外螺纹。</w:t>
            </w:r>
          </w:p>
        </w:tc>
        <w:tc>
          <w:tcPr>
            <w:tcW w:w="3562"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用螺纹环规检测，精度等级6g</w:t>
            </w:r>
            <w:r>
              <w:rPr>
                <w:rFonts w:hint="default" w:ascii="Times New Roman" w:hAnsi="Times New Roman" w:cs="Times New Roman"/>
                <w:lang w:eastAsia="zh-CN"/>
              </w:rPr>
              <w:t>，</w:t>
            </w:r>
            <w:r>
              <w:rPr>
                <w:rFonts w:hint="default" w:ascii="Times New Roman" w:hAnsi="Times New Roman" w:cs="Times New Roman"/>
              </w:rPr>
              <w:t>如有其它尺寸的三角形外螺纹将用螺纹千分尺测量。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57" w:hRule="exact"/>
          <w:jc w:val="center"/>
        </w:trPr>
        <w:tc>
          <w:tcPr>
            <w:tcW w:w="1905"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80768" behindDoc="0" locked="0" layoutInCell="1" allowOverlap="1">
                  <wp:simplePos x="0" y="0"/>
                  <wp:positionH relativeFrom="column">
                    <wp:posOffset>240665</wp:posOffset>
                  </wp:positionH>
                  <wp:positionV relativeFrom="paragraph">
                    <wp:posOffset>301625</wp:posOffset>
                  </wp:positionV>
                  <wp:extent cx="514350" cy="443230"/>
                  <wp:effectExtent l="0" t="0" r="0" b="13970"/>
                  <wp:wrapSquare wrapText="bothSides"/>
                  <wp:docPr id="5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6"/>
                          <pic:cNvPicPr>
                            <a:picLocks noChangeAspect="1"/>
                          </pic:cNvPicPr>
                        </pic:nvPicPr>
                        <pic:blipFill>
                          <a:blip r:embed="rId30"/>
                          <a:stretch>
                            <a:fillRect/>
                          </a:stretch>
                        </pic:blipFill>
                        <pic:spPr>
                          <a:xfrm>
                            <a:off x="0" y="0"/>
                            <a:ext cx="514350" cy="443230"/>
                          </a:xfrm>
                          <a:prstGeom prst="rect">
                            <a:avLst/>
                          </a:prstGeom>
                          <a:noFill/>
                          <a:ln>
                            <a:noFill/>
                          </a:ln>
                        </pic:spPr>
                      </pic:pic>
                    </a:graphicData>
                  </a:graphic>
                </wp:anchor>
              </w:drawing>
            </w:r>
          </w:p>
        </w:tc>
        <w:tc>
          <w:tcPr>
            <w:tcW w:w="4488" w:type="dxa"/>
            <w:gridSpan w:val="2"/>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M30×1.5-</w:t>
            </w:r>
            <w:r>
              <w:rPr>
                <w:rFonts w:hint="eastAsia" w:ascii="Times New Roman" w:hAnsi="Times New Roman" w:cs="Times New Roman"/>
                <w:lang w:val="en-US" w:eastAsia="zh-CN"/>
              </w:rPr>
              <w:t>6</w:t>
            </w:r>
            <w:r>
              <w:rPr>
                <w:rFonts w:hint="default" w:ascii="Times New Roman" w:hAnsi="Times New Roman" w:cs="Times New Roman"/>
              </w:rPr>
              <w:t>H、 三角形内螺纹。</w:t>
            </w:r>
          </w:p>
        </w:tc>
        <w:tc>
          <w:tcPr>
            <w:tcW w:w="3562"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用螺纹塞规检测，精度等级7H</w:t>
            </w:r>
            <w:r>
              <w:rPr>
                <w:rFonts w:hint="default" w:ascii="Times New Roman" w:hAnsi="Times New Roman" w:cs="Times New Roman"/>
                <w:lang w:eastAsia="zh-CN"/>
              </w:rPr>
              <w:t>，</w:t>
            </w:r>
            <w:r>
              <w:rPr>
                <w:rFonts w:hint="default" w:ascii="Times New Roman" w:hAnsi="Times New Roman" w:cs="Times New Roman"/>
              </w:rPr>
              <w:t>如有其它尺寸的三角形内螺纹将检查与之相配的三角形外螺纹两者的配合程度。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57" w:hRule="exact"/>
          <w:jc w:val="center"/>
        </w:trPr>
        <w:tc>
          <w:tcPr>
            <w:tcW w:w="1905"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81792" behindDoc="0" locked="0" layoutInCell="1" allowOverlap="1">
                  <wp:simplePos x="0" y="0"/>
                  <wp:positionH relativeFrom="column">
                    <wp:posOffset>304800</wp:posOffset>
                  </wp:positionH>
                  <wp:positionV relativeFrom="paragraph">
                    <wp:posOffset>323850</wp:posOffset>
                  </wp:positionV>
                  <wp:extent cx="462280" cy="400050"/>
                  <wp:effectExtent l="0" t="0" r="13970" b="0"/>
                  <wp:wrapSquare wrapText="bothSides"/>
                  <wp:docPr id="5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3"/>
                          <pic:cNvPicPr>
                            <a:picLocks noChangeAspect="1"/>
                          </pic:cNvPicPr>
                        </pic:nvPicPr>
                        <pic:blipFill>
                          <a:blip r:embed="rId31"/>
                          <a:stretch>
                            <a:fillRect/>
                          </a:stretch>
                        </pic:blipFill>
                        <pic:spPr>
                          <a:xfrm>
                            <a:off x="0" y="0"/>
                            <a:ext cx="462280" cy="400050"/>
                          </a:xfrm>
                          <a:prstGeom prst="rect">
                            <a:avLst/>
                          </a:prstGeom>
                          <a:noFill/>
                          <a:ln>
                            <a:noFill/>
                          </a:ln>
                        </pic:spPr>
                      </pic:pic>
                    </a:graphicData>
                  </a:graphic>
                </wp:anchor>
              </w:drawing>
            </w:r>
          </w:p>
        </w:tc>
        <w:tc>
          <w:tcPr>
            <w:tcW w:w="4488" w:type="dxa"/>
            <w:gridSpan w:val="2"/>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批量加工时，每套零件上至少1处表面有粗糙度要求；其它模块的加工时，至少4-8处表面有粗糙度要求。</w:t>
            </w:r>
          </w:p>
        </w:tc>
        <w:tc>
          <w:tcPr>
            <w:tcW w:w="3562" w:type="dxa"/>
            <w:shd w:val="clear" w:color="auto" w:fill="FFFFFF"/>
            <w:noWrap w:val="0"/>
            <w:vAlign w:val="center"/>
          </w:tcPr>
          <w:p>
            <w:pPr>
              <w:pStyle w:val="85"/>
              <w:rPr>
                <w:rFonts w:hint="default" w:ascii="Times New Roman" w:hAnsi="Times New Roman" w:cs="Times New Roman"/>
              </w:rPr>
            </w:pPr>
            <w:r>
              <w:rPr>
                <w:rFonts w:hint="default" w:ascii="Times New Roman" w:hAnsi="Times New Roman" w:cs="Times New Roman"/>
              </w:rPr>
              <w:t>粗糙度为Ra0.4、Ra0.6、Ra0.8或Ra0.4-Ra0.8、Ra0.8-Ra1.6区间，其余Ra1.6</w:t>
            </w:r>
          </w:p>
        </w:tc>
      </w:tr>
    </w:tbl>
    <w:p>
      <w:pPr>
        <w:pStyle w:val="4"/>
        <w:bidi w:val="0"/>
        <w:ind w:left="0" w:leftChars="0" w:firstLine="640" w:firstLineChars="200"/>
        <w:rPr>
          <w:rFonts w:hint="eastAsia" w:ascii="仿宋" w:hAnsi="仿宋" w:eastAsia="仿宋" w:cs="Times New Roman"/>
          <w:b/>
          <w:kern w:val="0"/>
          <w:szCs w:val="32"/>
        </w:rPr>
      </w:pPr>
      <w:bookmarkStart w:id="6" w:name="_Toc16670"/>
      <w:r>
        <w:rPr>
          <w:rFonts w:hint="eastAsia"/>
          <w:lang w:eastAsia="zh-CN"/>
        </w:rPr>
        <w:t>四、</w:t>
      </w:r>
      <w:r>
        <w:t>竞赛成绩组成</w:t>
      </w:r>
      <w:bookmarkEnd w:id="6"/>
    </w:p>
    <w:p>
      <w:pPr>
        <w:snapToGrid/>
        <w:spacing w:line="560" w:lineRule="exact"/>
        <w:ind w:firstLine="643" w:firstLineChars="200"/>
        <w:rPr>
          <w:rFonts w:hint="eastAsia" w:ascii="仿宋" w:hAnsi="仿宋" w:eastAsia="仿宋" w:cs="Times New Roman"/>
          <w:b/>
          <w:bCs/>
          <w:kern w:val="0"/>
          <w:sz w:val="32"/>
          <w:szCs w:val="32"/>
        </w:rPr>
      </w:pPr>
      <w:r>
        <w:rPr>
          <w:rFonts w:ascii="仿宋" w:hAnsi="仿宋" w:eastAsia="仿宋" w:cs="Times New Roman"/>
          <w:b/>
          <w:kern w:val="0"/>
          <w:sz w:val="32"/>
          <w:szCs w:val="32"/>
        </w:rPr>
        <w:t>1数控</w:t>
      </w:r>
      <w:r>
        <w:rPr>
          <w:rFonts w:hint="eastAsia" w:ascii="仿宋" w:hAnsi="仿宋" w:eastAsia="仿宋" w:cs="Times New Roman"/>
          <w:b/>
          <w:kern w:val="0"/>
          <w:sz w:val="32"/>
          <w:szCs w:val="32"/>
        </w:rPr>
        <w:t>车项目成绩计算方法</w:t>
      </w:r>
    </w:p>
    <w:p>
      <w:pPr>
        <w:snapToGrid/>
        <w:spacing w:line="560" w:lineRule="exact"/>
        <w:ind w:firstLine="640" w:firstLineChars="200"/>
        <w:rPr>
          <w:rFonts w:hint="eastAsia" w:ascii="仿宋" w:hAnsi="仿宋" w:eastAsia="仿宋" w:cs="Times New Roman"/>
          <w:kern w:val="0"/>
          <w:sz w:val="32"/>
          <w:szCs w:val="32"/>
        </w:rPr>
      </w:pPr>
      <w:r>
        <w:rPr>
          <w:rFonts w:ascii="仿宋" w:hAnsi="仿宋" w:eastAsia="仿宋" w:cs="Times New Roman"/>
          <w:kern w:val="0"/>
          <w:sz w:val="32"/>
          <w:szCs w:val="32"/>
        </w:rPr>
        <w:t>理论知识</w:t>
      </w:r>
      <w:r>
        <w:rPr>
          <w:rFonts w:hint="eastAsia" w:ascii="仿宋" w:hAnsi="仿宋" w:eastAsia="仿宋" w:cs="Times New Roman"/>
          <w:kern w:val="0"/>
          <w:sz w:val="32"/>
          <w:szCs w:val="32"/>
        </w:rPr>
        <w:t>竞赛总分100分，占总成绩的</w:t>
      </w:r>
      <w:r>
        <w:rPr>
          <w:rFonts w:ascii="仿宋" w:hAnsi="仿宋" w:eastAsia="仿宋" w:cs="Times New Roman"/>
          <w:kern w:val="0"/>
          <w:sz w:val="32"/>
          <w:szCs w:val="32"/>
        </w:rPr>
        <w:t>20%</w:t>
      </w:r>
      <w:r>
        <w:rPr>
          <w:rFonts w:hint="eastAsia" w:ascii="仿宋" w:hAnsi="仿宋" w:eastAsia="仿宋" w:cs="Times New Roman"/>
          <w:kern w:val="0"/>
          <w:sz w:val="32"/>
          <w:szCs w:val="32"/>
        </w:rPr>
        <w:t>；</w:t>
      </w:r>
      <w:r>
        <w:rPr>
          <w:rFonts w:ascii="仿宋" w:hAnsi="仿宋" w:eastAsia="仿宋" w:cs="Times New Roman"/>
          <w:kern w:val="0"/>
          <w:sz w:val="32"/>
          <w:szCs w:val="32"/>
        </w:rPr>
        <w:t>操作技能</w:t>
      </w:r>
      <w:r>
        <w:rPr>
          <w:rFonts w:hint="eastAsia" w:ascii="仿宋" w:hAnsi="仿宋" w:eastAsia="仿宋" w:cs="Times New Roman"/>
          <w:kern w:val="0"/>
          <w:sz w:val="32"/>
          <w:szCs w:val="32"/>
        </w:rPr>
        <w:t>竞赛总分100分，</w:t>
      </w:r>
      <w:r>
        <w:rPr>
          <w:rFonts w:ascii="仿宋" w:hAnsi="仿宋" w:eastAsia="仿宋" w:cs="Times New Roman"/>
          <w:kern w:val="0"/>
          <w:sz w:val="32"/>
          <w:szCs w:val="32"/>
        </w:rPr>
        <w:t>占</w:t>
      </w:r>
      <w:r>
        <w:rPr>
          <w:rFonts w:hint="eastAsia" w:ascii="仿宋" w:hAnsi="仿宋" w:eastAsia="仿宋" w:cs="Times New Roman"/>
          <w:kern w:val="0"/>
          <w:sz w:val="32"/>
          <w:szCs w:val="32"/>
        </w:rPr>
        <w:t>总成绩的</w:t>
      </w:r>
      <w:r>
        <w:rPr>
          <w:rFonts w:ascii="仿宋" w:hAnsi="仿宋" w:eastAsia="仿宋" w:cs="Times New Roman"/>
          <w:kern w:val="0"/>
          <w:sz w:val="32"/>
          <w:szCs w:val="32"/>
        </w:rPr>
        <w:t>80%</w:t>
      </w:r>
      <w:r>
        <w:rPr>
          <w:rFonts w:hint="eastAsia" w:ascii="仿宋" w:hAnsi="仿宋" w:eastAsia="仿宋" w:cs="Times New Roman"/>
          <w:kern w:val="0"/>
          <w:sz w:val="32"/>
          <w:szCs w:val="32"/>
        </w:rPr>
        <w:t>。</w:t>
      </w:r>
    </w:p>
    <w:p>
      <w:pPr>
        <w:pStyle w:val="4"/>
        <w:bidi w:val="0"/>
        <w:rPr>
          <w:rFonts w:hint="eastAsia"/>
        </w:rPr>
      </w:pPr>
      <w:bookmarkStart w:id="7" w:name="_Toc12417"/>
      <w:r>
        <w:rPr>
          <w:rFonts w:hint="eastAsia"/>
          <w:lang w:eastAsia="zh-CN"/>
        </w:rPr>
        <w:t>五、</w:t>
      </w:r>
      <w:r>
        <w:t>加工</w:t>
      </w:r>
      <w:r>
        <w:rPr>
          <w:rFonts w:hint="eastAsia"/>
        </w:rPr>
        <w:t>零件检测</w:t>
      </w:r>
      <w:bookmarkEnd w:id="7"/>
    </w:p>
    <w:p>
      <w:pPr>
        <w:snapToGrid/>
        <w:spacing w:line="560" w:lineRule="exact"/>
        <w:ind w:firstLine="643" w:firstLineChars="200"/>
        <w:rPr>
          <w:rFonts w:hint="eastAsia" w:ascii="仿宋" w:hAnsi="仿宋" w:eastAsia="仿宋" w:cs="Times New Roman"/>
          <w:b/>
          <w:kern w:val="0"/>
          <w:sz w:val="32"/>
          <w:szCs w:val="32"/>
        </w:rPr>
      </w:pPr>
      <w:r>
        <w:rPr>
          <w:rFonts w:hint="eastAsia" w:ascii="仿宋" w:hAnsi="仿宋" w:eastAsia="仿宋" w:cs="Times New Roman"/>
          <w:b/>
          <w:kern w:val="0"/>
          <w:sz w:val="32"/>
          <w:szCs w:val="32"/>
        </w:rPr>
        <w:t>1</w:t>
      </w:r>
      <w:r>
        <w:rPr>
          <w:rFonts w:ascii="仿宋" w:hAnsi="仿宋" w:eastAsia="仿宋" w:cs="Times New Roman"/>
          <w:b/>
          <w:kern w:val="0"/>
          <w:sz w:val="32"/>
          <w:szCs w:val="32"/>
        </w:rPr>
        <w:t>加工</w:t>
      </w:r>
      <w:r>
        <w:rPr>
          <w:rFonts w:hint="eastAsia" w:ascii="仿宋" w:hAnsi="仿宋" w:eastAsia="仿宋" w:cs="Times New Roman"/>
          <w:b/>
          <w:kern w:val="0"/>
          <w:sz w:val="32"/>
          <w:szCs w:val="32"/>
        </w:rPr>
        <w:t>零件检测内容</w:t>
      </w:r>
    </w:p>
    <w:p>
      <w:pPr>
        <w:snapToGrid/>
        <w:spacing w:line="560" w:lineRule="exact"/>
        <w:ind w:firstLine="640" w:firstLineChars="200"/>
        <w:rPr>
          <w:rFonts w:hint="eastAsia" w:ascii="仿宋" w:hAnsi="仿宋" w:eastAsia="仿宋" w:cs="Times New Roman"/>
          <w:kern w:val="0"/>
          <w:sz w:val="32"/>
          <w:szCs w:val="32"/>
        </w:rPr>
      </w:pPr>
      <w:r>
        <w:rPr>
          <w:rFonts w:ascii="仿宋" w:hAnsi="仿宋" w:eastAsia="仿宋" w:cs="Times New Roman"/>
          <w:kern w:val="0"/>
          <w:sz w:val="32"/>
          <w:szCs w:val="32"/>
        </w:rPr>
        <w:t>加工</w:t>
      </w:r>
      <w:r>
        <w:rPr>
          <w:rFonts w:hint="eastAsia" w:ascii="仿宋" w:hAnsi="仿宋" w:eastAsia="仿宋" w:cs="Times New Roman"/>
          <w:kern w:val="0"/>
          <w:sz w:val="32"/>
          <w:szCs w:val="32"/>
        </w:rPr>
        <w:t>零件检测内容；零件的完成情况、精度、表面粗糙度、去毛刺、倒角等。</w:t>
      </w:r>
    </w:p>
    <w:p>
      <w:pPr>
        <w:snapToGrid/>
        <w:spacing w:line="560" w:lineRule="exact"/>
        <w:ind w:firstLine="643" w:firstLineChars="200"/>
        <w:rPr>
          <w:rFonts w:hint="eastAsia" w:ascii="仿宋" w:hAnsi="仿宋" w:eastAsia="仿宋" w:cs="Times New Roman"/>
          <w:b/>
          <w:kern w:val="0"/>
          <w:sz w:val="32"/>
          <w:szCs w:val="32"/>
        </w:rPr>
      </w:pPr>
      <w:r>
        <w:rPr>
          <w:rFonts w:hint="eastAsia" w:ascii="仿宋" w:hAnsi="仿宋" w:eastAsia="仿宋" w:cs="Times New Roman"/>
          <w:b/>
          <w:kern w:val="0"/>
          <w:sz w:val="32"/>
          <w:szCs w:val="32"/>
        </w:rPr>
        <w:t>2</w:t>
      </w:r>
      <w:r>
        <w:rPr>
          <w:rFonts w:ascii="仿宋" w:hAnsi="仿宋" w:eastAsia="仿宋" w:cs="Times New Roman"/>
          <w:b/>
          <w:kern w:val="0"/>
          <w:sz w:val="32"/>
          <w:szCs w:val="32"/>
        </w:rPr>
        <w:t>加工</w:t>
      </w:r>
      <w:r>
        <w:rPr>
          <w:rFonts w:hint="eastAsia" w:ascii="仿宋" w:hAnsi="仿宋" w:eastAsia="仿宋" w:cs="Times New Roman"/>
          <w:b/>
          <w:kern w:val="0"/>
          <w:sz w:val="32"/>
          <w:szCs w:val="32"/>
        </w:rPr>
        <w:t>零件检测的硬件条件</w:t>
      </w:r>
    </w:p>
    <w:p>
      <w:pPr>
        <w:snapToGrid/>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检测设备和量具：游标卡尺、外径千分尺、三点内径千分尺、深度千分尺、高度尺、杠杆千分表、百分表、螺纹环规和塞规、R规、块规、塞尺等。</w:t>
      </w:r>
    </w:p>
    <w:p>
      <w:pPr>
        <w:pStyle w:val="4"/>
        <w:bidi w:val="0"/>
        <w:rPr>
          <w:rFonts w:hint="eastAsia"/>
          <w:lang w:val="en-US" w:eastAsia="zh-CN"/>
        </w:rPr>
      </w:pPr>
      <w:bookmarkStart w:id="8" w:name="_Toc77256152"/>
      <w:bookmarkStart w:id="9" w:name="_Toc76735465"/>
      <w:bookmarkStart w:id="10" w:name="_Toc11098"/>
      <w:bookmarkStart w:id="11" w:name="_Toc17280"/>
      <w:r>
        <w:rPr>
          <w:rFonts w:hint="eastAsia"/>
          <w:lang w:val="en-US" w:eastAsia="zh-CN"/>
        </w:rPr>
        <w:t>六、评判标准</w:t>
      </w:r>
      <w:bookmarkEnd w:id="8"/>
      <w:bookmarkEnd w:id="9"/>
      <w:bookmarkEnd w:id="10"/>
      <w:bookmarkEnd w:id="11"/>
      <w:bookmarkStart w:id="12" w:name="_Toc77256153"/>
      <w:bookmarkStart w:id="13" w:name="_Toc76735466"/>
    </w:p>
    <w:p>
      <w:pPr>
        <w:snapToGrid/>
        <w:spacing w:line="240" w:lineRule="auto"/>
        <w:ind w:firstLine="640" w:firstLineChars="0"/>
        <w:rPr>
          <w:rFonts w:hint="eastAsia" w:ascii="仿宋" w:hAnsi="仿宋" w:eastAsia="仿宋" w:cs="Times New Roman"/>
          <w:b/>
          <w:bCs/>
          <w:kern w:val="0"/>
          <w:sz w:val="32"/>
          <w:szCs w:val="32"/>
          <w:lang w:val="en-US" w:eastAsia="zh-CN" w:bidi="ar-SA"/>
        </w:rPr>
      </w:pPr>
      <w:r>
        <w:rPr>
          <w:rFonts w:hint="eastAsia" w:ascii="仿宋" w:hAnsi="仿宋" w:eastAsia="仿宋" w:cs="Times New Roman"/>
          <w:b/>
          <w:bCs/>
          <w:kern w:val="0"/>
          <w:sz w:val="32"/>
          <w:szCs w:val="32"/>
          <w:lang w:val="en-US" w:eastAsia="zh-CN" w:bidi="ar-SA"/>
        </w:rPr>
        <w:t>1. 分数权重</w:t>
      </w:r>
      <w:bookmarkEnd w:id="12"/>
      <w:bookmarkEnd w:id="13"/>
    </w:p>
    <w:p>
      <w:pPr>
        <w:snapToGrid/>
        <w:spacing w:line="240" w:lineRule="auto"/>
        <w:ind w:firstLine="640" w:firstLineChars="0"/>
        <w:rPr>
          <w:rFonts w:hint="default" w:ascii="Times New Roman" w:hAnsi="Times New Roman" w:cs="Times New Roman"/>
        </w:rPr>
      </w:pPr>
      <w:r>
        <w:rPr>
          <w:rFonts w:hint="eastAsia" w:ascii="仿宋" w:hAnsi="仿宋" w:eastAsia="仿宋" w:cs="Times New Roman"/>
          <w:bCs w:val="0"/>
          <w:kern w:val="0"/>
          <w:sz w:val="32"/>
          <w:szCs w:val="32"/>
          <w:lang w:val="en-US" w:eastAsia="zh-CN" w:bidi="ar-SA"/>
        </w:rPr>
        <w:t>本项目评分标准分为测量和评价两类。凡可采用客观数据表述的评判称为测量;凡需要采用主观描述进行的评判称为评价。</w:t>
      </w:r>
    </w:p>
    <w:p>
      <w:pPr>
        <w:pStyle w:val="83"/>
        <w:rPr>
          <w:rFonts w:hint="default" w:ascii="Times New Roman" w:hAnsi="Times New Roman" w:cs="Times New Roman"/>
          <w:b/>
          <w:bCs/>
          <w:kern w:val="2"/>
          <w:szCs w:val="32"/>
        </w:rPr>
      </w:pPr>
      <w:r>
        <w:rPr>
          <w:rFonts w:hint="default" w:ascii="Times New Roman" w:hAnsi="Times New Roman" w:cs="Times New Roman"/>
        </w:rPr>
        <w:t>表</w:t>
      </w:r>
      <w:r>
        <w:rPr>
          <w:rFonts w:hint="eastAsia" w:ascii="Times New Roman" w:hAnsi="Times New Roman" w:cs="Times New Roman"/>
          <w:lang w:val="en-US" w:eastAsia="zh-CN"/>
        </w:rPr>
        <w:t xml:space="preserve">  </w:t>
      </w:r>
      <w:r>
        <w:rPr>
          <w:rFonts w:hint="default" w:ascii="Times New Roman" w:hAnsi="Times New Roman" w:cs="Times New Roman"/>
        </w:rPr>
        <w:t>分数权重表</w:t>
      </w:r>
    </w:p>
    <w:tbl>
      <w:tblPr>
        <w:tblStyle w:val="18"/>
        <w:tblpPr w:leftFromText="180" w:rightFromText="180" w:vertAnchor="text" w:horzAnchor="margin" w:tblpXSpec="center" w:tblpY="5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BFBFBF"/>
        <w:tblLayout w:type="fixed"/>
        <w:tblCellMar>
          <w:top w:w="0" w:type="dxa"/>
          <w:left w:w="108" w:type="dxa"/>
          <w:bottom w:w="0" w:type="dxa"/>
          <w:right w:w="108" w:type="dxa"/>
        </w:tblCellMar>
      </w:tblPr>
      <w:tblGrid>
        <w:gridCol w:w="3353"/>
        <w:gridCol w:w="1325"/>
        <w:gridCol w:w="1822"/>
        <w:gridCol w:w="16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BFBFBF"/>
          <w:tblCellMar>
            <w:top w:w="0" w:type="dxa"/>
            <w:left w:w="108" w:type="dxa"/>
            <w:bottom w:w="0" w:type="dxa"/>
            <w:right w:w="108" w:type="dxa"/>
          </w:tblCellMar>
        </w:tblPrEx>
        <w:trPr>
          <w:trHeight w:val="850" w:hRule="exact"/>
          <w:jc w:val="center"/>
        </w:trPr>
        <w:tc>
          <w:tcPr>
            <w:tcW w:w="3353" w:type="dxa"/>
            <w:vMerge w:val="restart"/>
            <w:shd w:val="clear" w:color="auto" w:fill="auto"/>
            <w:noWrap w:val="0"/>
            <w:vAlign w:val="center"/>
          </w:tcPr>
          <w:p>
            <w:pPr>
              <w:pStyle w:val="84"/>
              <w:rPr>
                <w:rFonts w:hint="default" w:ascii="Times New Roman" w:hAnsi="Times New Roman" w:cs="Times New Roman"/>
              </w:rPr>
            </w:pPr>
            <w:r>
              <w:rPr>
                <w:rFonts w:hint="default" w:ascii="Times New Roman" w:hAnsi="Times New Roman" w:cs="Times New Roman"/>
              </w:rPr>
              <w:t>模块名称</w:t>
            </w:r>
          </w:p>
        </w:tc>
        <w:tc>
          <w:tcPr>
            <w:tcW w:w="4805" w:type="dxa"/>
            <w:gridSpan w:val="3"/>
            <w:shd w:val="clear" w:color="auto" w:fill="auto"/>
            <w:noWrap w:val="0"/>
            <w:vAlign w:val="center"/>
          </w:tcPr>
          <w:p>
            <w:pPr>
              <w:pStyle w:val="84"/>
              <w:rPr>
                <w:rFonts w:hint="default" w:ascii="Times New Roman" w:hAnsi="Times New Roman" w:cs="Times New Roman"/>
              </w:rPr>
            </w:pPr>
            <w:r>
              <w:rPr>
                <w:rFonts w:hint="default" w:ascii="Times New Roman" w:hAnsi="Times New Roman" w:cs="Times New Roman"/>
              </w:rPr>
              <w:t>分数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BFBFBF"/>
          <w:tblCellMar>
            <w:top w:w="0" w:type="dxa"/>
            <w:left w:w="108" w:type="dxa"/>
            <w:bottom w:w="0" w:type="dxa"/>
            <w:right w:w="108" w:type="dxa"/>
          </w:tblCellMar>
        </w:tblPrEx>
        <w:trPr>
          <w:trHeight w:val="850" w:hRule="exact"/>
          <w:jc w:val="center"/>
        </w:trPr>
        <w:tc>
          <w:tcPr>
            <w:tcW w:w="3353" w:type="dxa"/>
            <w:vMerge w:val="continue"/>
            <w:shd w:val="clear" w:color="auto" w:fill="auto"/>
            <w:noWrap w:val="0"/>
            <w:vAlign w:val="center"/>
          </w:tcPr>
          <w:p>
            <w:pPr>
              <w:pStyle w:val="84"/>
              <w:rPr>
                <w:rFonts w:hint="default" w:ascii="Times New Roman" w:hAnsi="Times New Roman" w:cs="Times New Roman"/>
              </w:rPr>
            </w:pPr>
          </w:p>
        </w:tc>
        <w:tc>
          <w:tcPr>
            <w:tcW w:w="1325" w:type="dxa"/>
            <w:shd w:val="clear" w:color="auto" w:fill="auto"/>
            <w:noWrap w:val="0"/>
            <w:vAlign w:val="center"/>
          </w:tcPr>
          <w:p>
            <w:pPr>
              <w:pStyle w:val="84"/>
              <w:rPr>
                <w:rFonts w:hint="default" w:ascii="Times New Roman" w:hAnsi="Times New Roman" w:cs="Times New Roman"/>
              </w:rPr>
            </w:pPr>
            <w:r>
              <w:rPr>
                <w:rFonts w:hint="default" w:ascii="Times New Roman" w:hAnsi="Times New Roman" w:cs="Times New Roman"/>
              </w:rPr>
              <w:t>评价分</w:t>
            </w:r>
          </w:p>
        </w:tc>
        <w:tc>
          <w:tcPr>
            <w:tcW w:w="1822" w:type="dxa"/>
            <w:shd w:val="clear" w:color="auto" w:fill="auto"/>
            <w:noWrap w:val="0"/>
            <w:vAlign w:val="center"/>
          </w:tcPr>
          <w:p>
            <w:pPr>
              <w:pStyle w:val="84"/>
              <w:rPr>
                <w:rFonts w:hint="default" w:ascii="Times New Roman" w:hAnsi="Times New Roman" w:cs="Times New Roman"/>
              </w:rPr>
            </w:pPr>
            <w:r>
              <w:rPr>
                <w:rFonts w:hint="default" w:ascii="Times New Roman" w:hAnsi="Times New Roman" w:cs="Times New Roman"/>
              </w:rPr>
              <w:t>测量分</w:t>
            </w:r>
          </w:p>
        </w:tc>
        <w:tc>
          <w:tcPr>
            <w:tcW w:w="1658" w:type="dxa"/>
            <w:shd w:val="clear" w:color="auto" w:fill="auto"/>
            <w:noWrap w:val="0"/>
            <w:vAlign w:val="center"/>
          </w:tcPr>
          <w:p>
            <w:pPr>
              <w:pStyle w:val="84"/>
              <w:rPr>
                <w:rFonts w:hint="default" w:ascii="Times New Roman" w:hAnsi="Times New Roman" w:cs="Times New Roman"/>
              </w:rPr>
            </w:pPr>
            <w:r>
              <w:rPr>
                <w:rFonts w:hint="default" w:ascii="Times New Roman" w:hAnsi="Times New Roman" w:cs="Times New Roman"/>
              </w:rPr>
              <w:t>合计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BFBFBF"/>
          <w:tblCellMar>
            <w:top w:w="0" w:type="dxa"/>
            <w:left w:w="108" w:type="dxa"/>
            <w:bottom w:w="0" w:type="dxa"/>
            <w:right w:w="108" w:type="dxa"/>
          </w:tblCellMar>
        </w:tblPrEx>
        <w:trPr>
          <w:trHeight w:val="1417" w:hRule="exact"/>
          <w:jc w:val="center"/>
        </w:trPr>
        <w:tc>
          <w:tcPr>
            <w:tcW w:w="3353" w:type="dxa"/>
            <w:shd w:val="clear" w:color="auto" w:fill="auto"/>
            <w:noWrap w:val="0"/>
            <w:vAlign w:val="center"/>
          </w:tcPr>
          <w:p>
            <w:pPr>
              <w:pStyle w:val="85"/>
              <w:rPr>
                <w:rFonts w:hint="default" w:ascii="Times New Roman" w:hAnsi="Times New Roman" w:cs="Times New Roman"/>
              </w:rPr>
            </w:pPr>
            <w:r>
              <w:rPr>
                <w:rFonts w:hint="default" w:ascii="Times New Roman" w:hAnsi="Times New Roman" w:cs="Times New Roman"/>
              </w:rPr>
              <w:t>零件加工</w:t>
            </w:r>
          </w:p>
        </w:tc>
        <w:tc>
          <w:tcPr>
            <w:tcW w:w="1325" w:type="dxa"/>
            <w:shd w:val="clear" w:color="auto" w:fill="auto"/>
            <w:noWrap w:val="0"/>
            <w:vAlign w:val="center"/>
          </w:tcPr>
          <w:p>
            <w:pPr>
              <w:pStyle w:val="85"/>
              <w:rPr>
                <w:rFonts w:hint="default" w:ascii="Times New Roman" w:hAnsi="Times New Roman" w:eastAsia="仿宋_GB2312" w:cs="Times New Roman"/>
                <w:lang w:val="en-US" w:eastAsia="zh-CN"/>
              </w:rPr>
            </w:pPr>
            <w:r>
              <w:rPr>
                <w:rFonts w:hint="eastAsia" w:ascii="Times New Roman" w:hAnsi="Times New Roman" w:cs="Times New Roman"/>
                <w:lang w:val="en-US" w:eastAsia="zh-CN"/>
              </w:rPr>
              <w:t>10</w:t>
            </w:r>
          </w:p>
        </w:tc>
        <w:tc>
          <w:tcPr>
            <w:tcW w:w="1822" w:type="dxa"/>
            <w:shd w:val="clear" w:color="auto" w:fill="auto"/>
            <w:noWrap w:val="0"/>
            <w:vAlign w:val="center"/>
          </w:tcPr>
          <w:p>
            <w:pPr>
              <w:pStyle w:val="85"/>
              <w:rPr>
                <w:rFonts w:hint="default" w:ascii="Times New Roman" w:hAnsi="Times New Roman" w:eastAsia="仿宋_GB2312" w:cs="Times New Roman"/>
                <w:lang w:val="en-US" w:eastAsia="zh-CN"/>
              </w:rPr>
            </w:pPr>
            <w:r>
              <w:rPr>
                <w:rFonts w:hint="eastAsia" w:ascii="Times New Roman" w:hAnsi="Times New Roman" w:cs="Times New Roman"/>
                <w:lang w:val="en-US" w:eastAsia="zh-CN"/>
              </w:rPr>
              <w:t>90</w:t>
            </w:r>
          </w:p>
        </w:tc>
        <w:tc>
          <w:tcPr>
            <w:tcW w:w="1658" w:type="dxa"/>
            <w:shd w:val="clear" w:color="auto" w:fill="auto"/>
            <w:noWrap w:val="0"/>
            <w:vAlign w:val="center"/>
          </w:tcPr>
          <w:p>
            <w:pPr>
              <w:pStyle w:val="85"/>
              <w:rPr>
                <w:rFonts w:hint="default" w:ascii="Times New Roman" w:hAnsi="Times New Roman" w:eastAsia="仿宋_GB2312" w:cs="Times New Roman"/>
                <w:lang w:val="en-US" w:eastAsia="zh-CN"/>
              </w:rPr>
            </w:pPr>
            <w:r>
              <w:rPr>
                <w:rFonts w:hint="eastAsia" w:ascii="Times New Roman" w:hAnsi="Times New Roman" w:cs="Times New Roman"/>
                <w:lang w:val="en-US" w:eastAsia="zh-CN"/>
              </w:rPr>
              <w:t>100</w:t>
            </w:r>
          </w:p>
        </w:tc>
      </w:tr>
    </w:tbl>
    <w:p>
      <w:pPr>
        <w:pStyle w:val="83"/>
        <w:jc w:val="center"/>
        <w:rPr>
          <w:rFonts w:hint="default" w:ascii="Times New Roman" w:hAnsi="Times New Roman" w:cs="Times New Roman"/>
          <w:b/>
          <w:bCs/>
          <w:kern w:val="2"/>
          <w:szCs w:val="32"/>
        </w:rPr>
      </w:pPr>
      <w:r>
        <w:rPr>
          <w:rFonts w:hint="default" w:ascii="Times New Roman" w:hAnsi="Times New Roman" w:cs="Times New Roman"/>
        </w:rPr>
        <w:t>表 主观评价四级评分制</w:t>
      </w:r>
    </w:p>
    <w:tbl>
      <w:tblPr>
        <w:tblStyle w:val="1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68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noWrap w:val="0"/>
            <w:vAlign w:val="center"/>
          </w:tcPr>
          <w:p>
            <w:pPr>
              <w:pStyle w:val="84"/>
              <w:rPr>
                <w:rFonts w:hint="default" w:ascii="Times New Roman" w:hAnsi="Times New Roman" w:cs="Times New Roman"/>
              </w:rPr>
            </w:pPr>
            <w:r>
              <w:rPr>
                <w:rFonts w:hint="default" w:ascii="Times New Roman" w:hAnsi="Times New Roman" w:cs="Times New Roman"/>
              </w:rPr>
              <w:t>权重分值</w:t>
            </w:r>
          </w:p>
        </w:tc>
        <w:tc>
          <w:tcPr>
            <w:tcW w:w="6821" w:type="dxa"/>
            <w:noWrap w:val="0"/>
            <w:vAlign w:val="center"/>
          </w:tcPr>
          <w:p>
            <w:pPr>
              <w:pStyle w:val="84"/>
              <w:rPr>
                <w:rFonts w:hint="default" w:ascii="Times New Roman" w:hAnsi="Times New Roman" w:cs="Times New Roman"/>
              </w:rPr>
            </w:pPr>
            <w:r>
              <w:rPr>
                <w:rFonts w:hint="default" w:ascii="Times New Roman" w:hAnsi="Times New Roman" w:cs="Times New Roman"/>
              </w:rPr>
              <w:t>要求描述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noWrap w:val="0"/>
            <w:vAlign w:val="center"/>
          </w:tcPr>
          <w:p>
            <w:pPr>
              <w:pStyle w:val="85"/>
              <w:rPr>
                <w:rFonts w:hint="default" w:ascii="Times New Roman" w:hAnsi="Times New Roman" w:cs="Times New Roman"/>
              </w:rPr>
            </w:pPr>
            <w:r>
              <w:rPr>
                <w:rFonts w:hint="default" w:ascii="Times New Roman" w:hAnsi="Times New Roman" w:cs="Times New Roman"/>
              </w:rPr>
              <w:t>0分</w:t>
            </w:r>
          </w:p>
        </w:tc>
        <w:tc>
          <w:tcPr>
            <w:tcW w:w="6821" w:type="dxa"/>
            <w:noWrap w:val="0"/>
            <w:vAlign w:val="center"/>
          </w:tcPr>
          <w:p>
            <w:pPr>
              <w:pStyle w:val="85"/>
              <w:rPr>
                <w:rFonts w:hint="default" w:ascii="Times New Roman" w:hAnsi="Times New Roman" w:cs="Times New Roman"/>
              </w:rPr>
            </w:pPr>
            <w:r>
              <w:rPr>
                <w:rFonts w:hint="default" w:ascii="Times New Roman" w:hAnsi="Times New Roman" w:cs="Times New Roman"/>
              </w:rPr>
              <w:t>各方面均低于行业标准，包括</w:t>
            </w:r>
            <w:r>
              <w:rPr>
                <w:rFonts w:ascii="Times New Roman" w:hAnsi="Times New Roman" w:cs="Times New Roman"/>
                <w:lang w:eastAsia="zh-CN"/>
              </w:rPr>
              <w:t>“</w:t>
            </w:r>
            <w:r>
              <w:rPr>
                <w:rFonts w:hint="default" w:ascii="Times New Roman" w:hAnsi="Times New Roman" w:cs="Times New Roman"/>
              </w:rPr>
              <w:t>未做尝试</w:t>
            </w:r>
            <w:r>
              <w:rPr>
                <w:rFonts w:ascii="Times New Roman" w:hAnsi="Times New Roman" w:cs="Times New Roman"/>
                <w:lang w:eastAsia="zh-CN"/>
              </w:rPr>
              <w:t>”</w:t>
            </w:r>
            <w:r>
              <w:rPr>
                <w:rFonts w:hint="default" w:ascii="Times New Roman" w:hAnsi="Times New Roman" w:cs="Times New Roma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noWrap w:val="0"/>
            <w:vAlign w:val="center"/>
          </w:tcPr>
          <w:p>
            <w:pPr>
              <w:pStyle w:val="85"/>
              <w:rPr>
                <w:rFonts w:hint="default" w:ascii="Times New Roman" w:hAnsi="Times New Roman" w:cs="Times New Roman"/>
              </w:rPr>
            </w:pPr>
            <w:r>
              <w:rPr>
                <w:rFonts w:hint="default" w:ascii="Times New Roman" w:hAnsi="Times New Roman" w:cs="Times New Roman"/>
              </w:rPr>
              <w:t>1分</w:t>
            </w:r>
          </w:p>
        </w:tc>
        <w:tc>
          <w:tcPr>
            <w:tcW w:w="6821" w:type="dxa"/>
            <w:noWrap w:val="0"/>
            <w:vAlign w:val="center"/>
          </w:tcPr>
          <w:p>
            <w:pPr>
              <w:pStyle w:val="85"/>
              <w:rPr>
                <w:rFonts w:hint="default" w:ascii="Times New Roman" w:hAnsi="Times New Roman" w:cs="Times New Roman"/>
              </w:rPr>
            </w:pPr>
            <w:r>
              <w:rPr>
                <w:rFonts w:hint="default" w:ascii="Times New Roman" w:hAnsi="Times New Roman" w:cs="Times New Roman"/>
              </w:rPr>
              <w:t>达到行业标准，但不满意。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noWrap w:val="0"/>
            <w:vAlign w:val="center"/>
          </w:tcPr>
          <w:p>
            <w:pPr>
              <w:pStyle w:val="85"/>
              <w:rPr>
                <w:rFonts w:hint="default" w:ascii="Times New Roman" w:hAnsi="Times New Roman" w:cs="Times New Roman"/>
              </w:rPr>
            </w:pPr>
            <w:r>
              <w:rPr>
                <w:rFonts w:hint="default" w:ascii="Times New Roman" w:hAnsi="Times New Roman" w:cs="Times New Roman"/>
              </w:rPr>
              <w:t>2分</w:t>
            </w:r>
          </w:p>
        </w:tc>
        <w:tc>
          <w:tcPr>
            <w:tcW w:w="6821" w:type="dxa"/>
            <w:noWrap w:val="0"/>
            <w:vAlign w:val="center"/>
          </w:tcPr>
          <w:p>
            <w:pPr>
              <w:pStyle w:val="85"/>
              <w:rPr>
                <w:rFonts w:hint="default" w:ascii="Times New Roman" w:hAnsi="Times New Roman" w:cs="Times New Roman"/>
              </w:rPr>
            </w:pPr>
            <w:r>
              <w:rPr>
                <w:rFonts w:hint="default" w:ascii="Times New Roman" w:hAnsi="Times New Roman" w:cs="Times New Roman"/>
              </w:rPr>
              <w:t>达到行业标准，且某些方面超过标准。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noWrap w:val="0"/>
            <w:vAlign w:val="center"/>
          </w:tcPr>
          <w:p>
            <w:pPr>
              <w:pStyle w:val="85"/>
              <w:rPr>
                <w:rFonts w:hint="default" w:ascii="Times New Roman" w:hAnsi="Times New Roman" w:cs="Times New Roman"/>
              </w:rPr>
            </w:pPr>
            <w:r>
              <w:rPr>
                <w:rFonts w:hint="default" w:ascii="Times New Roman" w:hAnsi="Times New Roman" w:cs="Times New Roman"/>
              </w:rPr>
              <w:t>3分</w:t>
            </w:r>
          </w:p>
        </w:tc>
        <w:tc>
          <w:tcPr>
            <w:tcW w:w="6821" w:type="dxa"/>
            <w:noWrap w:val="0"/>
            <w:vAlign w:val="center"/>
          </w:tcPr>
          <w:p>
            <w:pPr>
              <w:pStyle w:val="85"/>
              <w:rPr>
                <w:rFonts w:hint="default" w:ascii="Times New Roman" w:hAnsi="Times New Roman" w:cs="Times New Roman"/>
              </w:rPr>
            </w:pPr>
            <w:r>
              <w:rPr>
                <w:rFonts w:hint="default" w:ascii="Times New Roman" w:hAnsi="Times New Roman" w:cs="Times New Roman"/>
              </w:rPr>
              <w:t>达到行业期待的优秀水平。</w:t>
            </w:r>
          </w:p>
        </w:tc>
      </w:tr>
    </w:tbl>
    <w:p>
      <w:pPr>
        <w:snapToGrid/>
        <w:spacing w:line="240" w:lineRule="auto"/>
        <w:ind w:left="0" w:leftChars="0" w:firstLine="640" w:firstLineChars="200"/>
        <w:rPr>
          <w:rFonts w:hint="default" w:ascii="Times New Roman" w:hAnsi="Times New Roman" w:cs="Times New Roman"/>
        </w:rPr>
      </w:pPr>
      <w:r>
        <w:rPr>
          <w:rFonts w:hint="eastAsia" w:ascii="仿宋" w:hAnsi="仿宋" w:eastAsia="仿宋" w:cs="Times New Roman"/>
          <w:bCs w:val="0"/>
          <w:kern w:val="0"/>
          <w:sz w:val="32"/>
          <w:szCs w:val="32"/>
          <w:lang w:val="en-US" w:eastAsia="zh-CN" w:bidi="ar-SA"/>
        </w:rPr>
        <w:t>发给选手的竞赛文件中不包含评分表。要求选手做好每一个尺寸。配分比例如表所示：</w:t>
      </w:r>
    </w:p>
    <w:p>
      <w:pPr>
        <w:pStyle w:val="83"/>
        <w:rPr>
          <w:rFonts w:hint="default" w:ascii="Times New Roman" w:hAnsi="Times New Roman" w:cs="Times New Roman"/>
        </w:rPr>
      </w:pPr>
      <w:r>
        <w:rPr>
          <w:rFonts w:hint="default" w:ascii="Times New Roman" w:hAnsi="Times New Roman" w:cs="Times New Roman"/>
        </w:rPr>
        <w:t>表  配分表</w:t>
      </w:r>
    </w:p>
    <w:tbl>
      <w:tblPr>
        <w:tblStyle w:val="18"/>
        <w:tblW w:w="93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5"/>
        <w:gridCol w:w="842"/>
        <w:gridCol w:w="3210"/>
        <w:gridCol w:w="891"/>
        <w:gridCol w:w="35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835" w:type="dxa"/>
            <w:shd w:val="clear" w:color="auto" w:fill="FFFFFF"/>
            <w:noWrap w:val="0"/>
            <w:vAlign w:val="center"/>
          </w:tcPr>
          <w:p>
            <w:pPr>
              <w:pStyle w:val="84"/>
              <w:jc w:val="center"/>
              <w:rPr>
                <w:rFonts w:hint="default" w:ascii="Times New Roman" w:hAnsi="Times New Roman" w:cs="Times New Roman"/>
              </w:rPr>
            </w:pPr>
            <w:r>
              <w:rPr>
                <w:rFonts w:hint="default" w:ascii="Times New Roman" w:hAnsi="Times New Roman" w:cs="Times New Roman"/>
              </w:rPr>
              <w:t>评分类型</w:t>
            </w:r>
          </w:p>
        </w:tc>
        <w:tc>
          <w:tcPr>
            <w:tcW w:w="842" w:type="dxa"/>
            <w:shd w:val="clear" w:color="auto" w:fill="FFFFFF"/>
            <w:noWrap w:val="0"/>
            <w:vAlign w:val="center"/>
          </w:tcPr>
          <w:p>
            <w:pPr>
              <w:pStyle w:val="84"/>
              <w:jc w:val="center"/>
              <w:rPr>
                <w:rFonts w:hint="default" w:ascii="Times New Roman" w:hAnsi="Times New Roman" w:cs="Times New Roman"/>
              </w:rPr>
            </w:pPr>
            <w:r>
              <w:rPr>
                <w:rFonts w:hint="default" w:ascii="Times New Roman" w:hAnsi="Times New Roman" w:cs="Times New Roman"/>
              </w:rPr>
              <w:t>配分（%）</w:t>
            </w:r>
          </w:p>
        </w:tc>
        <w:tc>
          <w:tcPr>
            <w:tcW w:w="3210" w:type="dxa"/>
            <w:shd w:val="clear" w:color="auto" w:fill="FFFFFF"/>
            <w:noWrap w:val="0"/>
            <w:vAlign w:val="center"/>
          </w:tcPr>
          <w:p>
            <w:pPr>
              <w:pStyle w:val="84"/>
              <w:jc w:val="center"/>
              <w:rPr>
                <w:rFonts w:hint="default" w:ascii="Times New Roman" w:hAnsi="Times New Roman" w:cs="Times New Roman"/>
              </w:rPr>
            </w:pPr>
            <w:r>
              <w:rPr>
                <w:rFonts w:hint="default" w:ascii="Times New Roman" w:hAnsi="Times New Roman" w:cs="Times New Roman"/>
              </w:rPr>
              <w:t>评分内容</w:t>
            </w:r>
          </w:p>
        </w:tc>
        <w:tc>
          <w:tcPr>
            <w:tcW w:w="891" w:type="dxa"/>
            <w:shd w:val="clear" w:color="auto" w:fill="FFFFFF"/>
            <w:noWrap w:val="0"/>
            <w:vAlign w:val="center"/>
          </w:tcPr>
          <w:p>
            <w:pPr>
              <w:pStyle w:val="84"/>
              <w:jc w:val="center"/>
              <w:rPr>
                <w:rFonts w:hint="default" w:ascii="Times New Roman" w:hAnsi="Times New Roman" w:cs="Times New Roman"/>
              </w:rPr>
            </w:pPr>
            <w:r>
              <w:rPr>
                <w:rFonts w:hint="default" w:ascii="Times New Roman" w:hAnsi="Times New Roman" w:cs="Times New Roman"/>
              </w:rPr>
              <w:t>数量</w:t>
            </w:r>
          </w:p>
        </w:tc>
        <w:tc>
          <w:tcPr>
            <w:tcW w:w="3544" w:type="dxa"/>
            <w:shd w:val="clear" w:color="auto" w:fill="FFFFFF"/>
            <w:noWrap w:val="0"/>
            <w:vAlign w:val="center"/>
          </w:tcPr>
          <w:p>
            <w:pPr>
              <w:pStyle w:val="84"/>
              <w:jc w:val="center"/>
              <w:rPr>
                <w:rFonts w:hint="default" w:ascii="Times New Roman" w:hAnsi="Times New Roman" w:cs="Times New Roman"/>
              </w:rPr>
            </w:pPr>
            <w:r>
              <w:rPr>
                <w:rFonts w:hint="default" w:ascii="Times New Roman" w:hAnsi="Times New Roman" w:cs="Times New Roman"/>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exact"/>
          <w:jc w:val="center"/>
        </w:trPr>
        <w:tc>
          <w:tcPr>
            <w:tcW w:w="835" w:type="dxa"/>
            <w:vMerge w:val="restart"/>
            <w:noWrap w:val="0"/>
            <w:textDirection w:val="tbRlV"/>
            <w:vAlign w:val="center"/>
          </w:tcPr>
          <w:p>
            <w:pPr>
              <w:pStyle w:val="85"/>
              <w:ind w:left="113" w:right="113"/>
              <w:jc w:val="center"/>
              <w:rPr>
                <w:rFonts w:hint="default" w:ascii="Times New Roman" w:hAnsi="Times New Roman" w:cs="Times New Roman"/>
              </w:rPr>
            </w:pPr>
            <w:r>
              <w:rPr>
                <w:rFonts w:hint="default" w:ascii="Times New Roman" w:hAnsi="Times New Roman" w:cs="Times New Roman"/>
              </w:rPr>
              <w:t>测量（客观）评分</w:t>
            </w:r>
            <w:r>
              <w:rPr>
                <w:rFonts w:hint="default" w:ascii="Times New Roman" w:hAnsi="Times New Roman" w:cs="Times New Roman"/>
                <w:lang w:val="en-US" w:eastAsia="zh-CN"/>
              </w:rPr>
              <w:t xml:space="preserve"> </w:t>
            </w:r>
            <w:r>
              <w:rPr>
                <w:rFonts w:hint="default" w:ascii="Times New Roman" w:hAnsi="Times New Roman" w:cs="Times New Roman"/>
              </w:rPr>
              <w:t>（90%）</w:t>
            </w:r>
          </w:p>
        </w:tc>
        <w:tc>
          <w:tcPr>
            <w:tcW w:w="842" w:type="dxa"/>
            <w:noWrap w:val="0"/>
            <w:vAlign w:val="center"/>
          </w:tcPr>
          <w:p>
            <w:pPr>
              <w:pStyle w:val="85"/>
              <w:jc w:val="center"/>
              <w:rPr>
                <w:rFonts w:hint="default" w:ascii="Times New Roman" w:hAnsi="Times New Roman" w:cs="Times New Roman"/>
              </w:rPr>
            </w:pPr>
            <w:r>
              <w:rPr>
                <w:rFonts w:hint="default" w:ascii="Times New Roman" w:hAnsi="Times New Roman" w:cs="Times New Roman"/>
              </w:rPr>
              <w:t>75</w:t>
            </w:r>
          </w:p>
        </w:tc>
        <w:tc>
          <w:tcPr>
            <w:tcW w:w="3210"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尺寸精度</w:t>
            </w:r>
          </w:p>
        </w:tc>
        <w:tc>
          <w:tcPr>
            <w:tcW w:w="891"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单个零件上15</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80</w:t>
            </w:r>
          </w:p>
        </w:tc>
        <w:tc>
          <w:tcPr>
            <w:tcW w:w="3544"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包含：径向尺寸数量、轴向尺寸数量、螺纹部位数量、形位公差数量。形位公差和配合可适当加重配分。批量件中每个零件上的尺寸个数在15-40范围内，批量件加工的尺寸数等于单个零件的尺寸数乘以批量件的个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1" w:hRule="exact"/>
          <w:jc w:val="center"/>
        </w:trPr>
        <w:tc>
          <w:tcPr>
            <w:tcW w:w="835" w:type="dxa"/>
            <w:vMerge w:val="continue"/>
            <w:noWrap w:val="0"/>
            <w:vAlign w:val="center"/>
          </w:tcPr>
          <w:p>
            <w:pPr>
              <w:snapToGrid/>
              <w:spacing w:line="240" w:lineRule="auto"/>
              <w:ind w:firstLine="0" w:firstLineChars="0"/>
              <w:jc w:val="center"/>
              <w:rPr>
                <w:rFonts w:ascii="Times New Roman" w:hAnsi="Times New Roman" w:eastAsia="宋体" w:cs="Times New Roman"/>
                <w:kern w:val="0"/>
                <w:sz w:val="28"/>
                <w:szCs w:val="28"/>
              </w:rPr>
            </w:pPr>
          </w:p>
        </w:tc>
        <w:tc>
          <w:tcPr>
            <w:tcW w:w="842" w:type="dxa"/>
            <w:noWrap w:val="0"/>
            <w:vAlign w:val="center"/>
          </w:tcPr>
          <w:p>
            <w:pPr>
              <w:pStyle w:val="85"/>
              <w:jc w:val="center"/>
              <w:rPr>
                <w:rFonts w:hint="default" w:ascii="Times New Roman" w:hAnsi="Times New Roman" w:cs="Times New Roman"/>
              </w:rPr>
            </w:pPr>
            <w:r>
              <w:rPr>
                <w:rFonts w:hint="default" w:ascii="Times New Roman" w:hAnsi="Times New Roman" w:cs="Times New Roman"/>
              </w:rPr>
              <w:t>10</w:t>
            </w:r>
          </w:p>
        </w:tc>
        <w:tc>
          <w:tcPr>
            <w:tcW w:w="3210"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表面粗糙度</w:t>
            </w:r>
          </w:p>
        </w:tc>
        <w:tc>
          <w:tcPr>
            <w:tcW w:w="891" w:type="dxa"/>
            <w:noWrap w:val="0"/>
            <w:vAlign w:val="center"/>
          </w:tcPr>
          <w:p>
            <w:pPr>
              <w:pStyle w:val="85"/>
              <w:jc w:val="left"/>
              <w:rPr>
                <w:rFonts w:hint="default" w:ascii="Times New Roman" w:hAnsi="Times New Roman" w:cs="Times New Roman"/>
                <w:sz w:val="24"/>
                <w:szCs w:val="24"/>
              </w:rPr>
            </w:pPr>
            <w:r>
              <w:rPr>
                <w:rFonts w:ascii="Times New Roman" w:hAnsi="Times New Roman" w:cs="Times New Roman"/>
                <w:sz w:val="24"/>
                <w:szCs w:val="24"/>
                <w:lang w:eastAsia="zh-CN"/>
              </w:rPr>
              <w:t>约</w:t>
            </w:r>
            <w:r>
              <w:rPr>
                <w:rFonts w:hint="default" w:ascii="Times New Roman" w:hAnsi="Times New Roman" w:cs="Times New Roman"/>
                <w:sz w:val="24"/>
                <w:szCs w:val="24"/>
              </w:rPr>
              <w:t>18处</w:t>
            </w:r>
          </w:p>
        </w:tc>
        <w:tc>
          <w:tcPr>
            <w:tcW w:w="3544"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包括：Ra0.4、Ra0.6、Ra0.8、Ra1.6和Ra0.4-Ra0.8或Ra0.8-Ra1.6区间。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1" w:hRule="exact"/>
          <w:jc w:val="center"/>
        </w:trPr>
        <w:tc>
          <w:tcPr>
            <w:tcW w:w="835" w:type="dxa"/>
            <w:vMerge w:val="continue"/>
            <w:noWrap w:val="0"/>
            <w:vAlign w:val="center"/>
          </w:tcPr>
          <w:p>
            <w:pPr>
              <w:snapToGrid/>
              <w:spacing w:line="240" w:lineRule="auto"/>
              <w:ind w:firstLine="0" w:firstLineChars="0"/>
              <w:jc w:val="center"/>
              <w:rPr>
                <w:rFonts w:ascii="Times New Roman" w:hAnsi="Times New Roman" w:eastAsia="宋体" w:cs="Times New Roman"/>
                <w:kern w:val="0"/>
                <w:sz w:val="28"/>
                <w:szCs w:val="28"/>
              </w:rPr>
            </w:pPr>
          </w:p>
        </w:tc>
        <w:tc>
          <w:tcPr>
            <w:tcW w:w="842" w:type="dxa"/>
            <w:noWrap w:val="0"/>
            <w:vAlign w:val="center"/>
          </w:tcPr>
          <w:p>
            <w:pPr>
              <w:pStyle w:val="85"/>
              <w:jc w:val="center"/>
              <w:rPr>
                <w:rFonts w:hint="default" w:ascii="Times New Roman" w:hAnsi="Times New Roman" w:cs="Times New Roman"/>
              </w:rPr>
            </w:pPr>
            <w:r>
              <w:rPr>
                <w:rFonts w:hint="default" w:ascii="Times New Roman" w:hAnsi="Times New Roman" w:cs="Times New Roman"/>
              </w:rPr>
              <w:t>5</w:t>
            </w:r>
          </w:p>
        </w:tc>
        <w:tc>
          <w:tcPr>
            <w:tcW w:w="3210"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无更换毛坯将会得到奖励</w:t>
            </w:r>
          </w:p>
        </w:tc>
        <w:tc>
          <w:tcPr>
            <w:tcW w:w="891"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可更换1件</w:t>
            </w:r>
          </w:p>
        </w:tc>
        <w:tc>
          <w:tcPr>
            <w:tcW w:w="3544"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凡是有更换毛坯，奖励分为零。且只能更换1次毛坯。批量件加工不允许更换毛坯。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1" w:hRule="exact"/>
          <w:jc w:val="center"/>
        </w:trPr>
        <w:tc>
          <w:tcPr>
            <w:tcW w:w="835" w:type="dxa"/>
            <w:vMerge w:val="restart"/>
            <w:noWrap w:val="0"/>
            <w:textDirection w:val="tbRlV"/>
            <w:vAlign w:val="center"/>
          </w:tcPr>
          <w:p>
            <w:pPr>
              <w:pStyle w:val="85"/>
              <w:ind w:left="113" w:right="113"/>
              <w:jc w:val="center"/>
              <w:rPr>
                <w:rFonts w:hint="default" w:ascii="Times New Roman" w:hAnsi="Times New Roman" w:cs="Times New Roman"/>
              </w:rPr>
            </w:pPr>
            <w:r>
              <w:rPr>
                <w:rFonts w:hint="default" w:ascii="Times New Roman" w:hAnsi="Times New Roman" w:cs="Times New Roman"/>
              </w:rPr>
              <w:t>评价（主观）分（10%，四级评分制）</w:t>
            </w:r>
          </w:p>
        </w:tc>
        <w:tc>
          <w:tcPr>
            <w:tcW w:w="842" w:type="dxa"/>
            <w:vMerge w:val="restart"/>
            <w:noWrap w:val="0"/>
            <w:vAlign w:val="center"/>
          </w:tcPr>
          <w:p>
            <w:pPr>
              <w:pStyle w:val="85"/>
              <w:jc w:val="center"/>
              <w:rPr>
                <w:rFonts w:hint="default" w:ascii="Times New Roman" w:hAnsi="Times New Roman" w:cs="Times New Roman"/>
              </w:rPr>
            </w:pPr>
            <w:r>
              <w:rPr>
                <w:rFonts w:hint="default" w:ascii="Times New Roman" w:hAnsi="Times New Roman" w:cs="Times New Roman"/>
              </w:rPr>
              <w:t>10</w:t>
            </w:r>
          </w:p>
        </w:tc>
        <w:tc>
          <w:tcPr>
            <w:tcW w:w="3210"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倒角和圆弧过渡是否符合图纸要求</w:t>
            </w:r>
          </w:p>
        </w:tc>
        <w:tc>
          <w:tcPr>
            <w:tcW w:w="891"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3544"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4处以上(含未完成的作品)为0分，2-3处为1分，1处为2分，全部符合要求为3分</w:t>
            </w:r>
            <w:r>
              <w:rPr>
                <w:rFonts w:ascii="Times New Roman" w:hAnsi="Times New Roman" w:cs="Times New Roman"/>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1" w:hRule="exact"/>
          <w:jc w:val="center"/>
        </w:trPr>
        <w:tc>
          <w:tcPr>
            <w:tcW w:w="835" w:type="dxa"/>
            <w:vMerge w:val="continue"/>
            <w:noWrap w:val="0"/>
            <w:vAlign w:val="center"/>
          </w:tcPr>
          <w:p>
            <w:pPr>
              <w:snapToGrid/>
              <w:spacing w:line="240" w:lineRule="auto"/>
              <w:ind w:firstLine="0" w:firstLineChars="0"/>
              <w:jc w:val="center"/>
              <w:rPr>
                <w:rFonts w:ascii="Times New Roman" w:hAnsi="Times New Roman" w:eastAsia="宋体" w:cs="Times New Roman"/>
                <w:kern w:val="0"/>
                <w:sz w:val="28"/>
                <w:szCs w:val="28"/>
              </w:rPr>
            </w:pPr>
          </w:p>
        </w:tc>
        <w:tc>
          <w:tcPr>
            <w:tcW w:w="842" w:type="dxa"/>
            <w:vMerge w:val="continue"/>
            <w:noWrap w:val="0"/>
            <w:vAlign w:val="center"/>
          </w:tcPr>
          <w:p>
            <w:pPr>
              <w:pStyle w:val="85"/>
              <w:jc w:val="center"/>
              <w:rPr>
                <w:rFonts w:hint="default" w:ascii="Times New Roman" w:hAnsi="Times New Roman" w:cs="Times New Roman"/>
              </w:rPr>
            </w:pPr>
          </w:p>
        </w:tc>
        <w:tc>
          <w:tcPr>
            <w:tcW w:w="3210"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作品所有部位均不得带有毛刺</w:t>
            </w:r>
          </w:p>
        </w:tc>
        <w:tc>
          <w:tcPr>
            <w:tcW w:w="891"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3544"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3处以上(含未完成的作品)为0分，2处为1分，1处为2分，无毛刺为3分</w:t>
            </w:r>
            <w:r>
              <w:rPr>
                <w:rFonts w:ascii="Times New Roman" w:hAnsi="Times New Roman" w:cs="Times New Roman"/>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1" w:hRule="exact"/>
          <w:jc w:val="center"/>
        </w:trPr>
        <w:tc>
          <w:tcPr>
            <w:tcW w:w="835" w:type="dxa"/>
            <w:vMerge w:val="continue"/>
            <w:noWrap w:val="0"/>
            <w:vAlign w:val="center"/>
          </w:tcPr>
          <w:p>
            <w:pPr>
              <w:snapToGrid/>
              <w:spacing w:line="240" w:lineRule="auto"/>
              <w:ind w:firstLine="0" w:firstLineChars="0"/>
              <w:jc w:val="center"/>
              <w:rPr>
                <w:rFonts w:ascii="Times New Roman" w:hAnsi="Times New Roman" w:eastAsia="宋体" w:cs="Times New Roman"/>
                <w:kern w:val="0"/>
                <w:sz w:val="28"/>
                <w:szCs w:val="28"/>
              </w:rPr>
            </w:pPr>
          </w:p>
        </w:tc>
        <w:tc>
          <w:tcPr>
            <w:tcW w:w="842" w:type="dxa"/>
            <w:vMerge w:val="continue"/>
            <w:noWrap w:val="0"/>
            <w:vAlign w:val="center"/>
          </w:tcPr>
          <w:p>
            <w:pPr>
              <w:pStyle w:val="85"/>
              <w:jc w:val="center"/>
              <w:rPr>
                <w:rFonts w:hint="default" w:ascii="Times New Roman" w:hAnsi="Times New Roman" w:cs="Times New Roman"/>
              </w:rPr>
            </w:pPr>
          </w:p>
        </w:tc>
        <w:tc>
          <w:tcPr>
            <w:tcW w:w="3210"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作品所有表面是否有划伤、碰伤和夹伤</w:t>
            </w:r>
          </w:p>
        </w:tc>
        <w:tc>
          <w:tcPr>
            <w:tcW w:w="891"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3544"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严重伤痕（含未完成的作品）0分，轻微伤痕1分，触摸无感。但反光可见的印记为2分，完美3分。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1" w:hRule="exact"/>
          <w:jc w:val="center"/>
        </w:trPr>
        <w:tc>
          <w:tcPr>
            <w:tcW w:w="835" w:type="dxa"/>
            <w:vMerge w:val="continue"/>
            <w:noWrap w:val="0"/>
            <w:vAlign w:val="center"/>
          </w:tcPr>
          <w:p>
            <w:pPr>
              <w:snapToGrid/>
              <w:spacing w:line="240" w:lineRule="auto"/>
              <w:ind w:firstLine="0" w:firstLineChars="0"/>
              <w:jc w:val="center"/>
              <w:rPr>
                <w:rFonts w:ascii="Times New Roman" w:hAnsi="Times New Roman" w:eastAsia="宋体" w:cs="Times New Roman"/>
                <w:kern w:val="0"/>
                <w:sz w:val="28"/>
                <w:szCs w:val="28"/>
              </w:rPr>
            </w:pPr>
          </w:p>
        </w:tc>
        <w:tc>
          <w:tcPr>
            <w:tcW w:w="842" w:type="dxa"/>
            <w:vMerge w:val="continue"/>
            <w:noWrap w:val="0"/>
            <w:vAlign w:val="center"/>
          </w:tcPr>
          <w:p>
            <w:pPr>
              <w:pStyle w:val="85"/>
              <w:jc w:val="center"/>
              <w:rPr>
                <w:rFonts w:hint="default" w:ascii="Times New Roman" w:hAnsi="Times New Roman" w:cs="Times New Roman"/>
              </w:rPr>
            </w:pPr>
          </w:p>
        </w:tc>
        <w:tc>
          <w:tcPr>
            <w:tcW w:w="3210"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已加工作品与图纸要求的一致性和相符度。除了要求测量的表面质量，其余表面质量的完成程度</w:t>
            </w:r>
          </w:p>
        </w:tc>
        <w:tc>
          <w:tcPr>
            <w:tcW w:w="891"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3544" w:type="dxa"/>
            <w:noWrap w:val="0"/>
            <w:vAlign w:val="center"/>
          </w:tcPr>
          <w:p>
            <w:pPr>
              <w:pStyle w:val="85"/>
              <w:jc w:val="left"/>
              <w:rPr>
                <w:rFonts w:hint="default" w:ascii="Times New Roman" w:hAnsi="Times New Roman" w:cs="Times New Roman"/>
                <w:sz w:val="24"/>
                <w:szCs w:val="24"/>
              </w:rPr>
            </w:pPr>
            <w:r>
              <w:rPr>
                <w:rFonts w:hint="default" w:ascii="Times New Roman" w:hAnsi="Times New Roman" w:cs="Times New Roman"/>
                <w:sz w:val="24"/>
                <w:szCs w:val="24"/>
              </w:rPr>
              <w:t>3处及以上不符（含有未做部分）0分，2处轻微不符1分，1处轻微不符2分，完全符合并完美3分。</w:t>
            </w:r>
          </w:p>
        </w:tc>
      </w:tr>
    </w:tbl>
    <w:p>
      <w:pPr>
        <w:pStyle w:val="4"/>
        <w:bidi w:val="0"/>
        <w:ind w:left="0" w:leftChars="0" w:firstLine="640" w:firstLineChars="200"/>
        <w:rPr>
          <w:rFonts w:ascii="仿宋" w:hAnsi="仿宋" w:eastAsia="仿宋" w:cs="Times New Roman"/>
          <w:b/>
          <w:kern w:val="0"/>
          <w:szCs w:val="32"/>
        </w:rPr>
      </w:pPr>
      <w:bookmarkStart w:id="14" w:name="_Toc19196"/>
      <w:r>
        <w:rPr>
          <w:rFonts w:hint="eastAsia"/>
          <w:lang w:eastAsia="zh-CN"/>
        </w:rPr>
        <w:t>七、</w:t>
      </w:r>
      <w:r>
        <w:t>竞赛</w:t>
      </w:r>
      <w:r>
        <w:rPr>
          <w:rFonts w:hint="eastAsia"/>
        </w:rPr>
        <w:t>条件</w:t>
      </w:r>
      <w:bookmarkEnd w:id="14"/>
    </w:p>
    <w:p>
      <w:pPr>
        <w:snapToGrid/>
        <w:spacing w:line="560" w:lineRule="exact"/>
        <w:ind w:firstLine="643" w:firstLineChars="200"/>
        <w:rPr>
          <w:rFonts w:hint="eastAsia" w:ascii="仿宋" w:hAnsi="仿宋" w:eastAsia="仿宋" w:cs="Times New Roman"/>
          <w:b/>
          <w:kern w:val="0"/>
          <w:sz w:val="32"/>
          <w:szCs w:val="32"/>
        </w:rPr>
      </w:pPr>
      <w:r>
        <w:rPr>
          <w:rFonts w:hint="eastAsia" w:ascii="仿宋" w:hAnsi="仿宋" w:eastAsia="仿宋" w:cs="Times New Roman"/>
          <w:b/>
          <w:bCs/>
          <w:kern w:val="0"/>
          <w:sz w:val="32"/>
          <w:szCs w:val="32"/>
        </w:rPr>
        <w:t>1</w:t>
      </w:r>
      <w:r>
        <w:rPr>
          <w:rFonts w:hint="eastAsia" w:ascii="仿宋" w:hAnsi="仿宋" w:eastAsia="仿宋" w:cs="Times New Roman"/>
          <w:b/>
          <w:bCs/>
          <w:kern w:val="0"/>
          <w:sz w:val="32"/>
          <w:szCs w:val="32"/>
          <w:lang w:eastAsia="zh-CN"/>
        </w:rPr>
        <w:t>、</w:t>
      </w:r>
      <w:r>
        <w:rPr>
          <w:rFonts w:ascii="仿宋" w:hAnsi="仿宋" w:eastAsia="仿宋" w:cs="Times New Roman"/>
          <w:b/>
          <w:kern w:val="0"/>
          <w:sz w:val="32"/>
          <w:szCs w:val="32"/>
        </w:rPr>
        <w:t>竞赛</w:t>
      </w:r>
      <w:r>
        <w:rPr>
          <w:rFonts w:hint="eastAsia" w:ascii="仿宋" w:hAnsi="仿宋" w:eastAsia="仿宋" w:cs="Times New Roman"/>
          <w:b/>
          <w:kern w:val="0"/>
          <w:sz w:val="32"/>
          <w:szCs w:val="32"/>
        </w:rPr>
        <w:t>硬件条件</w:t>
      </w:r>
    </w:p>
    <w:p>
      <w:pPr>
        <w:pStyle w:val="5"/>
        <w:bidi w:val="0"/>
      </w:pPr>
      <w:bookmarkStart w:id="15" w:name="_Toc1873"/>
      <w:r>
        <w:rPr>
          <w:rFonts w:hint="eastAsia"/>
        </w:rPr>
        <w:t>1.1</w:t>
      </w:r>
      <w:r>
        <w:t>理论知识竞赛在标准教室进行。</w:t>
      </w:r>
      <w:bookmarkEnd w:id="15"/>
    </w:p>
    <w:p>
      <w:pPr>
        <w:widowControl w:val="0"/>
        <w:ind w:firstLine="640"/>
        <w:jc w:val="both"/>
        <w:rPr>
          <w:rFonts w:hint="eastAsia" w:ascii="仿宋" w:hAnsi="仿宋" w:eastAsia="仿宋" w:cs="Times New Roman"/>
          <w:kern w:val="0"/>
          <w:sz w:val="32"/>
          <w:szCs w:val="32"/>
          <w:lang w:val="en-US" w:eastAsia="zh-CN" w:bidi="ar-SA"/>
        </w:rPr>
      </w:pPr>
      <w:r>
        <w:rPr>
          <w:rFonts w:hint="eastAsia" w:ascii="Times New Roman" w:hAnsi="Times New Roman" w:eastAsia="楷体" w:cstheme="minorBidi"/>
          <w:kern w:val="2"/>
          <w:sz w:val="32"/>
          <w:szCs w:val="24"/>
          <w:lang w:val="en-US" w:eastAsia="zh-CN" w:bidi="ar-SA"/>
        </w:rPr>
        <w:t>1.2 沈阳数控车：</w:t>
      </w:r>
      <w:r>
        <w:rPr>
          <w:rFonts w:hint="eastAsia" w:ascii="仿宋" w:hAnsi="仿宋" w:eastAsia="仿宋" w:cs="Times New Roman"/>
          <w:kern w:val="0"/>
          <w:sz w:val="32"/>
          <w:szCs w:val="32"/>
          <w:lang w:val="en-US" w:eastAsia="zh-CN" w:bidi="ar-SA"/>
        </w:rPr>
        <w:t>CAK3665SI 共 5台。4台用于竞赛，1台备用。</w:t>
      </w:r>
    </w:p>
    <w:p>
      <w:pPr>
        <w:pStyle w:val="5"/>
        <w:bidi w:val="0"/>
        <w:rPr>
          <w:rFonts w:hint="eastAsia"/>
          <w:lang w:val="en-US" w:eastAsia="zh-CN"/>
        </w:rPr>
      </w:pPr>
      <w:bookmarkStart w:id="16" w:name="_Toc23909"/>
      <w:r>
        <w:rPr>
          <w:rFonts w:hint="eastAsia"/>
          <w:lang w:val="en-US" w:eastAsia="zh-CN"/>
        </w:rPr>
        <w:t>1.3  竞赛毛坯</w:t>
      </w:r>
      <w:bookmarkEnd w:id="16"/>
    </w:p>
    <w:p>
      <w:pPr>
        <w:snapToGrid/>
        <w:spacing w:line="240" w:lineRule="auto"/>
        <w:ind w:firstLine="640" w:firstLineChars="0"/>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 xml:space="preserve">    </w:t>
      </w:r>
      <w:r>
        <w:rPr>
          <w:rFonts w:ascii="仿宋" w:hAnsi="仿宋" w:eastAsia="仿宋" w:cs="Times New Roman"/>
          <w:kern w:val="0"/>
          <w:sz w:val="32"/>
          <w:szCs w:val="32"/>
          <w:lang w:val="en-US" w:eastAsia="zh-CN" w:bidi="ar-SA"/>
        </w:rPr>
        <w:t>加工零件的材料将会</w:t>
      </w:r>
      <w:r>
        <w:rPr>
          <w:rFonts w:hint="eastAsia" w:ascii="仿宋" w:hAnsi="仿宋" w:eastAsia="仿宋" w:cs="Times New Roman"/>
          <w:kern w:val="0"/>
          <w:sz w:val="32"/>
          <w:szCs w:val="32"/>
          <w:lang w:val="en-US" w:eastAsia="zh-CN" w:bidi="ar-SA"/>
        </w:rPr>
        <w:t>由45#</w:t>
      </w:r>
      <w:r>
        <w:rPr>
          <w:rFonts w:ascii="仿宋" w:hAnsi="仿宋" w:eastAsia="仿宋" w:cs="Times New Roman"/>
          <w:kern w:val="0"/>
          <w:sz w:val="32"/>
          <w:szCs w:val="32"/>
          <w:lang w:val="en-US" w:eastAsia="zh-CN" w:bidi="ar-SA"/>
        </w:rPr>
        <w:t>钢</w:t>
      </w:r>
      <w:r>
        <w:rPr>
          <w:rFonts w:hint="eastAsia" w:ascii="仿宋" w:hAnsi="仿宋" w:eastAsia="仿宋" w:cs="Times New Roman"/>
          <w:kern w:val="0"/>
          <w:sz w:val="32"/>
          <w:szCs w:val="32"/>
          <w:lang w:val="en-US" w:eastAsia="zh-CN" w:bidi="ar-SA"/>
        </w:rPr>
        <w:t>两件</w:t>
      </w:r>
      <w:r>
        <w:rPr>
          <w:rFonts w:ascii="仿宋" w:hAnsi="仿宋" w:eastAsia="仿宋" w:cs="Times New Roman"/>
          <w:kern w:val="0"/>
          <w:sz w:val="32"/>
          <w:szCs w:val="32"/>
          <w:lang w:val="en-US" w:eastAsia="zh-CN" w:bidi="ar-SA"/>
        </w:rPr>
        <w:t>质组成，如表所示：</w:t>
      </w:r>
    </w:p>
    <w:p>
      <w:pPr>
        <w:pStyle w:val="83"/>
        <w:rPr>
          <w:rFonts w:hint="default" w:ascii="Times New Roman" w:hAnsi="Times New Roman" w:cs="Times New Roman"/>
        </w:rPr>
      </w:pPr>
      <w:r>
        <w:rPr>
          <w:rFonts w:hint="default" w:ascii="Times New Roman" w:hAnsi="Times New Roman" w:cs="Times New Roman"/>
        </w:rPr>
        <w:t>表  材料和毛坯尺寸</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18"/>
        <w:gridCol w:w="29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118" w:type="dxa"/>
            <w:shd w:val="clear" w:color="auto" w:fill="FFFFFF"/>
            <w:noWrap w:val="0"/>
            <w:vAlign w:val="center"/>
          </w:tcPr>
          <w:p>
            <w:pPr>
              <w:pStyle w:val="84"/>
              <w:rPr>
                <w:rFonts w:hint="eastAsia" w:ascii="Times New Roman" w:hAnsi="Times New Roman" w:eastAsia="黑体" w:cs="Times New Roman"/>
                <w:lang w:val="en-US" w:eastAsia="zh-CN"/>
              </w:rPr>
            </w:pPr>
            <w:r>
              <w:rPr>
                <w:rFonts w:hint="default" w:ascii="Times New Roman" w:hAnsi="Times New Roman" w:cs="Times New Roman"/>
              </w:rPr>
              <w:t>1</w:t>
            </w:r>
            <w:r>
              <w:rPr>
                <w:rFonts w:hint="eastAsia" w:ascii="Times New Roman" w:hAnsi="Times New Roman" w:cs="Times New Roman"/>
                <w:lang w:eastAsia="zh-CN"/>
              </w:rPr>
              <w:t>：</w:t>
            </w:r>
            <w:r>
              <w:rPr>
                <w:rFonts w:hint="eastAsia" w:ascii="Times New Roman" w:hAnsi="Times New Roman" w:cs="Times New Roman"/>
                <w:lang w:val="en-US" w:eastAsia="zh-CN"/>
              </w:rPr>
              <w:t>45#钢</w:t>
            </w:r>
          </w:p>
        </w:tc>
        <w:tc>
          <w:tcPr>
            <w:tcW w:w="2929" w:type="dxa"/>
            <w:shd w:val="clear" w:color="auto" w:fill="FFFFFF"/>
            <w:noWrap w:val="0"/>
            <w:vAlign w:val="top"/>
          </w:tcPr>
          <w:p>
            <w:pPr>
              <w:pStyle w:val="85"/>
              <w:jc w:val="both"/>
              <w:rPr>
                <w:rFonts w:hint="eastAsia" w:ascii="Times New Roman" w:hAnsi="Times New Roman" w:eastAsia="黑体" w:cs="Times New Roman"/>
                <w:lang w:eastAsia="zh-CN"/>
              </w:rPr>
            </w:pPr>
            <w:r>
              <w:rPr>
                <w:rFonts w:hint="default" w:ascii="Times New Roman" w:hAnsi="Times New Roman" w:cs="Times New Roman"/>
              </w:rPr>
              <w:t>2</w:t>
            </w:r>
            <w:r>
              <w:rPr>
                <w:rFonts w:hint="eastAsia" w:ascii="Times New Roman" w:hAnsi="Times New Roman" w:cs="Times New Roman"/>
                <w:lang w:eastAsia="zh-CN"/>
              </w:rPr>
              <w:t>：</w:t>
            </w:r>
            <w:r>
              <w:rPr>
                <w:rFonts w:hint="eastAsia" w:ascii="Times New Roman" w:hAnsi="Times New Roman" w:cs="Times New Roman"/>
                <w:lang w:val="en-US" w:eastAsia="zh-CN"/>
              </w:rPr>
              <w:t>45#钢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34" w:hRule="atLeast"/>
          <w:jc w:val="center"/>
        </w:trPr>
        <w:tc>
          <w:tcPr>
            <w:tcW w:w="3118" w:type="dxa"/>
            <w:shd w:val="clear" w:color="auto" w:fill="FFFFFF"/>
            <w:noWrap w:val="0"/>
            <w:vAlign w:val="center"/>
          </w:tcPr>
          <w:p>
            <w:pPr>
              <w:snapToGrid/>
              <w:spacing w:line="240" w:lineRule="auto"/>
              <w:ind w:firstLine="0" w:firstLineChars="0"/>
              <w:jc w:val="both"/>
              <w:rPr>
                <w:rFonts w:ascii="Times New Roman" w:hAnsi="Times New Roman" w:eastAsia="宋体" w:cs="Times New Roman"/>
                <w:sz w:val="28"/>
                <w:szCs w:val="28"/>
              </w:rPr>
            </w:pPr>
            <w:r>
              <w:rPr>
                <w:rFonts w:ascii="Times New Roman" w:hAnsi="Times New Roman" w:eastAsia="宋体" w:cs="Times New Roman"/>
                <w:sz w:val="21"/>
              </w:rPr>
              <w:drawing>
                <wp:anchor distT="0" distB="0" distL="114300" distR="114300" simplePos="0" relativeHeight="251683840" behindDoc="0" locked="0" layoutInCell="1" allowOverlap="1">
                  <wp:simplePos x="0" y="0"/>
                  <wp:positionH relativeFrom="column">
                    <wp:posOffset>487045</wp:posOffset>
                  </wp:positionH>
                  <wp:positionV relativeFrom="paragraph">
                    <wp:posOffset>260350</wp:posOffset>
                  </wp:positionV>
                  <wp:extent cx="695325" cy="819150"/>
                  <wp:effectExtent l="0" t="0" r="9525" b="0"/>
                  <wp:wrapNone/>
                  <wp:docPr id="4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58"/>
                          <pic:cNvPicPr>
                            <a:picLocks noChangeAspect="1"/>
                          </pic:cNvPicPr>
                        </pic:nvPicPr>
                        <pic:blipFill>
                          <a:blip r:embed="rId32"/>
                          <a:stretch>
                            <a:fillRect/>
                          </a:stretch>
                        </pic:blipFill>
                        <pic:spPr>
                          <a:xfrm>
                            <a:off x="0" y="0"/>
                            <a:ext cx="695325" cy="819150"/>
                          </a:xfrm>
                          <a:prstGeom prst="rect">
                            <a:avLst/>
                          </a:prstGeom>
                          <a:noFill/>
                          <a:ln>
                            <a:noFill/>
                          </a:ln>
                        </pic:spPr>
                      </pic:pic>
                    </a:graphicData>
                  </a:graphic>
                </wp:anchor>
              </w:drawing>
            </w:r>
          </w:p>
          <w:p>
            <w:pPr>
              <w:snapToGrid/>
              <w:spacing w:line="240" w:lineRule="auto"/>
              <w:ind w:firstLine="640" w:firstLineChars="0"/>
              <w:jc w:val="both"/>
              <w:rPr>
                <w:rFonts w:hint="eastAsia" w:ascii="Times New Roman" w:hAnsi="Times New Roman" w:eastAsia="宋体" w:cs="Times New Roman"/>
                <w:sz w:val="28"/>
                <w:szCs w:val="28"/>
                <w:lang w:eastAsia="zh-CN"/>
              </w:rPr>
            </w:pPr>
          </w:p>
          <w:p>
            <w:pPr>
              <w:snapToGrid/>
              <w:spacing w:line="240" w:lineRule="auto"/>
              <w:ind w:left="0" w:leftChars="0" w:firstLine="0" w:firstLineChars="0"/>
              <w:jc w:val="both"/>
              <w:rPr>
                <w:rFonts w:ascii="Times New Roman" w:hAnsi="Times New Roman" w:eastAsia="宋体" w:cs="Times New Roman"/>
                <w:b/>
                <w:sz w:val="21"/>
                <w:szCs w:val="21"/>
              </w:rPr>
            </w:pPr>
            <w:r>
              <w:rPr>
                <w:rFonts w:ascii="Times New Roman" w:hAnsi="Times New Roman" w:eastAsia="宋体" w:cs="Times New Roman"/>
                <w:b/>
                <w:sz w:val="21"/>
                <w:szCs w:val="21"/>
              </w:rPr>
              <w:t xml:space="preserve">  </w:t>
            </w:r>
          </w:p>
        </w:tc>
        <w:tc>
          <w:tcPr>
            <w:tcW w:w="2929" w:type="dxa"/>
            <w:shd w:val="clear" w:color="auto" w:fill="FFFFFF"/>
            <w:noWrap w:val="0"/>
            <w:vAlign w:val="center"/>
          </w:tcPr>
          <w:p>
            <w:pPr>
              <w:snapToGrid/>
              <w:spacing w:line="240" w:lineRule="auto"/>
              <w:ind w:firstLine="640" w:firstLineChars="0"/>
              <w:jc w:val="center"/>
              <w:rPr>
                <w:rFonts w:ascii="Times New Roman" w:hAnsi="Times New Roman" w:eastAsia="宋体" w:cs="Times New Roman"/>
                <w:b/>
                <w:sz w:val="21"/>
                <w:szCs w:val="21"/>
              </w:rPr>
            </w:pPr>
            <w:r>
              <w:rPr>
                <w:rFonts w:ascii="Times New Roman" w:hAnsi="Times New Roman" w:eastAsia="宋体" w:cs="Times New Roman"/>
                <w:sz w:val="21"/>
              </w:rPr>
              <w:drawing>
                <wp:anchor distT="0" distB="0" distL="114300" distR="114300" simplePos="0" relativeHeight="251682816" behindDoc="0" locked="0" layoutInCell="1" allowOverlap="1">
                  <wp:simplePos x="0" y="0"/>
                  <wp:positionH relativeFrom="column">
                    <wp:posOffset>412115</wp:posOffset>
                  </wp:positionH>
                  <wp:positionV relativeFrom="paragraph">
                    <wp:posOffset>288925</wp:posOffset>
                  </wp:positionV>
                  <wp:extent cx="695325" cy="819150"/>
                  <wp:effectExtent l="0" t="0" r="9525" b="0"/>
                  <wp:wrapNone/>
                  <wp:docPr id="4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
                          <pic:cNvPicPr>
                            <a:picLocks noChangeAspect="1"/>
                          </pic:cNvPicPr>
                        </pic:nvPicPr>
                        <pic:blipFill>
                          <a:blip r:embed="rId32"/>
                          <a:stretch>
                            <a:fillRect/>
                          </a:stretch>
                        </pic:blipFill>
                        <pic:spPr>
                          <a:xfrm>
                            <a:off x="0" y="0"/>
                            <a:ext cx="695325" cy="819150"/>
                          </a:xfrm>
                          <a:prstGeom prst="rect">
                            <a:avLst/>
                          </a:prstGeom>
                          <a:noFill/>
                          <a:ln>
                            <a:noFill/>
                          </a:ln>
                        </pic:spPr>
                      </pic:pic>
                    </a:graphicData>
                  </a:graphic>
                </wp:anchor>
              </w:drawing>
            </w:r>
            <w:r>
              <w:rPr>
                <w:rFonts w:ascii="Times New Roman" w:hAnsi="Times New Roman" w:eastAsia="宋体" w:cs="Times New Roman"/>
                <w:b/>
                <w:sz w:val="21"/>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3118" w:type="dxa"/>
            <w:shd w:val="clear" w:color="auto" w:fill="FFFFFF"/>
            <w:noWrap w:val="0"/>
            <w:vAlign w:val="top"/>
          </w:tcPr>
          <w:p>
            <w:pPr>
              <w:pStyle w:val="85"/>
              <w:jc w:val="both"/>
              <w:rPr>
                <w:rFonts w:hint="default" w:ascii="Times New Roman" w:hAnsi="Times New Roman" w:cs="Times New Roman"/>
                <w:lang w:val="en-US" w:eastAsia="zh-CN"/>
              </w:rPr>
            </w:pPr>
            <w:r>
              <w:rPr>
                <w:rFonts w:hint="default" w:ascii="Times New Roman" w:hAnsi="Times New Roman" w:cs="Times New Roman"/>
                <w:lang w:val="en-US" w:eastAsia="zh-CN"/>
              </w:rPr>
              <w:t>材料：45钢</w:t>
            </w:r>
          </w:p>
          <w:p>
            <w:pPr>
              <w:pStyle w:val="85"/>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数量：1 </w:t>
            </w:r>
            <w:r>
              <w:rPr>
                <w:rFonts w:hint="eastAsia" w:ascii="Times New Roman" w:hAnsi="Times New Roman" w:cs="Times New Roman"/>
                <w:lang w:val="en-US" w:eastAsia="zh-CN"/>
              </w:rPr>
              <w:t>件</w:t>
            </w:r>
          </w:p>
          <w:p>
            <w:pPr>
              <w:pStyle w:val="85"/>
              <w:jc w:val="both"/>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毛坯尺寸：</w:t>
            </w:r>
            <w:r>
              <w:rPr>
                <w:rFonts w:ascii="Arial" w:hAnsi="Arial" w:cs="Arial"/>
                <w:sz w:val="24"/>
              </w:rPr>
              <w:t>Φ</w:t>
            </w:r>
            <w:r>
              <w:rPr>
                <w:rFonts w:hint="eastAsia" w:ascii="Arial" w:hAnsi="Arial" w:cs="Arial"/>
                <w:sz w:val="24"/>
                <w:lang w:val="en-US" w:eastAsia="zh-CN"/>
              </w:rPr>
              <w:t>80×100mm</w:t>
            </w:r>
          </w:p>
        </w:tc>
        <w:tc>
          <w:tcPr>
            <w:tcW w:w="2929" w:type="dxa"/>
            <w:shd w:val="clear" w:color="auto" w:fill="FFFFFF"/>
            <w:noWrap w:val="0"/>
            <w:vAlign w:val="top"/>
          </w:tcPr>
          <w:p>
            <w:pPr>
              <w:pStyle w:val="85"/>
              <w:jc w:val="both"/>
              <w:rPr>
                <w:rFonts w:hint="default" w:ascii="Times New Roman" w:hAnsi="Times New Roman" w:cs="Times New Roman"/>
                <w:lang w:val="en-US" w:eastAsia="zh-CN"/>
              </w:rPr>
            </w:pPr>
            <w:r>
              <w:rPr>
                <w:rFonts w:hint="default" w:ascii="Times New Roman" w:hAnsi="Times New Roman" w:cs="Times New Roman"/>
                <w:lang w:val="en-US" w:eastAsia="zh-CN"/>
              </w:rPr>
              <w:t>材料：</w:t>
            </w:r>
            <w:r>
              <w:rPr>
                <w:rFonts w:hint="eastAsia" w:ascii="Times New Roman" w:hAnsi="Times New Roman" w:cs="Times New Roman"/>
                <w:lang w:val="en-US" w:eastAsia="zh-CN"/>
              </w:rPr>
              <w:t>45#钢</w:t>
            </w:r>
          </w:p>
          <w:p>
            <w:pPr>
              <w:pStyle w:val="85"/>
              <w:jc w:val="both"/>
              <w:rPr>
                <w:rFonts w:hint="default" w:ascii="Times New Roman" w:hAnsi="Times New Roman" w:cs="Times New Roman"/>
                <w:lang w:val="en-US" w:eastAsia="zh-CN"/>
              </w:rPr>
            </w:pPr>
            <w:r>
              <w:rPr>
                <w:rFonts w:hint="default" w:ascii="Times New Roman" w:hAnsi="Times New Roman" w:cs="Times New Roman"/>
                <w:lang w:val="en-US" w:eastAsia="zh-CN"/>
              </w:rPr>
              <w:t>数量：1</w:t>
            </w:r>
            <w:r>
              <w:rPr>
                <w:rFonts w:hint="eastAsia" w:ascii="Times New Roman" w:hAnsi="Times New Roman" w:cs="Times New Roman"/>
                <w:lang w:val="en-US" w:eastAsia="zh-CN"/>
              </w:rPr>
              <w:t>件</w:t>
            </w:r>
          </w:p>
          <w:p>
            <w:pPr>
              <w:pStyle w:val="85"/>
              <w:jc w:val="both"/>
              <w:rPr>
                <w:rFonts w:hint="default" w:ascii="Times New Roman" w:hAnsi="Times New Roman" w:cs="Times New Roman"/>
                <w:lang w:val="en-US" w:eastAsia="zh-CN"/>
              </w:rPr>
            </w:pPr>
            <w:r>
              <w:rPr>
                <w:rFonts w:hint="default" w:ascii="Times New Roman" w:hAnsi="Times New Roman" w:cs="Times New Roman"/>
                <w:lang w:val="en-US" w:eastAsia="zh-CN"/>
              </w:rPr>
              <w:t>毛坯尺寸：</w:t>
            </w:r>
            <w:r>
              <w:rPr>
                <w:rFonts w:ascii="Arial" w:hAnsi="Arial" w:cs="Arial"/>
                <w:sz w:val="24"/>
              </w:rPr>
              <w:t>Φ</w:t>
            </w:r>
            <w:r>
              <w:rPr>
                <w:rFonts w:hint="eastAsia" w:ascii="Arial" w:hAnsi="Arial" w:cs="Arial"/>
                <w:sz w:val="24"/>
                <w:lang w:val="en-US" w:eastAsia="zh-CN"/>
              </w:rPr>
              <w:t>80×85mm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6047" w:type="dxa"/>
            <w:gridSpan w:val="2"/>
            <w:shd w:val="clear" w:color="auto" w:fill="FFFFFF"/>
            <w:noWrap w:val="0"/>
            <w:vAlign w:val="top"/>
          </w:tcPr>
          <w:p>
            <w:pPr>
              <w:pStyle w:val="85"/>
              <w:jc w:val="both"/>
              <w:rPr>
                <w:rFonts w:hint="default" w:ascii="Times New Roman" w:hAnsi="Times New Roman" w:cs="Times New Roman"/>
                <w:lang w:val="en-US" w:eastAsia="zh-CN"/>
              </w:rPr>
            </w:pPr>
            <w:r>
              <w:rPr>
                <w:rFonts w:hint="default" w:ascii="Times New Roman" w:hAnsi="Times New Roman" w:cs="Times New Roman"/>
                <w:lang w:val="en-US" w:eastAsia="zh-CN"/>
              </w:rPr>
              <w:t>加工时间：编程和加工时间共</w:t>
            </w:r>
            <w:r>
              <w:rPr>
                <w:rFonts w:hint="default" w:ascii="Times New Roman" w:hAnsi="Times New Roman" w:cs="Times New Roman"/>
                <w:lang w:eastAsia="zh-CN"/>
              </w:rPr>
              <w:t>4小时</w:t>
            </w:r>
            <w:r>
              <w:rPr>
                <w:rFonts w:hint="default" w:ascii="Times New Roman" w:hAnsi="Times New Roman" w:cs="Times New Roman"/>
                <w:lang w:val="en-US" w:eastAsia="zh-CN"/>
              </w:rPr>
              <w:t>。</w:t>
            </w:r>
          </w:p>
        </w:tc>
      </w:tr>
    </w:tbl>
    <w:p>
      <w:pPr>
        <w:widowControl w:val="0"/>
        <w:ind w:firstLine="640"/>
        <w:jc w:val="both"/>
        <w:rPr>
          <w:rFonts w:hint="default" w:ascii="宋体" w:hAnsi="宋体" w:eastAsia="宋体" w:cs="宋体"/>
          <w:bCs/>
          <w:kern w:val="2"/>
          <w:sz w:val="24"/>
          <w:szCs w:val="32"/>
          <w:lang w:val="en-US" w:eastAsia="zh-CN" w:bidi="zh-CN"/>
        </w:rPr>
      </w:pPr>
    </w:p>
    <w:p>
      <w:pPr>
        <w:pStyle w:val="5"/>
        <w:bidi w:val="0"/>
        <w:rPr>
          <w:rFonts w:hint="eastAsia" w:ascii="仿宋" w:hAnsi="仿宋" w:eastAsia="仿宋" w:cs="Times New Roman"/>
          <w:b/>
          <w:bCs/>
          <w:kern w:val="0"/>
          <w:szCs w:val="32"/>
        </w:rPr>
      </w:pPr>
      <w:bookmarkStart w:id="17" w:name="_Toc28579"/>
      <w:r>
        <w:rPr>
          <w:rFonts w:hint="eastAsia"/>
        </w:rPr>
        <w:t>1.</w:t>
      </w:r>
      <w:r>
        <w:rPr>
          <w:rFonts w:hint="eastAsia"/>
          <w:lang w:val="en-US" w:eastAsia="zh-CN"/>
        </w:rPr>
        <w:t>4</w:t>
      </w:r>
      <w:r>
        <w:rPr>
          <w:rFonts w:hint="eastAsia"/>
        </w:rPr>
        <w:t>机床参数</w:t>
      </w:r>
      <w:bookmarkEnd w:id="17"/>
    </w:p>
    <w:p>
      <w:pPr>
        <w:pStyle w:val="4"/>
        <w:bidi w:val="0"/>
        <w:ind w:left="0" w:leftChars="0" w:firstLine="0" w:firstLineChars="0"/>
        <w:jc w:val="center"/>
        <w:rPr>
          <w:rFonts w:hint="eastAsia"/>
        </w:rPr>
      </w:pPr>
      <w:bookmarkStart w:id="18" w:name="_Toc6761"/>
      <w:r>
        <w:rPr>
          <w:rFonts w:hint="eastAsia"/>
        </w:rPr>
        <w:t>数控车床主要技术参数</w:t>
      </w:r>
      <w:bookmarkEnd w:id="18"/>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6"/>
        <w:gridCol w:w="1547"/>
        <w:gridCol w:w="4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6" w:type="dxa"/>
            <w:noWrap w:val="0"/>
            <w:vAlign w:val="top"/>
          </w:tcPr>
          <w:p>
            <w:pPr>
              <w:snapToGrid/>
              <w:spacing w:line="500" w:lineRule="exact"/>
              <w:ind w:firstLine="0" w:firstLineChars="0"/>
              <w:jc w:val="center"/>
              <w:rPr>
                <w:rFonts w:hint="eastAsia" w:ascii="黑体" w:hAnsi="黑体" w:eastAsia="黑体" w:cs="黑体"/>
                <w:b w:val="0"/>
                <w:bCs/>
                <w:sz w:val="24"/>
              </w:rPr>
            </w:pPr>
            <w:r>
              <w:rPr>
                <w:rFonts w:hint="eastAsia" w:ascii="黑体" w:hAnsi="黑体" w:eastAsia="黑体" w:cs="黑体"/>
                <w:b w:val="0"/>
                <w:bCs/>
                <w:sz w:val="24"/>
              </w:rPr>
              <w:t>参 数 名 称</w:t>
            </w:r>
          </w:p>
        </w:tc>
        <w:tc>
          <w:tcPr>
            <w:tcW w:w="1547" w:type="dxa"/>
            <w:noWrap w:val="0"/>
            <w:vAlign w:val="center"/>
          </w:tcPr>
          <w:p>
            <w:pPr>
              <w:snapToGrid/>
              <w:spacing w:line="500" w:lineRule="exact"/>
              <w:ind w:firstLine="0" w:firstLineChars="0"/>
              <w:jc w:val="center"/>
              <w:rPr>
                <w:rFonts w:hint="eastAsia" w:ascii="黑体" w:hAnsi="黑体" w:eastAsia="黑体" w:cs="黑体"/>
                <w:b w:val="0"/>
                <w:bCs/>
                <w:sz w:val="24"/>
              </w:rPr>
            </w:pPr>
            <w:r>
              <w:rPr>
                <w:rFonts w:hint="eastAsia" w:ascii="黑体" w:hAnsi="黑体" w:eastAsia="黑体" w:cs="黑体"/>
                <w:b w:val="0"/>
                <w:bCs/>
                <w:sz w:val="24"/>
              </w:rPr>
              <w:t>单 位</w:t>
            </w:r>
          </w:p>
        </w:tc>
        <w:tc>
          <w:tcPr>
            <w:tcW w:w="4005" w:type="dxa"/>
            <w:noWrap w:val="0"/>
            <w:vAlign w:val="top"/>
          </w:tcPr>
          <w:p>
            <w:pPr>
              <w:snapToGrid/>
              <w:spacing w:line="500" w:lineRule="exact"/>
              <w:ind w:firstLine="0" w:firstLineChars="0"/>
              <w:jc w:val="center"/>
              <w:rPr>
                <w:rFonts w:hint="eastAsia" w:ascii="黑体" w:hAnsi="黑体" w:eastAsia="黑体" w:cs="黑体"/>
                <w:b w:val="0"/>
                <w:bCs/>
                <w:sz w:val="24"/>
              </w:rPr>
            </w:pPr>
            <w:r>
              <w:rPr>
                <w:rFonts w:hint="eastAsia" w:ascii="黑体" w:hAnsi="黑体" w:eastAsia="黑体" w:cs="黑体"/>
                <w:b w:val="0"/>
                <w:bCs/>
                <w:sz w:val="24"/>
              </w:rPr>
              <w:t>参 数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6" w:type="dxa"/>
            <w:noWrap w:val="0"/>
            <w:vAlign w:val="top"/>
          </w:tcPr>
          <w:p>
            <w:pPr>
              <w:snapToGrid/>
              <w:spacing w:line="500" w:lineRule="exact"/>
              <w:ind w:firstLine="0" w:firstLineChars="0"/>
              <w:rPr>
                <w:rFonts w:ascii="宋体" w:hAnsi="宋体" w:eastAsia="宋体" w:cs="Arial"/>
                <w:sz w:val="24"/>
              </w:rPr>
            </w:pPr>
            <w:r>
              <w:rPr>
                <w:rFonts w:hint="eastAsia" w:ascii="宋体" w:hAnsi="宋体" w:eastAsia="宋体" w:cs="Arial"/>
                <w:sz w:val="24"/>
              </w:rPr>
              <w:t>生产厂家及型号</w:t>
            </w:r>
          </w:p>
        </w:tc>
        <w:tc>
          <w:tcPr>
            <w:tcW w:w="1547" w:type="dxa"/>
            <w:noWrap w:val="0"/>
            <w:vAlign w:val="top"/>
          </w:tcPr>
          <w:p>
            <w:pPr>
              <w:snapToGrid/>
              <w:spacing w:line="500" w:lineRule="exact"/>
              <w:ind w:firstLine="0" w:firstLineChars="0"/>
              <w:jc w:val="center"/>
              <w:rPr>
                <w:rFonts w:ascii="宋体" w:hAnsi="宋体" w:eastAsia="宋体" w:cs="Arial"/>
                <w:sz w:val="24"/>
              </w:rPr>
            </w:pPr>
          </w:p>
        </w:tc>
        <w:tc>
          <w:tcPr>
            <w:tcW w:w="4005" w:type="dxa"/>
            <w:noWrap w:val="0"/>
            <w:vAlign w:val="top"/>
          </w:tcPr>
          <w:p>
            <w:pPr>
              <w:snapToGrid/>
              <w:spacing w:line="500" w:lineRule="exact"/>
              <w:ind w:firstLine="0" w:firstLineChars="0"/>
              <w:jc w:val="center"/>
              <w:rPr>
                <w:rFonts w:ascii="宋体" w:hAnsi="宋体" w:eastAsia="宋体" w:cs="Arial"/>
                <w:sz w:val="24"/>
              </w:rPr>
            </w:pPr>
            <w:r>
              <w:rPr>
                <w:rFonts w:hint="eastAsia" w:ascii="Times New Roman" w:hAnsi="Times New Roman" w:eastAsia="宋体" w:cs="Times New Roman"/>
                <w:bCs/>
                <w:sz w:val="24"/>
              </w:rPr>
              <w:t>沈阳：</w:t>
            </w:r>
            <w:r>
              <w:rPr>
                <w:rFonts w:hint="eastAsia" w:ascii="宋体" w:hAnsi="宋体" w:eastAsia="宋体" w:cs="Times New Roman"/>
                <w:bCs/>
                <w:sz w:val="24"/>
              </w:rPr>
              <w:t>CAK3665SI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6" w:type="dxa"/>
            <w:noWrap w:val="0"/>
            <w:vAlign w:val="top"/>
          </w:tcPr>
          <w:p>
            <w:pPr>
              <w:snapToGrid/>
              <w:spacing w:line="500" w:lineRule="exact"/>
              <w:ind w:firstLine="0" w:firstLineChars="0"/>
              <w:rPr>
                <w:rFonts w:hint="eastAsia" w:ascii="宋体" w:hAnsi="宋体" w:eastAsia="宋体" w:cs="Arial"/>
                <w:sz w:val="24"/>
              </w:rPr>
            </w:pPr>
            <w:r>
              <w:rPr>
                <w:rFonts w:hint="eastAsia" w:ascii="宋体" w:hAnsi="宋体" w:eastAsia="宋体" w:cs="Arial"/>
                <w:sz w:val="24"/>
              </w:rPr>
              <w:t>床身上最大回转直径</w:t>
            </w:r>
          </w:p>
        </w:tc>
        <w:tc>
          <w:tcPr>
            <w:tcW w:w="1547" w:type="dxa"/>
            <w:noWrap w:val="0"/>
            <w:vAlign w:val="top"/>
          </w:tcPr>
          <w:p>
            <w:pPr>
              <w:snapToGrid/>
              <w:spacing w:line="500" w:lineRule="exact"/>
              <w:ind w:firstLine="0" w:firstLineChars="0"/>
              <w:jc w:val="center"/>
              <w:rPr>
                <w:rFonts w:hint="eastAsia" w:ascii="宋体" w:hAnsi="宋体" w:eastAsia="宋体" w:cs="Arial"/>
                <w:sz w:val="24"/>
              </w:rPr>
            </w:pPr>
            <w:r>
              <w:rPr>
                <w:rFonts w:hint="eastAsia" w:ascii="宋体" w:hAnsi="宋体" w:eastAsia="宋体" w:cs="Arial"/>
                <w:sz w:val="24"/>
              </w:rPr>
              <w:t>mm</w:t>
            </w:r>
          </w:p>
        </w:tc>
        <w:tc>
          <w:tcPr>
            <w:tcW w:w="4005" w:type="dxa"/>
            <w:noWrap w:val="0"/>
            <w:vAlign w:val="top"/>
          </w:tcPr>
          <w:p>
            <w:pPr>
              <w:snapToGrid/>
              <w:spacing w:line="500" w:lineRule="exact"/>
              <w:ind w:firstLine="0" w:firstLineChars="0"/>
              <w:jc w:val="center"/>
              <w:rPr>
                <w:rFonts w:ascii="宋体" w:hAnsi="宋体" w:eastAsia="宋体" w:cs="Arial"/>
                <w:sz w:val="24"/>
              </w:rPr>
            </w:pPr>
            <w:r>
              <w:rPr>
                <w:rFonts w:ascii="Arial" w:hAnsi="Arial" w:eastAsia="宋体" w:cs="Arial"/>
                <w:sz w:val="24"/>
              </w:rPr>
              <w:t>Φ</w:t>
            </w:r>
            <w:r>
              <w:rPr>
                <w:rFonts w:hint="eastAsia" w:ascii="宋体" w:hAnsi="宋体" w:eastAsia="宋体" w:cs="Arial"/>
                <w:sz w:val="24"/>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6" w:type="dxa"/>
            <w:noWrap w:val="0"/>
            <w:vAlign w:val="top"/>
          </w:tcPr>
          <w:p>
            <w:pPr>
              <w:snapToGrid/>
              <w:spacing w:line="500" w:lineRule="exact"/>
              <w:ind w:firstLine="0" w:firstLineChars="0"/>
              <w:rPr>
                <w:rFonts w:hint="eastAsia" w:ascii="宋体" w:hAnsi="宋体" w:eastAsia="宋体" w:cs="Arial"/>
                <w:sz w:val="24"/>
              </w:rPr>
            </w:pPr>
            <w:r>
              <w:rPr>
                <w:rFonts w:hint="eastAsia" w:ascii="宋体" w:hAnsi="宋体" w:eastAsia="宋体" w:cs="Arial"/>
                <w:sz w:val="24"/>
              </w:rPr>
              <w:t>滑板上最大回转直径</w:t>
            </w:r>
          </w:p>
        </w:tc>
        <w:tc>
          <w:tcPr>
            <w:tcW w:w="1547" w:type="dxa"/>
            <w:noWrap w:val="0"/>
            <w:vAlign w:val="top"/>
          </w:tcPr>
          <w:p>
            <w:pPr>
              <w:snapToGrid/>
              <w:spacing w:line="500" w:lineRule="exact"/>
              <w:ind w:firstLine="0" w:firstLineChars="0"/>
              <w:jc w:val="center"/>
              <w:rPr>
                <w:rFonts w:hint="eastAsia" w:ascii="宋体" w:hAnsi="宋体" w:eastAsia="宋体" w:cs="Arial"/>
                <w:sz w:val="24"/>
              </w:rPr>
            </w:pPr>
            <w:r>
              <w:rPr>
                <w:rFonts w:hint="eastAsia" w:ascii="宋体" w:hAnsi="宋体" w:eastAsia="宋体" w:cs="Arial"/>
                <w:sz w:val="24"/>
              </w:rPr>
              <w:t>mm</w:t>
            </w:r>
          </w:p>
        </w:tc>
        <w:tc>
          <w:tcPr>
            <w:tcW w:w="4005" w:type="dxa"/>
            <w:noWrap w:val="0"/>
            <w:vAlign w:val="top"/>
          </w:tcPr>
          <w:p>
            <w:pPr>
              <w:snapToGrid/>
              <w:spacing w:line="500" w:lineRule="exact"/>
              <w:ind w:firstLine="0" w:firstLineChars="0"/>
              <w:jc w:val="center"/>
              <w:rPr>
                <w:rFonts w:hint="eastAsia" w:ascii="宋体" w:hAnsi="宋体" w:eastAsia="宋体" w:cs="Arial"/>
                <w:sz w:val="24"/>
              </w:rPr>
            </w:pPr>
            <w:r>
              <w:rPr>
                <w:rFonts w:ascii="Arial" w:hAnsi="Arial" w:eastAsia="宋体" w:cs="Arial"/>
                <w:sz w:val="24"/>
              </w:rPr>
              <w:t>Φ</w:t>
            </w:r>
            <w:r>
              <w:rPr>
                <w:rFonts w:hint="eastAsia" w:ascii="宋体" w:hAnsi="宋体" w:eastAsia="宋体" w:cs="Arial"/>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76" w:type="dxa"/>
            <w:noWrap w:val="0"/>
            <w:vAlign w:val="top"/>
          </w:tcPr>
          <w:p>
            <w:pPr>
              <w:snapToGrid/>
              <w:spacing w:line="500" w:lineRule="exact"/>
              <w:ind w:firstLine="0" w:firstLineChars="0"/>
              <w:rPr>
                <w:rFonts w:hint="eastAsia" w:ascii="宋体" w:hAnsi="宋体" w:eastAsia="宋体" w:cs="Arial"/>
                <w:sz w:val="24"/>
              </w:rPr>
            </w:pPr>
            <w:r>
              <w:rPr>
                <w:rFonts w:hint="eastAsia" w:ascii="宋体" w:hAnsi="宋体" w:eastAsia="宋体" w:cs="Arial"/>
                <w:sz w:val="24"/>
              </w:rPr>
              <w:t>最大工件长度</w:t>
            </w:r>
          </w:p>
        </w:tc>
        <w:tc>
          <w:tcPr>
            <w:tcW w:w="1547" w:type="dxa"/>
            <w:noWrap w:val="0"/>
            <w:vAlign w:val="top"/>
          </w:tcPr>
          <w:p>
            <w:pPr>
              <w:snapToGrid/>
              <w:spacing w:line="500" w:lineRule="exact"/>
              <w:ind w:firstLine="0" w:firstLineChars="0"/>
              <w:jc w:val="center"/>
              <w:rPr>
                <w:rFonts w:hint="eastAsia" w:ascii="宋体" w:hAnsi="宋体" w:eastAsia="宋体" w:cs="Arial"/>
                <w:sz w:val="24"/>
              </w:rPr>
            </w:pPr>
            <w:r>
              <w:rPr>
                <w:rFonts w:hint="eastAsia" w:ascii="宋体" w:hAnsi="宋体" w:eastAsia="宋体" w:cs="Arial"/>
                <w:sz w:val="24"/>
              </w:rPr>
              <w:t>mm</w:t>
            </w:r>
          </w:p>
        </w:tc>
        <w:tc>
          <w:tcPr>
            <w:tcW w:w="4005" w:type="dxa"/>
            <w:noWrap w:val="0"/>
            <w:vAlign w:val="top"/>
          </w:tcPr>
          <w:p>
            <w:pPr>
              <w:snapToGrid/>
              <w:spacing w:line="500" w:lineRule="exact"/>
              <w:ind w:firstLine="0" w:firstLineChars="0"/>
              <w:jc w:val="center"/>
              <w:rPr>
                <w:rFonts w:hint="eastAsia" w:ascii="宋体" w:hAnsi="宋体" w:eastAsia="宋体" w:cs="Arial"/>
                <w:sz w:val="24"/>
              </w:rPr>
            </w:pPr>
            <w:r>
              <w:rPr>
                <w:rFonts w:hint="eastAsia" w:ascii="宋体" w:hAnsi="宋体" w:eastAsia="宋体" w:cs="Arial"/>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76" w:type="dxa"/>
            <w:noWrap w:val="0"/>
            <w:vAlign w:val="top"/>
          </w:tcPr>
          <w:p>
            <w:pPr>
              <w:snapToGrid/>
              <w:spacing w:line="500" w:lineRule="exact"/>
              <w:ind w:firstLine="0" w:firstLineChars="0"/>
              <w:rPr>
                <w:rFonts w:hint="eastAsia" w:ascii="宋体" w:hAnsi="宋体" w:eastAsia="宋体" w:cs="Arial"/>
                <w:sz w:val="24"/>
              </w:rPr>
            </w:pPr>
            <w:r>
              <w:rPr>
                <w:rFonts w:hint="eastAsia" w:ascii="宋体" w:hAnsi="宋体" w:eastAsia="宋体" w:cs="Arial"/>
                <w:sz w:val="24"/>
              </w:rPr>
              <w:t>最大车削长度</w:t>
            </w:r>
          </w:p>
        </w:tc>
        <w:tc>
          <w:tcPr>
            <w:tcW w:w="1547" w:type="dxa"/>
            <w:noWrap w:val="0"/>
            <w:vAlign w:val="top"/>
          </w:tcPr>
          <w:p>
            <w:pPr>
              <w:snapToGrid/>
              <w:spacing w:line="500" w:lineRule="exact"/>
              <w:ind w:firstLine="0" w:firstLineChars="0"/>
              <w:jc w:val="center"/>
              <w:rPr>
                <w:rFonts w:hint="eastAsia" w:ascii="宋体" w:hAnsi="宋体" w:eastAsia="宋体" w:cs="Arial"/>
                <w:sz w:val="24"/>
              </w:rPr>
            </w:pPr>
            <w:r>
              <w:rPr>
                <w:rFonts w:hint="eastAsia" w:ascii="宋体" w:hAnsi="宋体" w:eastAsia="宋体" w:cs="Arial"/>
                <w:sz w:val="24"/>
              </w:rPr>
              <w:t>mm</w:t>
            </w:r>
          </w:p>
        </w:tc>
        <w:tc>
          <w:tcPr>
            <w:tcW w:w="4005" w:type="dxa"/>
            <w:noWrap w:val="0"/>
            <w:vAlign w:val="top"/>
          </w:tcPr>
          <w:p>
            <w:pPr>
              <w:snapToGrid/>
              <w:spacing w:line="500" w:lineRule="exact"/>
              <w:ind w:firstLine="0" w:firstLineChars="0"/>
              <w:jc w:val="center"/>
              <w:rPr>
                <w:rFonts w:ascii="宋体" w:hAnsi="宋体" w:eastAsia="宋体" w:cs="Arial"/>
                <w:sz w:val="24"/>
              </w:rPr>
            </w:pPr>
            <w:r>
              <w:rPr>
                <w:rFonts w:hint="eastAsia" w:ascii="宋体" w:hAnsi="宋体" w:eastAsia="宋体" w:cs="Arial"/>
                <w:sz w:val="24"/>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76" w:type="dxa"/>
            <w:noWrap w:val="0"/>
            <w:vAlign w:val="top"/>
          </w:tcPr>
          <w:p>
            <w:pPr>
              <w:snapToGrid/>
              <w:spacing w:line="500" w:lineRule="exact"/>
              <w:ind w:firstLine="0" w:firstLineChars="0"/>
              <w:rPr>
                <w:rFonts w:hint="eastAsia" w:ascii="宋体" w:hAnsi="宋体" w:eastAsia="宋体" w:cs="Arial"/>
                <w:sz w:val="24"/>
              </w:rPr>
            </w:pPr>
            <w:r>
              <w:rPr>
                <w:rFonts w:hint="eastAsia" w:ascii="宋体" w:hAnsi="宋体" w:eastAsia="宋体" w:cs="Arial"/>
                <w:sz w:val="24"/>
              </w:rPr>
              <w:t>主轴通孔直径</w:t>
            </w:r>
          </w:p>
        </w:tc>
        <w:tc>
          <w:tcPr>
            <w:tcW w:w="1547" w:type="dxa"/>
            <w:noWrap w:val="0"/>
            <w:vAlign w:val="top"/>
          </w:tcPr>
          <w:p>
            <w:pPr>
              <w:snapToGrid/>
              <w:spacing w:line="500" w:lineRule="exact"/>
              <w:ind w:firstLine="0" w:firstLineChars="0"/>
              <w:jc w:val="center"/>
              <w:rPr>
                <w:rFonts w:hint="eastAsia" w:ascii="宋体" w:hAnsi="宋体" w:eastAsia="宋体" w:cs="Arial"/>
                <w:sz w:val="24"/>
              </w:rPr>
            </w:pPr>
            <w:r>
              <w:rPr>
                <w:rFonts w:hint="eastAsia" w:ascii="宋体" w:hAnsi="宋体" w:eastAsia="宋体" w:cs="Arial"/>
                <w:sz w:val="24"/>
              </w:rPr>
              <w:t>mm</w:t>
            </w:r>
          </w:p>
        </w:tc>
        <w:tc>
          <w:tcPr>
            <w:tcW w:w="4005" w:type="dxa"/>
            <w:noWrap w:val="0"/>
            <w:vAlign w:val="top"/>
          </w:tcPr>
          <w:p>
            <w:pPr>
              <w:snapToGrid/>
              <w:spacing w:line="500" w:lineRule="exact"/>
              <w:ind w:firstLine="0" w:firstLineChars="0"/>
              <w:jc w:val="center"/>
              <w:rPr>
                <w:rFonts w:hint="eastAsia" w:ascii="宋体" w:hAnsi="宋体" w:eastAsia="宋体" w:cs="Arial"/>
                <w:sz w:val="24"/>
              </w:rPr>
            </w:pPr>
            <w:r>
              <w:rPr>
                <w:rFonts w:ascii="Arial" w:hAnsi="Arial" w:eastAsia="宋体" w:cs="Arial"/>
                <w:sz w:val="24"/>
              </w:rPr>
              <w:t>Φ</w:t>
            </w:r>
            <w:r>
              <w:rPr>
                <w:rFonts w:hint="eastAsia" w:ascii="宋体" w:hAnsi="宋体" w:eastAsia="宋体" w:cs="Arial"/>
                <w:sz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76" w:type="dxa"/>
            <w:noWrap w:val="0"/>
            <w:vAlign w:val="top"/>
          </w:tcPr>
          <w:p>
            <w:pPr>
              <w:snapToGrid/>
              <w:spacing w:line="500" w:lineRule="exact"/>
              <w:ind w:firstLine="0" w:firstLineChars="0"/>
              <w:rPr>
                <w:rFonts w:hint="eastAsia" w:ascii="宋体" w:hAnsi="宋体" w:eastAsia="宋体" w:cs="Arial"/>
                <w:sz w:val="24"/>
              </w:rPr>
            </w:pPr>
            <w:r>
              <w:rPr>
                <w:rFonts w:hint="eastAsia" w:ascii="宋体" w:hAnsi="宋体" w:eastAsia="宋体" w:cs="Arial"/>
                <w:sz w:val="24"/>
              </w:rPr>
              <w:t>主轴电机功率</w:t>
            </w:r>
          </w:p>
        </w:tc>
        <w:tc>
          <w:tcPr>
            <w:tcW w:w="1547" w:type="dxa"/>
            <w:noWrap w:val="0"/>
            <w:vAlign w:val="top"/>
          </w:tcPr>
          <w:p>
            <w:pPr>
              <w:snapToGrid/>
              <w:spacing w:line="500" w:lineRule="exact"/>
              <w:ind w:firstLine="0" w:firstLineChars="0"/>
              <w:jc w:val="center"/>
              <w:rPr>
                <w:rFonts w:hint="eastAsia" w:ascii="宋体" w:hAnsi="宋体" w:eastAsia="宋体" w:cs="Arial"/>
                <w:sz w:val="24"/>
              </w:rPr>
            </w:pPr>
            <w:r>
              <w:rPr>
                <w:rFonts w:hint="eastAsia" w:ascii="宋体" w:hAnsi="宋体" w:eastAsia="宋体" w:cs="Arial"/>
                <w:sz w:val="24"/>
              </w:rPr>
              <w:t>kw</w:t>
            </w:r>
          </w:p>
        </w:tc>
        <w:tc>
          <w:tcPr>
            <w:tcW w:w="4005" w:type="dxa"/>
            <w:noWrap w:val="0"/>
            <w:vAlign w:val="top"/>
          </w:tcPr>
          <w:p>
            <w:pPr>
              <w:snapToGrid/>
              <w:spacing w:line="500" w:lineRule="exact"/>
              <w:ind w:firstLine="0" w:firstLineChars="0"/>
              <w:jc w:val="center"/>
              <w:rPr>
                <w:rFonts w:hint="eastAsia" w:ascii="宋体" w:hAnsi="宋体" w:eastAsia="宋体" w:cs="Arial"/>
                <w:sz w:val="24"/>
              </w:rPr>
            </w:pPr>
            <w:r>
              <w:rPr>
                <w:rFonts w:hint="eastAsia" w:ascii="宋体" w:hAnsi="宋体" w:eastAsia="宋体" w:cs="Arial"/>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76" w:type="dxa"/>
            <w:noWrap w:val="0"/>
            <w:vAlign w:val="top"/>
          </w:tcPr>
          <w:p>
            <w:pPr>
              <w:snapToGrid/>
              <w:spacing w:line="500" w:lineRule="exact"/>
              <w:ind w:firstLine="0" w:firstLineChars="0"/>
              <w:rPr>
                <w:rFonts w:hint="eastAsia" w:ascii="宋体" w:hAnsi="宋体" w:eastAsia="宋体" w:cs="Arial"/>
                <w:sz w:val="24"/>
              </w:rPr>
            </w:pPr>
            <w:r>
              <w:rPr>
                <w:rFonts w:hint="eastAsia" w:ascii="宋体" w:hAnsi="宋体" w:eastAsia="宋体" w:cs="Arial"/>
                <w:sz w:val="24"/>
              </w:rPr>
              <w:t>主轴转速</w:t>
            </w:r>
          </w:p>
        </w:tc>
        <w:tc>
          <w:tcPr>
            <w:tcW w:w="1547" w:type="dxa"/>
            <w:noWrap w:val="0"/>
            <w:vAlign w:val="top"/>
          </w:tcPr>
          <w:p>
            <w:pPr>
              <w:snapToGrid/>
              <w:spacing w:line="500" w:lineRule="exact"/>
              <w:ind w:firstLine="0" w:firstLineChars="0"/>
              <w:jc w:val="center"/>
              <w:rPr>
                <w:rFonts w:hint="eastAsia" w:ascii="宋体" w:hAnsi="宋体" w:eastAsia="宋体" w:cs="Arial"/>
                <w:sz w:val="24"/>
              </w:rPr>
            </w:pPr>
            <w:r>
              <w:rPr>
                <w:rFonts w:hint="eastAsia" w:ascii="宋体" w:hAnsi="宋体" w:eastAsia="宋体" w:cs="Arial"/>
                <w:sz w:val="24"/>
              </w:rPr>
              <w:t>r/min</w:t>
            </w:r>
          </w:p>
        </w:tc>
        <w:tc>
          <w:tcPr>
            <w:tcW w:w="4005" w:type="dxa"/>
            <w:noWrap w:val="0"/>
            <w:vAlign w:val="center"/>
          </w:tcPr>
          <w:p>
            <w:pPr>
              <w:snapToGrid/>
              <w:spacing w:line="500" w:lineRule="exact"/>
              <w:ind w:firstLine="0" w:firstLineChars="0"/>
              <w:jc w:val="center"/>
              <w:rPr>
                <w:rFonts w:hint="eastAsia" w:ascii="宋体" w:hAnsi="宋体" w:eastAsia="宋体" w:cs="Arial"/>
                <w:sz w:val="24"/>
              </w:rPr>
            </w:pPr>
            <w:r>
              <w:rPr>
                <w:rFonts w:hint="eastAsia" w:ascii="宋体" w:hAnsi="宋体" w:eastAsia="宋体" w:cs="Arial"/>
                <w:sz w:val="24"/>
              </w:rPr>
              <w:t>100~2300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76" w:type="dxa"/>
            <w:noWrap w:val="0"/>
            <w:vAlign w:val="top"/>
          </w:tcPr>
          <w:p>
            <w:pPr>
              <w:snapToGrid/>
              <w:spacing w:line="500" w:lineRule="exact"/>
              <w:ind w:firstLine="0" w:firstLineChars="0"/>
              <w:rPr>
                <w:rFonts w:ascii="宋体" w:hAnsi="宋体" w:eastAsia="宋体" w:cs="Arial"/>
                <w:sz w:val="24"/>
              </w:rPr>
            </w:pPr>
            <w:r>
              <w:rPr>
                <w:rFonts w:hint="eastAsia" w:ascii="宋体" w:hAnsi="宋体" w:eastAsia="宋体" w:cs="Arial"/>
                <w:sz w:val="24"/>
              </w:rPr>
              <w:t>X轴快移速度</w:t>
            </w:r>
          </w:p>
        </w:tc>
        <w:tc>
          <w:tcPr>
            <w:tcW w:w="1547" w:type="dxa"/>
            <w:noWrap w:val="0"/>
            <w:vAlign w:val="top"/>
          </w:tcPr>
          <w:p>
            <w:pPr>
              <w:snapToGrid/>
              <w:spacing w:line="500" w:lineRule="exact"/>
              <w:ind w:firstLine="0" w:firstLineChars="0"/>
              <w:jc w:val="center"/>
              <w:rPr>
                <w:rFonts w:ascii="宋体" w:hAnsi="宋体" w:eastAsia="宋体" w:cs="Arial"/>
                <w:sz w:val="24"/>
              </w:rPr>
            </w:pPr>
            <w:r>
              <w:rPr>
                <w:rFonts w:hint="eastAsia" w:ascii="宋体" w:hAnsi="宋体" w:eastAsia="宋体" w:cs="Arial"/>
                <w:sz w:val="24"/>
              </w:rPr>
              <w:t>m/min</w:t>
            </w:r>
          </w:p>
        </w:tc>
        <w:tc>
          <w:tcPr>
            <w:tcW w:w="4005" w:type="dxa"/>
            <w:noWrap w:val="0"/>
            <w:vAlign w:val="center"/>
          </w:tcPr>
          <w:p>
            <w:pPr>
              <w:snapToGrid/>
              <w:spacing w:line="500" w:lineRule="exact"/>
              <w:ind w:firstLine="0" w:firstLineChars="0"/>
              <w:jc w:val="center"/>
              <w:rPr>
                <w:rFonts w:hint="eastAsia" w:ascii="宋体" w:hAnsi="宋体" w:eastAsia="宋体" w:cs="Arial"/>
                <w:sz w:val="24"/>
              </w:rPr>
            </w:pPr>
            <w:r>
              <w:rPr>
                <w:rFonts w:hint="eastAsia" w:ascii="宋体" w:hAnsi="宋体" w:eastAsia="宋体" w:cs="Arial"/>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76" w:type="dxa"/>
            <w:noWrap w:val="0"/>
            <w:vAlign w:val="top"/>
          </w:tcPr>
          <w:p>
            <w:pPr>
              <w:snapToGrid/>
              <w:spacing w:line="500" w:lineRule="exact"/>
              <w:ind w:firstLine="0" w:firstLineChars="0"/>
              <w:rPr>
                <w:rFonts w:hint="eastAsia" w:ascii="宋体" w:hAnsi="宋体" w:eastAsia="宋体" w:cs="Arial"/>
                <w:sz w:val="24"/>
              </w:rPr>
            </w:pPr>
            <w:r>
              <w:rPr>
                <w:rFonts w:hint="eastAsia" w:ascii="宋体" w:hAnsi="宋体" w:eastAsia="宋体" w:cs="Arial"/>
                <w:sz w:val="24"/>
              </w:rPr>
              <w:t>Z轴快移速度</w:t>
            </w:r>
          </w:p>
        </w:tc>
        <w:tc>
          <w:tcPr>
            <w:tcW w:w="1547" w:type="dxa"/>
            <w:noWrap w:val="0"/>
            <w:vAlign w:val="top"/>
          </w:tcPr>
          <w:p>
            <w:pPr>
              <w:snapToGrid/>
              <w:spacing w:line="500" w:lineRule="exact"/>
              <w:ind w:firstLine="0" w:firstLineChars="0"/>
              <w:jc w:val="center"/>
              <w:rPr>
                <w:rFonts w:ascii="宋体" w:hAnsi="宋体" w:eastAsia="宋体" w:cs="Arial"/>
                <w:sz w:val="24"/>
              </w:rPr>
            </w:pPr>
            <w:r>
              <w:rPr>
                <w:rFonts w:hint="eastAsia" w:ascii="宋体" w:hAnsi="宋体" w:eastAsia="宋体" w:cs="Arial"/>
                <w:sz w:val="24"/>
              </w:rPr>
              <w:t>m/min</w:t>
            </w:r>
          </w:p>
        </w:tc>
        <w:tc>
          <w:tcPr>
            <w:tcW w:w="4005" w:type="dxa"/>
            <w:noWrap w:val="0"/>
            <w:vAlign w:val="center"/>
          </w:tcPr>
          <w:p>
            <w:pPr>
              <w:snapToGrid/>
              <w:spacing w:line="500" w:lineRule="exact"/>
              <w:ind w:firstLine="0" w:firstLineChars="0"/>
              <w:jc w:val="center"/>
              <w:rPr>
                <w:rFonts w:hint="eastAsia" w:ascii="宋体" w:hAnsi="宋体" w:eastAsia="宋体" w:cs="Arial"/>
                <w:sz w:val="24"/>
              </w:rPr>
            </w:pPr>
            <w:r>
              <w:rPr>
                <w:rFonts w:hint="eastAsia" w:ascii="宋体" w:hAnsi="宋体" w:eastAsia="宋体" w:cs="Arial"/>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76" w:type="dxa"/>
            <w:noWrap w:val="0"/>
            <w:vAlign w:val="top"/>
          </w:tcPr>
          <w:p>
            <w:pPr>
              <w:snapToGrid/>
              <w:spacing w:line="500" w:lineRule="exact"/>
              <w:ind w:firstLine="0" w:firstLineChars="0"/>
              <w:rPr>
                <w:rFonts w:hint="eastAsia" w:ascii="宋体" w:hAnsi="宋体" w:eastAsia="宋体" w:cs="Arial"/>
                <w:sz w:val="24"/>
              </w:rPr>
            </w:pPr>
            <w:r>
              <w:rPr>
                <w:rFonts w:hint="eastAsia" w:ascii="宋体" w:hAnsi="宋体" w:eastAsia="宋体" w:cs="Arial"/>
                <w:sz w:val="24"/>
              </w:rPr>
              <w:t>刀架</w:t>
            </w:r>
          </w:p>
        </w:tc>
        <w:tc>
          <w:tcPr>
            <w:tcW w:w="1547" w:type="dxa"/>
            <w:noWrap w:val="0"/>
            <w:vAlign w:val="top"/>
          </w:tcPr>
          <w:p>
            <w:pPr>
              <w:snapToGrid/>
              <w:spacing w:line="500" w:lineRule="exact"/>
              <w:ind w:firstLine="0" w:firstLineChars="0"/>
              <w:jc w:val="center"/>
              <w:rPr>
                <w:rFonts w:ascii="宋体" w:hAnsi="宋体" w:eastAsia="宋体" w:cs="Arial"/>
                <w:sz w:val="24"/>
              </w:rPr>
            </w:pPr>
          </w:p>
        </w:tc>
        <w:tc>
          <w:tcPr>
            <w:tcW w:w="4005" w:type="dxa"/>
            <w:noWrap w:val="0"/>
            <w:vAlign w:val="center"/>
          </w:tcPr>
          <w:p>
            <w:pPr>
              <w:snapToGrid/>
              <w:spacing w:line="500" w:lineRule="exact"/>
              <w:ind w:firstLine="0" w:firstLineChars="0"/>
              <w:jc w:val="center"/>
              <w:rPr>
                <w:rFonts w:hint="eastAsia" w:ascii="宋体" w:hAnsi="宋体" w:eastAsia="宋体" w:cs="Arial"/>
                <w:sz w:val="24"/>
              </w:rPr>
            </w:pPr>
            <w:r>
              <w:rPr>
                <w:rFonts w:hint="eastAsia" w:ascii="宋体" w:hAnsi="宋体" w:eastAsia="宋体" w:cs="Arial"/>
                <w:sz w:val="24"/>
              </w:rPr>
              <w:t>SLD-09004W（立式4工位）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76" w:type="dxa"/>
            <w:noWrap w:val="0"/>
            <w:vAlign w:val="top"/>
          </w:tcPr>
          <w:p>
            <w:pPr>
              <w:snapToGrid/>
              <w:spacing w:line="500" w:lineRule="exact"/>
              <w:ind w:firstLine="0" w:firstLineChars="0"/>
              <w:rPr>
                <w:rFonts w:hint="eastAsia" w:ascii="宋体" w:hAnsi="宋体" w:eastAsia="宋体" w:cs="Arial"/>
                <w:sz w:val="24"/>
              </w:rPr>
            </w:pPr>
            <w:r>
              <w:rPr>
                <w:rFonts w:hint="eastAsia" w:ascii="宋体" w:hAnsi="宋体" w:eastAsia="宋体" w:cs="Arial"/>
                <w:sz w:val="24"/>
              </w:rPr>
              <w:t>三爪卡盘</w:t>
            </w:r>
          </w:p>
        </w:tc>
        <w:tc>
          <w:tcPr>
            <w:tcW w:w="1547" w:type="dxa"/>
            <w:noWrap w:val="0"/>
            <w:vAlign w:val="top"/>
          </w:tcPr>
          <w:p>
            <w:pPr>
              <w:snapToGrid/>
              <w:spacing w:line="500" w:lineRule="exact"/>
              <w:ind w:firstLine="0" w:firstLineChars="0"/>
              <w:jc w:val="center"/>
              <w:rPr>
                <w:rFonts w:hint="eastAsia" w:ascii="宋体" w:hAnsi="宋体" w:eastAsia="宋体" w:cs="Arial"/>
                <w:sz w:val="24"/>
              </w:rPr>
            </w:pPr>
          </w:p>
        </w:tc>
        <w:tc>
          <w:tcPr>
            <w:tcW w:w="4005" w:type="dxa"/>
            <w:noWrap w:val="0"/>
            <w:vAlign w:val="top"/>
          </w:tcPr>
          <w:p>
            <w:pPr>
              <w:snapToGrid/>
              <w:spacing w:line="500" w:lineRule="exact"/>
              <w:ind w:firstLine="0" w:firstLineChars="0"/>
              <w:jc w:val="center"/>
              <w:rPr>
                <w:rFonts w:hint="eastAsia" w:ascii="宋体" w:hAnsi="宋体" w:eastAsia="宋体" w:cs="Arial"/>
                <w:sz w:val="24"/>
              </w:rPr>
            </w:pPr>
            <w:r>
              <w:rPr>
                <w:rFonts w:ascii="Arial" w:hAnsi="Arial" w:eastAsia="宋体" w:cs="Arial"/>
                <w:sz w:val="24"/>
              </w:rPr>
              <w:t>Φ</w:t>
            </w:r>
            <w:r>
              <w:rPr>
                <w:rFonts w:hint="eastAsia" w:ascii="宋体" w:hAnsi="宋体" w:eastAsia="宋体" w:cs="Arial"/>
                <w:sz w:val="24"/>
              </w:rPr>
              <w:t>200手动三爪卡盘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6" w:type="dxa"/>
            <w:noWrap w:val="0"/>
            <w:vAlign w:val="top"/>
          </w:tcPr>
          <w:p>
            <w:pPr>
              <w:snapToGrid/>
              <w:spacing w:line="500" w:lineRule="exact"/>
              <w:ind w:firstLine="0" w:firstLineChars="0"/>
              <w:rPr>
                <w:rFonts w:hint="eastAsia" w:ascii="宋体" w:hAnsi="宋体" w:eastAsia="宋体" w:cs="Arial"/>
                <w:sz w:val="24"/>
              </w:rPr>
            </w:pPr>
            <w:r>
              <w:rPr>
                <w:rFonts w:hint="eastAsia" w:ascii="宋体" w:hAnsi="宋体" w:eastAsia="宋体" w:cs="Arial"/>
                <w:sz w:val="24"/>
              </w:rPr>
              <w:t>尾台套筒行程</w:t>
            </w:r>
          </w:p>
        </w:tc>
        <w:tc>
          <w:tcPr>
            <w:tcW w:w="1547" w:type="dxa"/>
            <w:noWrap w:val="0"/>
            <w:vAlign w:val="top"/>
          </w:tcPr>
          <w:p>
            <w:pPr>
              <w:snapToGrid/>
              <w:spacing w:line="500" w:lineRule="exact"/>
              <w:ind w:firstLine="0" w:firstLineChars="0"/>
              <w:jc w:val="center"/>
              <w:rPr>
                <w:rFonts w:ascii="宋体" w:hAnsi="宋体" w:eastAsia="宋体" w:cs="Arial"/>
                <w:sz w:val="24"/>
              </w:rPr>
            </w:pPr>
            <w:r>
              <w:rPr>
                <w:rFonts w:hint="eastAsia" w:ascii="宋体" w:hAnsi="宋体" w:eastAsia="宋体" w:cs="Arial"/>
                <w:sz w:val="24"/>
              </w:rPr>
              <w:t>mm</w:t>
            </w:r>
          </w:p>
        </w:tc>
        <w:tc>
          <w:tcPr>
            <w:tcW w:w="4005" w:type="dxa"/>
            <w:noWrap w:val="0"/>
            <w:vAlign w:val="top"/>
          </w:tcPr>
          <w:p>
            <w:pPr>
              <w:snapToGrid/>
              <w:spacing w:line="500" w:lineRule="exact"/>
              <w:ind w:firstLine="0" w:firstLineChars="0"/>
              <w:jc w:val="center"/>
              <w:rPr>
                <w:rFonts w:hint="eastAsia" w:ascii="宋体" w:hAnsi="宋体" w:eastAsia="宋体" w:cs="Arial"/>
                <w:sz w:val="24"/>
              </w:rPr>
            </w:pPr>
            <w:r>
              <w:rPr>
                <w:rFonts w:hint="eastAsia" w:ascii="宋体" w:hAnsi="宋体" w:eastAsia="宋体" w:cs="Arial"/>
                <w:sz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6" w:type="dxa"/>
            <w:noWrap w:val="0"/>
            <w:vAlign w:val="top"/>
          </w:tcPr>
          <w:p>
            <w:pPr>
              <w:snapToGrid/>
              <w:spacing w:line="500" w:lineRule="exact"/>
              <w:ind w:firstLine="0" w:firstLineChars="0"/>
              <w:rPr>
                <w:rFonts w:ascii="宋体" w:hAnsi="宋体" w:eastAsia="宋体" w:cs="Arial"/>
                <w:sz w:val="24"/>
              </w:rPr>
            </w:pPr>
            <w:r>
              <w:rPr>
                <w:rFonts w:hint="eastAsia" w:ascii="宋体" w:hAnsi="宋体" w:eastAsia="宋体" w:cs="Arial"/>
                <w:sz w:val="24"/>
              </w:rPr>
              <w:t>尾台套筒锥孔</w:t>
            </w:r>
          </w:p>
        </w:tc>
        <w:tc>
          <w:tcPr>
            <w:tcW w:w="1547" w:type="dxa"/>
            <w:noWrap w:val="0"/>
            <w:vAlign w:val="top"/>
          </w:tcPr>
          <w:p>
            <w:pPr>
              <w:snapToGrid/>
              <w:spacing w:line="500" w:lineRule="exact"/>
              <w:ind w:firstLine="0" w:firstLineChars="0"/>
              <w:jc w:val="center"/>
              <w:rPr>
                <w:rFonts w:hint="eastAsia" w:ascii="宋体" w:hAnsi="宋体" w:eastAsia="宋体" w:cs="Arial"/>
                <w:sz w:val="24"/>
              </w:rPr>
            </w:pPr>
          </w:p>
        </w:tc>
        <w:tc>
          <w:tcPr>
            <w:tcW w:w="4005" w:type="dxa"/>
            <w:noWrap w:val="0"/>
            <w:vAlign w:val="center"/>
          </w:tcPr>
          <w:p>
            <w:pPr>
              <w:snapToGrid/>
              <w:spacing w:line="500" w:lineRule="exact"/>
              <w:ind w:firstLine="0" w:firstLineChars="0"/>
              <w:jc w:val="center"/>
              <w:rPr>
                <w:rFonts w:hint="eastAsia" w:ascii="宋体" w:hAnsi="宋体" w:eastAsia="宋体" w:cs="Arial"/>
                <w:sz w:val="24"/>
              </w:rPr>
            </w:pPr>
            <w:r>
              <w:rPr>
                <w:rFonts w:hint="eastAsia" w:ascii="宋体" w:hAnsi="宋体" w:eastAsia="宋体" w:cs="Arial"/>
                <w:sz w:val="24"/>
              </w:rPr>
              <w:t>莫氏4号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6" w:type="dxa"/>
            <w:noWrap w:val="0"/>
            <w:vAlign w:val="top"/>
          </w:tcPr>
          <w:p>
            <w:pPr>
              <w:snapToGrid/>
              <w:spacing w:line="500" w:lineRule="exact"/>
              <w:ind w:firstLine="0" w:firstLineChars="0"/>
              <w:rPr>
                <w:rFonts w:ascii="宋体" w:hAnsi="宋体" w:eastAsia="宋体" w:cs="Arial"/>
                <w:sz w:val="24"/>
              </w:rPr>
            </w:pPr>
            <w:r>
              <w:rPr>
                <w:rFonts w:hint="eastAsia" w:ascii="宋体" w:hAnsi="宋体" w:eastAsia="宋体" w:cs="Arial"/>
                <w:sz w:val="24"/>
              </w:rPr>
              <w:t>X轴定位精度</w:t>
            </w:r>
          </w:p>
        </w:tc>
        <w:tc>
          <w:tcPr>
            <w:tcW w:w="1547" w:type="dxa"/>
            <w:noWrap w:val="0"/>
            <w:vAlign w:val="top"/>
          </w:tcPr>
          <w:p>
            <w:pPr>
              <w:snapToGrid/>
              <w:spacing w:line="500" w:lineRule="exact"/>
              <w:ind w:firstLine="0" w:firstLineChars="0"/>
              <w:jc w:val="center"/>
              <w:rPr>
                <w:rFonts w:ascii="宋体" w:hAnsi="宋体" w:eastAsia="宋体" w:cs="Arial"/>
                <w:sz w:val="24"/>
              </w:rPr>
            </w:pPr>
            <w:r>
              <w:rPr>
                <w:rFonts w:hint="eastAsia" w:ascii="宋体" w:hAnsi="宋体" w:eastAsia="宋体" w:cs="Arial"/>
                <w:sz w:val="24"/>
              </w:rPr>
              <w:t>mm</w:t>
            </w:r>
          </w:p>
        </w:tc>
        <w:tc>
          <w:tcPr>
            <w:tcW w:w="4005" w:type="dxa"/>
            <w:noWrap w:val="0"/>
            <w:vAlign w:val="center"/>
          </w:tcPr>
          <w:p>
            <w:pPr>
              <w:snapToGrid/>
              <w:spacing w:line="500" w:lineRule="exact"/>
              <w:ind w:firstLine="0" w:firstLineChars="0"/>
              <w:jc w:val="center"/>
              <w:rPr>
                <w:rFonts w:hint="eastAsia" w:ascii="宋体" w:hAnsi="宋体" w:eastAsia="宋体" w:cs="Arial"/>
                <w:sz w:val="24"/>
              </w:rPr>
            </w:pPr>
            <w:r>
              <w:rPr>
                <w:rFonts w:ascii="Arial" w:hAnsi="Arial" w:eastAsia="宋体" w:cs="Arial"/>
                <w:sz w:val="24"/>
              </w:rPr>
              <w:t>≤</w:t>
            </w:r>
            <w:r>
              <w:rPr>
                <w:rFonts w:hint="eastAsia" w:ascii="宋体" w:hAnsi="宋体" w:eastAsia="宋体" w:cs="Arial"/>
                <w:sz w:val="24"/>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6" w:type="dxa"/>
            <w:noWrap w:val="0"/>
            <w:vAlign w:val="top"/>
          </w:tcPr>
          <w:p>
            <w:pPr>
              <w:snapToGrid/>
              <w:spacing w:line="500" w:lineRule="exact"/>
              <w:ind w:firstLine="0" w:firstLineChars="0"/>
              <w:rPr>
                <w:rFonts w:ascii="宋体" w:hAnsi="宋体" w:eastAsia="宋体" w:cs="Arial"/>
                <w:sz w:val="24"/>
              </w:rPr>
            </w:pPr>
            <w:r>
              <w:rPr>
                <w:rFonts w:hint="eastAsia" w:ascii="宋体" w:hAnsi="宋体" w:eastAsia="宋体" w:cs="Arial"/>
                <w:sz w:val="24"/>
              </w:rPr>
              <w:t>Z轴定位精度</w:t>
            </w:r>
          </w:p>
        </w:tc>
        <w:tc>
          <w:tcPr>
            <w:tcW w:w="1547" w:type="dxa"/>
            <w:noWrap w:val="0"/>
            <w:vAlign w:val="top"/>
          </w:tcPr>
          <w:p>
            <w:pPr>
              <w:snapToGrid/>
              <w:spacing w:line="500" w:lineRule="exact"/>
              <w:ind w:firstLine="0" w:firstLineChars="0"/>
              <w:jc w:val="center"/>
              <w:rPr>
                <w:rFonts w:ascii="宋体" w:hAnsi="宋体" w:eastAsia="宋体" w:cs="Arial"/>
                <w:sz w:val="24"/>
              </w:rPr>
            </w:pPr>
            <w:r>
              <w:rPr>
                <w:rFonts w:hint="eastAsia" w:ascii="宋体" w:hAnsi="宋体" w:eastAsia="宋体" w:cs="Arial"/>
                <w:sz w:val="24"/>
              </w:rPr>
              <w:t>mm</w:t>
            </w:r>
          </w:p>
        </w:tc>
        <w:tc>
          <w:tcPr>
            <w:tcW w:w="4005" w:type="dxa"/>
            <w:noWrap w:val="0"/>
            <w:vAlign w:val="top"/>
          </w:tcPr>
          <w:p>
            <w:pPr>
              <w:snapToGrid/>
              <w:spacing w:line="500" w:lineRule="exact"/>
              <w:ind w:firstLine="0" w:firstLineChars="0"/>
              <w:jc w:val="center"/>
              <w:rPr>
                <w:rFonts w:hint="eastAsia" w:ascii="宋体" w:hAnsi="宋体" w:eastAsia="宋体" w:cs="Arial"/>
                <w:sz w:val="24"/>
              </w:rPr>
            </w:pPr>
            <w:r>
              <w:rPr>
                <w:rFonts w:ascii="Arial" w:hAnsi="Arial" w:eastAsia="宋体" w:cs="Arial"/>
                <w:sz w:val="24"/>
              </w:rPr>
              <w:t>≤</w:t>
            </w:r>
            <w:r>
              <w:rPr>
                <w:rFonts w:hint="eastAsia" w:ascii="宋体" w:hAnsi="宋体" w:eastAsia="宋体" w:cs="Arial"/>
                <w:sz w:val="24"/>
              </w:rPr>
              <w:t>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6" w:type="dxa"/>
            <w:noWrap w:val="0"/>
            <w:vAlign w:val="top"/>
          </w:tcPr>
          <w:p>
            <w:pPr>
              <w:snapToGrid/>
              <w:spacing w:line="500" w:lineRule="exact"/>
              <w:ind w:firstLine="0" w:firstLineChars="0"/>
              <w:rPr>
                <w:rFonts w:ascii="宋体" w:hAnsi="宋体" w:eastAsia="宋体" w:cs="Arial"/>
                <w:sz w:val="24"/>
              </w:rPr>
            </w:pPr>
            <w:r>
              <w:rPr>
                <w:rFonts w:hint="eastAsia" w:ascii="宋体" w:hAnsi="宋体" w:eastAsia="宋体" w:cs="Arial"/>
                <w:sz w:val="24"/>
              </w:rPr>
              <w:t>X轴重复定位精度</w:t>
            </w:r>
          </w:p>
        </w:tc>
        <w:tc>
          <w:tcPr>
            <w:tcW w:w="1547" w:type="dxa"/>
            <w:noWrap w:val="0"/>
            <w:vAlign w:val="top"/>
          </w:tcPr>
          <w:p>
            <w:pPr>
              <w:snapToGrid/>
              <w:spacing w:line="500" w:lineRule="exact"/>
              <w:ind w:firstLine="0" w:firstLineChars="0"/>
              <w:jc w:val="center"/>
              <w:rPr>
                <w:rFonts w:ascii="宋体" w:hAnsi="宋体" w:eastAsia="宋体" w:cs="Arial"/>
                <w:sz w:val="24"/>
              </w:rPr>
            </w:pPr>
            <w:r>
              <w:rPr>
                <w:rFonts w:hint="eastAsia" w:ascii="宋体" w:hAnsi="宋体" w:eastAsia="宋体" w:cs="Arial"/>
                <w:sz w:val="24"/>
              </w:rPr>
              <w:t>mm</w:t>
            </w:r>
          </w:p>
        </w:tc>
        <w:tc>
          <w:tcPr>
            <w:tcW w:w="4005" w:type="dxa"/>
            <w:noWrap w:val="0"/>
            <w:vAlign w:val="top"/>
          </w:tcPr>
          <w:p>
            <w:pPr>
              <w:snapToGrid/>
              <w:spacing w:line="500" w:lineRule="exact"/>
              <w:ind w:firstLine="0" w:firstLineChars="0"/>
              <w:jc w:val="center"/>
              <w:rPr>
                <w:rFonts w:ascii="宋体" w:hAnsi="宋体" w:eastAsia="宋体" w:cs="Arial"/>
                <w:sz w:val="24"/>
              </w:rPr>
            </w:pPr>
            <w:r>
              <w:rPr>
                <w:rFonts w:ascii="Arial" w:hAnsi="Arial" w:eastAsia="宋体" w:cs="Arial"/>
                <w:sz w:val="24"/>
              </w:rPr>
              <w:t>≤</w:t>
            </w:r>
            <w:r>
              <w:rPr>
                <w:rFonts w:hint="eastAsia" w:ascii="宋体" w:hAnsi="宋体" w:eastAsia="宋体" w:cs="Arial"/>
                <w:sz w:val="24"/>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6" w:type="dxa"/>
            <w:noWrap w:val="0"/>
            <w:vAlign w:val="top"/>
          </w:tcPr>
          <w:p>
            <w:pPr>
              <w:snapToGrid/>
              <w:spacing w:line="500" w:lineRule="exact"/>
              <w:ind w:firstLine="0" w:firstLineChars="0"/>
              <w:rPr>
                <w:rFonts w:hint="eastAsia" w:ascii="宋体" w:hAnsi="宋体" w:eastAsia="宋体" w:cs="Arial"/>
                <w:sz w:val="24"/>
              </w:rPr>
            </w:pPr>
            <w:r>
              <w:rPr>
                <w:rFonts w:hint="eastAsia" w:ascii="宋体" w:hAnsi="宋体" w:eastAsia="宋体" w:cs="Arial"/>
                <w:sz w:val="24"/>
              </w:rPr>
              <w:t>Z轴重复定位精度</w:t>
            </w:r>
          </w:p>
        </w:tc>
        <w:tc>
          <w:tcPr>
            <w:tcW w:w="1547" w:type="dxa"/>
            <w:noWrap w:val="0"/>
            <w:vAlign w:val="top"/>
          </w:tcPr>
          <w:p>
            <w:pPr>
              <w:snapToGrid/>
              <w:spacing w:line="500" w:lineRule="exact"/>
              <w:ind w:firstLine="0" w:firstLineChars="0"/>
              <w:jc w:val="center"/>
              <w:rPr>
                <w:rFonts w:ascii="宋体" w:hAnsi="宋体" w:eastAsia="宋体" w:cs="Arial"/>
                <w:sz w:val="24"/>
              </w:rPr>
            </w:pPr>
            <w:r>
              <w:rPr>
                <w:rFonts w:hint="eastAsia" w:ascii="宋体" w:hAnsi="宋体" w:eastAsia="宋体" w:cs="Arial"/>
                <w:sz w:val="24"/>
              </w:rPr>
              <w:t>mm</w:t>
            </w:r>
          </w:p>
        </w:tc>
        <w:tc>
          <w:tcPr>
            <w:tcW w:w="4005" w:type="dxa"/>
            <w:noWrap w:val="0"/>
            <w:vAlign w:val="top"/>
          </w:tcPr>
          <w:p>
            <w:pPr>
              <w:snapToGrid/>
              <w:spacing w:line="500" w:lineRule="exact"/>
              <w:ind w:firstLine="0" w:firstLineChars="0"/>
              <w:jc w:val="center"/>
              <w:rPr>
                <w:rFonts w:hint="eastAsia" w:ascii="宋体" w:hAnsi="宋体" w:eastAsia="宋体" w:cs="Arial"/>
                <w:sz w:val="24"/>
              </w:rPr>
            </w:pPr>
            <w:r>
              <w:rPr>
                <w:rFonts w:ascii="Arial" w:hAnsi="Arial" w:eastAsia="宋体" w:cs="Arial"/>
                <w:sz w:val="24"/>
              </w:rPr>
              <w:t>≤</w:t>
            </w:r>
            <w:r>
              <w:rPr>
                <w:rFonts w:hint="eastAsia" w:ascii="宋体" w:hAnsi="宋体" w:eastAsia="宋体" w:cs="Arial"/>
                <w:sz w:val="24"/>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6" w:type="dxa"/>
            <w:noWrap w:val="0"/>
            <w:vAlign w:val="top"/>
          </w:tcPr>
          <w:p>
            <w:pPr>
              <w:snapToGrid/>
              <w:spacing w:line="500" w:lineRule="exact"/>
              <w:ind w:firstLine="0" w:firstLineChars="0"/>
              <w:rPr>
                <w:rFonts w:ascii="宋体" w:hAnsi="宋体" w:eastAsia="宋体" w:cs="Arial"/>
                <w:sz w:val="24"/>
              </w:rPr>
            </w:pPr>
            <w:r>
              <w:rPr>
                <w:rFonts w:hint="eastAsia" w:ascii="宋体" w:hAnsi="宋体" w:eastAsia="宋体" w:cs="Arial"/>
                <w:sz w:val="24"/>
              </w:rPr>
              <w:t>数控系统</w:t>
            </w:r>
          </w:p>
        </w:tc>
        <w:tc>
          <w:tcPr>
            <w:tcW w:w="1547" w:type="dxa"/>
            <w:noWrap w:val="0"/>
            <w:vAlign w:val="top"/>
          </w:tcPr>
          <w:p>
            <w:pPr>
              <w:snapToGrid/>
              <w:spacing w:line="500" w:lineRule="exact"/>
              <w:ind w:firstLine="0" w:firstLineChars="0"/>
              <w:jc w:val="center"/>
              <w:rPr>
                <w:rFonts w:ascii="宋体" w:hAnsi="宋体" w:eastAsia="宋体" w:cs="Arial"/>
                <w:sz w:val="24"/>
              </w:rPr>
            </w:pPr>
          </w:p>
        </w:tc>
        <w:tc>
          <w:tcPr>
            <w:tcW w:w="4005" w:type="dxa"/>
            <w:noWrap w:val="0"/>
            <w:vAlign w:val="top"/>
          </w:tcPr>
          <w:p>
            <w:pPr>
              <w:snapToGrid/>
              <w:spacing w:line="500" w:lineRule="exact"/>
              <w:ind w:firstLine="0" w:firstLineChars="0"/>
              <w:jc w:val="center"/>
              <w:rPr>
                <w:rFonts w:hint="eastAsia" w:ascii="宋体" w:hAnsi="宋体" w:eastAsia="宋体" w:cs="Arial"/>
                <w:sz w:val="24"/>
              </w:rPr>
            </w:pPr>
            <w:r>
              <w:rPr>
                <w:rFonts w:hint="eastAsia" w:ascii="宋体" w:hAnsi="宋体" w:eastAsia="宋体" w:cs="Arial"/>
                <w:sz w:val="24"/>
              </w:rPr>
              <w:t>华中数控-世纪星</w:t>
            </w:r>
          </w:p>
        </w:tc>
      </w:tr>
    </w:tbl>
    <w:p>
      <w:pPr>
        <w:pStyle w:val="4"/>
        <w:bidi w:val="0"/>
        <w:ind w:left="0" w:leftChars="0" w:firstLine="640" w:firstLineChars="200"/>
        <w:rPr>
          <w:rFonts w:hint="eastAsia"/>
        </w:rPr>
      </w:pPr>
      <w:bookmarkStart w:id="19" w:name="_Toc22727"/>
      <w:r>
        <w:rPr>
          <w:rFonts w:hint="eastAsia"/>
          <w:lang w:eastAsia="zh-CN"/>
        </w:rPr>
        <w:t>八、</w:t>
      </w:r>
      <w:r>
        <w:rPr>
          <w:rFonts w:hint="eastAsia"/>
        </w:rPr>
        <w:t>其他条件</w:t>
      </w:r>
      <w:bookmarkEnd w:id="19"/>
    </w:p>
    <w:p>
      <w:pPr>
        <w:snapToGrid/>
        <w:spacing w:line="560" w:lineRule="exact"/>
        <w:ind w:firstLine="640" w:firstLineChars="200"/>
        <w:rPr>
          <w:rFonts w:hint="eastAsia" w:ascii="仿宋" w:hAnsi="仿宋" w:eastAsia="仿宋" w:cs="Times New Roman"/>
          <w:kern w:val="0"/>
          <w:sz w:val="32"/>
          <w:szCs w:val="32"/>
        </w:rPr>
      </w:pPr>
      <w:r>
        <w:rPr>
          <w:rFonts w:ascii="仿宋" w:hAnsi="仿宋" w:eastAsia="仿宋" w:cs="Times New Roman"/>
          <w:kern w:val="0"/>
          <w:sz w:val="32"/>
          <w:szCs w:val="32"/>
        </w:rPr>
        <w:t>赛</w:t>
      </w:r>
      <w:r>
        <w:rPr>
          <w:rFonts w:hint="eastAsia" w:ascii="仿宋" w:hAnsi="仿宋" w:eastAsia="仿宋" w:cs="Times New Roman"/>
          <w:kern w:val="0"/>
          <w:sz w:val="32"/>
          <w:szCs w:val="32"/>
        </w:rPr>
        <w:t>场配有带空调的检测室、转码室、侯考室、工作人员休息室。</w:t>
      </w:r>
    </w:p>
    <w:p>
      <w:pPr>
        <w:pStyle w:val="4"/>
        <w:bidi w:val="0"/>
        <w:rPr>
          <w:rFonts w:hint="eastAsia"/>
        </w:rPr>
      </w:pPr>
      <w:bookmarkStart w:id="20" w:name="_Toc30725"/>
      <w:r>
        <w:rPr>
          <w:rFonts w:hint="eastAsia"/>
          <w:lang w:eastAsia="zh-CN"/>
        </w:rPr>
        <w:t>九、</w:t>
      </w:r>
      <w:r>
        <w:t>竞赛软</w:t>
      </w:r>
      <w:r>
        <w:rPr>
          <w:rFonts w:hint="eastAsia"/>
        </w:rPr>
        <w:t>件条件</w:t>
      </w:r>
      <w:bookmarkEnd w:id="20"/>
    </w:p>
    <w:p>
      <w:pPr>
        <w:snapToGrid/>
        <w:spacing w:line="560" w:lineRule="exact"/>
        <w:ind w:firstLine="643" w:firstLineChars="200"/>
        <w:rPr>
          <w:rFonts w:hint="eastAsia" w:ascii="仿宋" w:hAnsi="仿宋" w:eastAsia="仿宋" w:cs="Times New Roman"/>
          <w:kern w:val="0"/>
          <w:sz w:val="32"/>
          <w:szCs w:val="32"/>
        </w:rPr>
      </w:pPr>
      <w:r>
        <w:rPr>
          <w:rFonts w:hint="eastAsia" w:ascii="仿宋" w:hAnsi="仿宋" w:eastAsia="仿宋" w:cs="Times New Roman"/>
          <w:b/>
          <w:bCs/>
          <w:kern w:val="0"/>
          <w:sz w:val="32"/>
          <w:szCs w:val="32"/>
        </w:rPr>
        <w:t>1</w:t>
      </w:r>
      <w:r>
        <w:rPr>
          <w:rFonts w:hint="eastAsia" w:ascii="仿宋" w:hAnsi="仿宋" w:eastAsia="仿宋" w:cs="Times New Roman"/>
          <w:b/>
          <w:bCs/>
          <w:kern w:val="0"/>
          <w:sz w:val="32"/>
          <w:szCs w:val="32"/>
          <w:lang w:eastAsia="zh-CN"/>
        </w:rPr>
        <w:t>、</w:t>
      </w:r>
      <w:r>
        <w:rPr>
          <w:rFonts w:hint="eastAsia" w:ascii="仿宋" w:hAnsi="仿宋" w:eastAsia="仿宋" w:cs="Times New Roman"/>
          <w:b/>
          <w:bCs/>
          <w:kern w:val="0"/>
          <w:sz w:val="32"/>
          <w:szCs w:val="32"/>
        </w:rPr>
        <w:t>计算机操作系统</w:t>
      </w:r>
      <w:r>
        <w:rPr>
          <w:rFonts w:hint="eastAsia" w:ascii="仿宋" w:hAnsi="仿宋" w:eastAsia="仿宋" w:cs="Times New Roman"/>
          <w:kern w:val="0"/>
          <w:sz w:val="32"/>
          <w:szCs w:val="32"/>
        </w:rPr>
        <w:t>：MS-Windows 7。</w:t>
      </w:r>
    </w:p>
    <w:p>
      <w:pPr>
        <w:snapToGrid/>
        <w:spacing w:line="560" w:lineRule="exact"/>
        <w:ind w:firstLine="643" w:firstLineChars="200"/>
        <w:rPr>
          <w:rFonts w:hint="eastAsia" w:ascii="仿宋" w:hAnsi="仿宋" w:eastAsia="仿宋" w:cs="Times New Roman"/>
          <w:kern w:val="0"/>
          <w:sz w:val="32"/>
          <w:szCs w:val="32"/>
        </w:rPr>
      </w:pPr>
      <w:r>
        <w:rPr>
          <w:rFonts w:hint="eastAsia" w:ascii="仿宋" w:hAnsi="仿宋" w:eastAsia="仿宋" w:cs="Times New Roman"/>
          <w:b/>
          <w:bCs/>
          <w:kern w:val="0"/>
          <w:sz w:val="32"/>
          <w:szCs w:val="32"/>
        </w:rPr>
        <w:t>2</w:t>
      </w:r>
      <w:r>
        <w:rPr>
          <w:rFonts w:hint="eastAsia" w:ascii="仿宋" w:hAnsi="仿宋" w:eastAsia="仿宋" w:cs="Times New Roman"/>
          <w:b/>
          <w:bCs/>
          <w:kern w:val="0"/>
          <w:sz w:val="32"/>
          <w:szCs w:val="32"/>
          <w:lang w:eastAsia="zh-CN"/>
        </w:rPr>
        <w:t>、</w:t>
      </w:r>
      <w:r>
        <w:rPr>
          <w:rFonts w:hint="eastAsia" w:ascii="仿宋" w:hAnsi="仿宋" w:eastAsia="仿宋" w:cs="Times New Roman"/>
          <w:b/>
          <w:bCs/>
          <w:kern w:val="0"/>
          <w:sz w:val="32"/>
          <w:szCs w:val="32"/>
        </w:rPr>
        <w:t>文字处理软件：</w:t>
      </w:r>
      <w:r>
        <w:rPr>
          <w:rFonts w:hint="eastAsia" w:ascii="仿宋" w:hAnsi="仿宋" w:eastAsia="仿宋" w:cs="Times New Roman"/>
          <w:kern w:val="0"/>
          <w:sz w:val="32"/>
          <w:szCs w:val="32"/>
        </w:rPr>
        <w:t>金山Office 2013。</w:t>
      </w:r>
    </w:p>
    <w:p>
      <w:pPr>
        <w:snapToGrid/>
        <w:spacing w:line="560" w:lineRule="exact"/>
        <w:ind w:firstLine="643" w:firstLineChars="200"/>
        <w:rPr>
          <w:rFonts w:hint="eastAsia" w:ascii="仿宋" w:hAnsi="仿宋" w:eastAsia="仿宋" w:cs="Times New Roman"/>
          <w:kern w:val="0"/>
          <w:sz w:val="32"/>
          <w:szCs w:val="32"/>
        </w:rPr>
      </w:pPr>
      <w:r>
        <w:rPr>
          <w:rFonts w:hint="eastAsia" w:ascii="仿宋" w:hAnsi="仿宋" w:eastAsia="仿宋" w:cs="Times New Roman"/>
          <w:b/>
          <w:bCs/>
          <w:kern w:val="0"/>
          <w:sz w:val="32"/>
          <w:szCs w:val="32"/>
        </w:rPr>
        <w:t xml:space="preserve">3 </w:t>
      </w:r>
      <w:r>
        <w:rPr>
          <w:rFonts w:hint="eastAsia" w:ascii="仿宋" w:hAnsi="仿宋" w:eastAsia="仿宋" w:cs="Times New Roman"/>
          <w:b/>
          <w:bCs/>
          <w:kern w:val="0"/>
          <w:sz w:val="32"/>
          <w:szCs w:val="32"/>
          <w:lang w:eastAsia="zh-CN"/>
        </w:rPr>
        <w:t>、</w:t>
      </w:r>
      <w:r>
        <w:rPr>
          <w:rFonts w:ascii="仿宋" w:hAnsi="仿宋" w:eastAsia="仿宋" w:cs="Times New Roman"/>
          <w:b/>
          <w:bCs/>
          <w:kern w:val="0"/>
          <w:sz w:val="32"/>
          <w:szCs w:val="32"/>
        </w:rPr>
        <w:t>CAD/CAM软件</w:t>
      </w:r>
      <w:r>
        <w:rPr>
          <w:rFonts w:ascii="仿宋" w:hAnsi="仿宋" w:eastAsia="仿宋" w:cs="Times New Roman"/>
          <w:kern w:val="0"/>
          <w:sz w:val="32"/>
          <w:szCs w:val="32"/>
        </w:rPr>
        <w:t>：CAXA 201</w:t>
      </w:r>
      <w:r>
        <w:rPr>
          <w:rFonts w:hint="eastAsia" w:ascii="仿宋" w:hAnsi="仿宋" w:eastAsia="仿宋" w:cs="Times New Roman"/>
          <w:kern w:val="0"/>
          <w:sz w:val="32"/>
          <w:szCs w:val="32"/>
        </w:rPr>
        <w:t>3</w:t>
      </w:r>
      <w:r>
        <w:rPr>
          <w:rFonts w:ascii="仿宋" w:hAnsi="仿宋" w:eastAsia="仿宋" w:cs="Times New Roman"/>
          <w:kern w:val="0"/>
          <w:sz w:val="32"/>
          <w:szCs w:val="32"/>
        </w:rPr>
        <w:t>数控车、CAXA 201</w:t>
      </w:r>
      <w:r>
        <w:rPr>
          <w:rFonts w:hint="eastAsia" w:ascii="仿宋" w:hAnsi="仿宋" w:eastAsia="仿宋" w:cs="Times New Roman"/>
          <w:kern w:val="0"/>
          <w:sz w:val="32"/>
          <w:szCs w:val="32"/>
        </w:rPr>
        <w:t>6</w:t>
      </w:r>
      <w:r>
        <w:rPr>
          <w:rFonts w:ascii="仿宋" w:hAnsi="仿宋" w:eastAsia="仿宋" w:cs="Times New Roman"/>
          <w:kern w:val="0"/>
          <w:sz w:val="32"/>
          <w:szCs w:val="32"/>
        </w:rPr>
        <w:t>制造工程师(3轴)、</w:t>
      </w:r>
      <w:r>
        <w:rPr>
          <w:rFonts w:hint="eastAsia" w:ascii="仿宋" w:hAnsi="仿宋" w:eastAsia="仿宋" w:cs="Times New Roman"/>
          <w:kern w:val="0"/>
          <w:sz w:val="32"/>
          <w:szCs w:val="32"/>
        </w:rPr>
        <w:t xml:space="preserve">Mastercam </w:t>
      </w:r>
      <w:r>
        <w:rPr>
          <w:rFonts w:ascii="仿宋" w:hAnsi="仿宋" w:eastAsia="仿宋" w:cs="Times New Roman"/>
          <w:kern w:val="0"/>
          <w:sz w:val="32"/>
          <w:szCs w:val="32"/>
        </w:rPr>
        <w:t>20</w:t>
      </w:r>
      <w:r>
        <w:rPr>
          <w:rFonts w:hint="eastAsia" w:ascii="仿宋" w:hAnsi="仿宋" w:eastAsia="仿宋" w:cs="Times New Roman"/>
          <w:kern w:val="0"/>
          <w:sz w:val="32"/>
          <w:szCs w:val="32"/>
        </w:rPr>
        <w:t>20(车.铣削.多轴加工)教育版；</w:t>
      </w:r>
    </w:p>
    <w:p>
      <w:pPr>
        <w:snapToGrid/>
        <w:spacing w:line="560" w:lineRule="exact"/>
        <w:ind w:firstLine="643" w:firstLineChars="200"/>
        <w:rPr>
          <w:rFonts w:hint="eastAsia" w:ascii="仿宋" w:hAnsi="仿宋" w:eastAsia="仿宋" w:cs="Times New Roman"/>
          <w:b/>
          <w:bCs/>
          <w:kern w:val="0"/>
          <w:sz w:val="32"/>
          <w:szCs w:val="32"/>
        </w:rPr>
      </w:pPr>
      <w:r>
        <w:rPr>
          <w:rFonts w:hint="eastAsia" w:ascii="仿宋" w:hAnsi="仿宋" w:eastAsia="仿宋" w:cs="Times New Roman"/>
          <w:b/>
          <w:bCs/>
          <w:kern w:val="0"/>
          <w:sz w:val="32"/>
          <w:szCs w:val="32"/>
          <w:lang w:val="en-US" w:eastAsia="zh-CN"/>
        </w:rPr>
        <w:t>4、</w:t>
      </w:r>
      <w:r>
        <w:rPr>
          <w:rFonts w:hint="eastAsia" w:ascii="仿宋" w:hAnsi="仿宋" w:eastAsia="仿宋" w:cs="Times New Roman"/>
          <w:b/>
          <w:bCs/>
          <w:kern w:val="0"/>
          <w:sz w:val="32"/>
          <w:szCs w:val="32"/>
        </w:rPr>
        <w:t>其他软件</w:t>
      </w:r>
    </w:p>
    <w:p>
      <w:pPr>
        <w:snapToGrid/>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PDF 阅读器(Adobe Reader 9 以上版)、搜狗拼音输入法、搜狗五笔输入法。</w:t>
      </w:r>
    </w:p>
    <w:p>
      <w:pPr>
        <w:snapToGrid/>
        <w:spacing w:line="560" w:lineRule="exact"/>
        <w:ind w:firstLine="643" w:firstLineChars="200"/>
        <w:rPr>
          <w:rFonts w:hint="eastAsia" w:ascii="仿宋" w:hAnsi="仿宋" w:eastAsia="仿宋" w:cs="Times New Roman"/>
          <w:b/>
          <w:kern w:val="0"/>
          <w:sz w:val="32"/>
          <w:szCs w:val="32"/>
        </w:rPr>
      </w:pPr>
      <w:r>
        <w:rPr>
          <w:rFonts w:hint="eastAsia" w:ascii="仿宋" w:hAnsi="仿宋" w:eastAsia="仿宋" w:cs="Times New Roman"/>
          <w:b/>
          <w:bCs/>
          <w:kern w:val="0"/>
          <w:sz w:val="32"/>
          <w:szCs w:val="32"/>
          <w:lang w:val="en-US" w:eastAsia="zh-CN"/>
        </w:rPr>
        <w:t>5、</w:t>
      </w:r>
      <w:r>
        <w:rPr>
          <w:rFonts w:hint="eastAsia" w:ascii="仿宋" w:hAnsi="仿宋" w:eastAsia="仿宋" w:cs="Times New Roman"/>
          <w:kern w:val="0"/>
          <w:sz w:val="32"/>
          <w:szCs w:val="32"/>
        </w:rPr>
        <w:t>以上软件赛场统一提供，不允许参赛选手自带其他软</w:t>
      </w:r>
      <w:r>
        <w:rPr>
          <w:rFonts w:hint="eastAsia" w:ascii="仿宋" w:hAnsi="仿宋" w:eastAsia="仿宋" w:cs="Times New Roman"/>
          <w:sz w:val="32"/>
          <w:szCs w:val="32"/>
        </w:rPr>
        <w:t>件。</w:t>
      </w:r>
      <w:bookmarkStart w:id="21" w:name="_Hlk518851950"/>
    </w:p>
    <w:p>
      <w:pPr>
        <w:pStyle w:val="4"/>
        <w:bidi w:val="0"/>
        <w:rPr>
          <w:rFonts w:ascii="仿宋" w:hAnsi="仿宋" w:eastAsia="仿宋" w:cs="Times New Roman"/>
          <w:b/>
          <w:kern w:val="0"/>
          <w:szCs w:val="32"/>
        </w:rPr>
      </w:pPr>
      <w:bookmarkStart w:id="22" w:name="_Toc2038"/>
      <w:r>
        <w:rPr>
          <w:rFonts w:hint="eastAsia"/>
          <w:lang w:eastAsia="zh-CN"/>
        </w:rPr>
        <w:t>十</w:t>
      </w:r>
      <w:r>
        <w:rPr>
          <w:rFonts w:hint="eastAsia"/>
        </w:rPr>
        <w:t>．</w:t>
      </w:r>
      <w:r>
        <w:t>其他</w:t>
      </w:r>
      <w:bookmarkEnd w:id="22"/>
    </w:p>
    <w:p>
      <w:pPr>
        <w:snapToGrid/>
        <w:spacing w:line="560" w:lineRule="exact"/>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rPr>
        <w:t>1</w:t>
      </w:r>
      <w:r>
        <w:rPr>
          <w:rFonts w:hint="eastAsia" w:ascii="仿宋" w:hAnsi="仿宋" w:eastAsia="仿宋" w:cs="Times New Roman"/>
          <w:kern w:val="0"/>
          <w:sz w:val="32"/>
          <w:szCs w:val="32"/>
          <w:lang w:eastAsia="zh-CN"/>
        </w:rPr>
        <w:t>、</w:t>
      </w:r>
      <w:r>
        <w:rPr>
          <w:rFonts w:hint="eastAsia" w:ascii="仿宋" w:hAnsi="仿宋" w:eastAsia="仿宋" w:cs="Times New Roman"/>
          <w:kern w:val="0"/>
          <w:sz w:val="32"/>
          <w:szCs w:val="32"/>
        </w:rPr>
        <w:t>本次竞赛</w:t>
      </w:r>
      <w:r>
        <w:rPr>
          <w:rFonts w:hint="eastAsia" w:ascii="仿宋" w:hAnsi="仿宋" w:eastAsia="仿宋" w:cs="Times New Roman"/>
          <w:kern w:val="0"/>
          <w:sz w:val="32"/>
          <w:szCs w:val="32"/>
          <w:lang w:eastAsia="zh-CN"/>
        </w:rPr>
        <w:t>比赛前</w:t>
      </w:r>
      <w:r>
        <w:rPr>
          <w:rFonts w:hint="eastAsia" w:ascii="仿宋" w:hAnsi="仿宋" w:eastAsia="仿宋" w:cs="Times New Roman"/>
          <w:kern w:val="0"/>
          <w:sz w:val="32"/>
          <w:szCs w:val="32"/>
          <w:lang w:val="en-US" w:eastAsia="zh-CN"/>
        </w:rPr>
        <w:t>20天公</w:t>
      </w:r>
      <w:r>
        <w:rPr>
          <w:rFonts w:hint="eastAsia" w:ascii="仿宋" w:hAnsi="仿宋" w:eastAsia="仿宋" w:cs="Times New Roman"/>
          <w:kern w:val="0"/>
          <w:sz w:val="32"/>
          <w:szCs w:val="32"/>
        </w:rPr>
        <w:t>布</w:t>
      </w:r>
      <w:r>
        <w:rPr>
          <w:rFonts w:hint="eastAsia" w:ascii="仿宋" w:hAnsi="仿宋" w:eastAsia="仿宋" w:cs="Times New Roman"/>
          <w:kern w:val="0"/>
          <w:sz w:val="32"/>
          <w:szCs w:val="32"/>
          <w:lang w:eastAsia="zh-CN"/>
        </w:rPr>
        <w:t>实操</w:t>
      </w:r>
      <w:r>
        <w:rPr>
          <w:rFonts w:hint="eastAsia" w:ascii="仿宋" w:hAnsi="仿宋" w:eastAsia="仿宋" w:cs="Times New Roman"/>
          <w:kern w:val="0"/>
          <w:sz w:val="32"/>
          <w:szCs w:val="32"/>
        </w:rPr>
        <w:t>样题。</w:t>
      </w:r>
      <w:r>
        <w:rPr>
          <w:rFonts w:hint="eastAsia" w:ascii="仿宋" w:hAnsi="仿宋" w:eastAsia="仿宋" w:cs="Times New Roman"/>
          <w:kern w:val="0"/>
          <w:sz w:val="32"/>
          <w:szCs w:val="32"/>
          <w:lang w:eastAsia="zh-CN"/>
        </w:rPr>
        <w:t>正式比赛实操试题在样题的基础上修改不超过</w:t>
      </w:r>
      <w:r>
        <w:rPr>
          <w:rFonts w:hint="eastAsia" w:ascii="仿宋" w:hAnsi="仿宋" w:eastAsia="仿宋" w:cs="Times New Roman"/>
          <w:kern w:val="0"/>
          <w:sz w:val="32"/>
          <w:szCs w:val="32"/>
          <w:lang w:val="en-US" w:eastAsia="zh-CN"/>
        </w:rPr>
        <w:t>3</w:t>
      </w:r>
      <w:r>
        <w:rPr>
          <w:rFonts w:ascii="仿宋" w:hAnsi="仿宋" w:eastAsia="仿宋" w:cs="Times New Roman"/>
          <w:kern w:val="0"/>
          <w:sz w:val="32"/>
          <w:szCs w:val="32"/>
        </w:rPr>
        <w:t>0%</w:t>
      </w:r>
      <w:r>
        <w:rPr>
          <w:rFonts w:hint="eastAsia" w:ascii="仿宋" w:hAnsi="仿宋" w:eastAsia="仿宋" w:cs="Times New Roman"/>
          <w:kern w:val="0"/>
          <w:sz w:val="32"/>
          <w:szCs w:val="32"/>
          <w:lang w:val="en-US" w:eastAsia="zh-CN"/>
        </w:rPr>
        <w:t>.</w:t>
      </w:r>
    </w:p>
    <w:p>
      <w:pPr>
        <w:snapToGrid/>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2</w:t>
      </w:r>
      <w:r>
        <w:rPr>
          <w:rFonts w:hint="eastAsia" w:ascii="仿宋" w:hAnsi="仿宋" w:eastAsia="仿宋" w:cs="Times New Roman"/>
          <w:kern w:val="0"/>
          <w:sz w:val="32"/>
          <w:szCs w:val="32"/>
          <w:lang w:eastAsia="zh-CN"/>
        </w:rPr>
        <w:t>、</w:t>
      </w:r>
      <w:r>
        <w:rPr>
          <w:rFonts w:ascii="仿宋" w:hAnsi="仿宋" w:eastAsia="仿宋" w:cs="Times New Roman"/>
          <w:kern w:val="0"/>
          <w:sz w:val="32"/>
          <w:szCs w:val="32"/>
        </w:rPr>
        <w:t>本技术文件的最终解释权归大赛组委会。</w:t>
      </w:r>
    </w:p>
    <w:p>
      <w:pPr>
        <w:widowControl w:val="0"/>
        <w:spacing w:line="560" w:lineRule="exact"/>
        <w:ind w:firstLine="640" w:firstLineChars="200"/>
        <w:jc w:val="both"/>
        <w:rPr>
          <w:rFonts w:hint="eastAsia" w:ascii="宋体" w:hAnsi="宋体" w:eastAsia="宋体" w:cs="宋体"/>
          <w:b/>
          <w:bCs/>
          <w:color w:val="000000"/>
          <w:kern w:val="2"/>
          <w:sz w:val="36"/>
          <w:szCs w:val="36"/>
          <w:lang w:val="en-US" w:eastAsia="zh-CN" w:bidi="ar-SA"/>
        </w:rPr>
      </w:pPr>
      <w:r>
        <w:rPr>
          <w:rFonts w:hint="eastAsia" w:ascii="仿宋" w:hAnsi="仿宋" w:eastAsia="仿宋" w:cs="Times New Roman"/>
          <w:kern w:val="2"/>
          <w:sz w:val="32"/>
          <w:szCs w:val="32"/>
          <w:lang w:val="en-US" w:eastAsia="zh-CN" w:bidi="ar-SA"/>
        </w:rPr>
        <w:t>3 、</w:t>
      </w:r>
      <w:bookmarkEnd w:id="21"/>
      <w:r>
        <w:rPr>
          <w:rFonts w:hint="eastAsia" w:ascii="仿宋" w:hAnsi="仿宋" w:eastAsia="仿宋" w:cs="Times New Roman"/>
          <w:kern w:val="2"/>
          <w:sz w:val="32"/>
          <w:szCs w:val="32"/>
          <w:lang w:val="en-US" w:eastAsia="zh-CN" w:bidi="ar-SA"/>
        </w:rPr>
        <w:t>数控车工赛项选手自带物品清单。</w:t>
      </w:r>
    </w:p>
    <w:p>
      <w:pPr>
        <w:pStyle w:val="4"/>
        <w:bidi w:val="0"/>
        <w:ind w:left="0" w:leftChars="0" w:firstLine="0" w:firstLineChars="0"/>
        <w:jc w:val="center"/>
        <w:rPr>
          <w:rFonts w:hint="eastAsia"/>
          <w:lang w:val="en-US" w:eastAsia="zh-CN"/>
        </w:rPr>
      </w:pPr>
      <w:bookmarkStart w:id="23" w:name="_Toc22805"/>
      <w:r>
        <w:rPr>
          <w:rFonts w:hint="eastAsia"/>
          <w:lang w:val="en-US" w:eastAsia="zh-CN"/>
        </w:rPr>
        <w:t>数控车工赛项选手自带物品清单</w:t>
      </w:r>
      <w:bookmarkEnd w:id="2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97"/>
        <w:gridCol w:w="1913"/>
        <w:gridCol w:w="3899"/>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65" w:type="dxa"/>
            <w:noWrap w:val="0"/>
            <w:vAlign w:val="center"/>
          </w:tcPr>
          <w:p>
            <w:pPr>
              <w:snapToGrid/>
              <w:spacing w:line="280" w:lineRule="exact"/>
              <w:ind w:firstLine="0" w:firstLineChars="0"/>
              <w:jc w:val="center"/>
              <w:rPr>
                <w:rFonts w:ascii="宋体" w:hAnsi="宋体" w:eastAsia="宋体" w:cs="宋体"/>
                <w:b/>
                <w:bCs/>
                <w:color w:val="000000"/>
                <w:sz w:val="24"/>
              </w:rPr>
            </w:pPr>
            <w:r>
              <w:rPr>
                <w:rFonts w:hint="eastAsia" w:ascii="宋体" w:hAnsi="宋体" w:eastAsia="宋体" w:cs="宋体"/>
                <w:b/>
                <w:bCs/>
                <w:color w:val="000000"/>
                <w:sz w:val="24"/>
              </w:rPr>
              <w:t>序号</w:t>
            </w:r>
          </w:p>
        </w:tc>
        <w:tc>
          <w:tcPr>
            <w:tcW w:w="2610" w:type="dxa"/>
            <w:gridSpan w:val="2"/>
            <w:noWrap w:val="0"/>
            <w:vAlign w:val="center"/>
          </w:tcPr>
          <w:p>
            <w:pPr>
              <w:snapToGrid/>
              <w:spacing w:line="280" w:lineRule="exact"/>
              <w:ind w:firstLine="0" w:firstLineChars="0"/>
              <w:jc w:val="center"/>
              <w:rPr>
                <w:rFonts w:ascii="宋体" w:hAnsi="宋体" w:eastAsia="宋体" w:cs="宋体"/>
                <w:b/>
                <w:bCs/>
                <w:color w:val="000000"/>
                <w:sz w:val="24"/>
              </w:rPr>
            </w:pPr>
            <w:r>
              <w:rPr>
                <w:rFonts w:hint="eastAsia" w:ascii="宋体" w:hAnsi="宋体" w:eastAsia="宋体" w:cs="宋体"/>
                <w:b/>
                <w:bCs/>
                <w:color w:val="000000"/>
                <w:sz w:val="24"/>
              </w:rPr>
              <w:t>名称</w:t>
            </w:r>
          </w:p>
        </w:tc>
        <w:tc>
          <w:tcPr>
            <w:tcW w:w="3899" w:type="dxa"/>
            <w:noWrap w:val="0"/>
            <w:vAlign w:val="center"/>
          </w:tcPr>
          <w:p>
            <w:pPr>
              <w:snapToGrid/>
              <w:spacing w:line="280" w:lineRule="exact"/>
              <w:ind w:firstLine="0" w:firstLineChars="0"/>
              <w:jc w:val="center"/>
              <w:rPr>
                <w:rFonts w:ascii="宋体" w:hAnsi="宋体" w:eastAsia="宋体" w:cs="宋体"/>
                <w:b/>
                <w:bCs/>
                <w:color w:val="000000"/>
                <w:sz w:val="24"/>
              </w:rPr>
            </w:pPr>
            <w:r>
              <w:rPr>
                <w:rFonts w:hint="eastAsia" w:ascii="宋体" w:hAnsi="宋体" w:eastAsia="宋体" w:cs="宋体"/>
                <w:b/>
                <w:bCs/>
                <w:color w:val="000000"/>
                <w:sz w:val="24"/>
              </w:rPr>
              <w:t>规格</w:t>
            </w:r>
          </w:p>
        </w:tc>
        <w:tc>
          <w:tcPr>
            <w:tcW w:w="1648" w:type="dxa"/>
            <w:noWrap w:val="0"/>
            <w:vAlign w:val="center"/>
          </w:tcPr>
          <w:p>
            <w:pPr>
              <w:snapToGrid/>
              <w:spacing w:line="280" w:lineRule="exact"/>
              <w:ind w:firstLine="0" w:firstLineChars="0"/>
              <w:jc w:val="center"/>
              <w:rPr>
                <w:rFonts w:ascii="宋体" w:hAnsi="宋体" w:eastAsia="宋体" w:cs="宋体"/>
                <w:b/>
                <w:bCs/>
                <w:color w:val="000000"/>
                <w:sz w:val="24"/>
              </w:rPr>
            </w:pPr>
            <w:r>
              <w:rPr>
                <w:rFonts w:hint="eastAsia" w:ascii="宋体" w:hAnsi="宋体" w:eastAsia="宋体" w:cs="宋体"/>
                <w:b/>
                <w:bCs/>
                <w:color w:val="00000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697" w:type="dxa"/>
            <w:vMerge w:val="restart"/>
            <w:noWrap w:val="0"/>
            <w:vAlign w:val="center"/>
          </w:tcPr>
          <w:p>
            <w:pPr>
              <w:widowControl/>
              <w:snapToGrid/>
              <w:spacing w:before="100" w:beforeAutospacing="1" w:after="100" w:afterAutospacing="1" w:line="60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工具</w:t>
            </w: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紫铜皮</w:t>
            </w:r>
          </w:p>
        </w:tc>
        <w:tc>
          <w:tcPr>
            <w:tcW w:w="3899" w:type="dxa"/>
            <w:noWrap w:val="0"/>
            <w:vAlign w:val="center"/>
          </w:tcPr>
          <w:p>
            <w:pPr>
              <w:snapToGrid/>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0.1mm, 0.2mm</w:t>
            </w:r>
          </w:p>
        </w:tc>
        <w:tc>
          <w:tcPr>
            <w:tcW w:w="1648" w:type="dxa"/>
            <w:noWrap w:val="0"/>
            <w:vAlign w:val="center"/>
          </w:tcPr>
          <w:p>
            <w:pPr>
              <w:snapToGrid/>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697" w:type="dxa"/>
            <w:vMerge w:val="continue"/>
            <w:noWrap w:val="0"/>
            <w:vAlign w:val="center"/>
          </w:tcPr>
          <w:p>
            <w:pPr>
              <w:snapToGrid/>
              <w:spacing w:line="240" w:lineRule="auto"/>
              <w:ind w:firstLine="0" w:firstLineChars="0"/>
              <w:jc w:val="center"/>
              <w:rPr>
                <w:rFonts w:ascii="宋体" w:hAnsi="宋体" w:eastAsia="宋体" w:cs="宋体"/>
                <w:color w:val="00000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塞尺</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697" w:type="dxa"/>
            <w:vMerge w:val="continue"/>
            <w:noWrap w:val="0"/>
            <w:vAlign w:val="center"/>
          </w:tcPr>
          <w:p>
            <w:pPr>
              <w:snapToGrid/>
              <w:spacing w:line="240" w:lineRule="auto"/>
              <w:ind w:firstLine="0" w:firstLineChars="0"/>
              <w:jc w:val="center"/>
              <w:rPr>
                <w:rFonts w:ascii="宋体" w:hAnsi="宋体" w:eastAsia="宋体" w:cs="宋体"/>
                <w:color w:val="00000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螺纹样板</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60°</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697" w:type="dxa"/>
            <w:vMerge w:val="continue"/>
            <w:noWrap w:val="0"/>
            <w:vAlign w:val="center"/>
          </w:tcPr>
          <w:p>
            <w:pPr>
              <w:snapToGrid/>
              <w:spacing w:line="240" w:lineRule="auto"/>
              <w:ind w:firstLine="0" w:firstLineChars="0"/>
              <w:jc w:val="center"/>
              <w:rPr>
                <w:rFonts w:ascii="宋体" w:hAnsi="宋体" w:eastAsia="宋体" w:cs="宋体"/>
                <w:color w:val="00000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油石、锉刀</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去毛刺用</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bookmarkStart w:id="24" w:name="OLE_LINK7"/>
            <w:r>
              <w:rPr>
                <w:rFonts w:hint="eastAsia" w:ascii="宋体" w:hAnsi="宋体" w:eastAsia="宋体" w:cs="宋体"/>
                <w:color w:val="000000"/>
                <w:sz w:val="21"/>
                <w:szCs w:val="21"/>
              </w:rPr>
              <w:t>若干</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5</w:t>
            </w:r>
          </w:p>
        </w:tc>
        <w:tc>
          <w:tcPr>
            <w:tcW w:w="697" w:type="dxa"/>
            <w:vMerge w:val="continue"/>
            <w:noWrap w:val="0"/>
            <w:vAlign w:val="center"/>
          </w:tcPr>
          <w:p>
            <w:pPr>
              <w:snapToGrid/>
              <w:spacing w:line="240" w:lineRule="auto"/>
              <w:ind w:firstLine="0" w:firstLineChars="0"/>
              <w:jc w:val="center"/>
              <w:rPr>
                <w:rFonts w:ascii="宋体" w:hAnsi="宋体" w:eastAsia="宋体" w:cs="宋体"/>
                <w:color w:val="00000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垫片</w:t>
            </w:r>
          </w:p>
        </w:tc>
        <w:tc>
          <w:tcPr>
            <w:tcW w:w="3899" w:type="dxa"/>
            <w:noWrap w:val="0"/>
            <w:vAlign w:val="center"/>
          </w:tcPr>
          <w:p>
            <w:pPr>
              <w:snapToGrid/>
              <w:spacing w:line="240" w:lineRule="exact"/>
              <w:ind w:firstLine="0" w:firstLineChars="0"/>
              <w:jc w:val="center"/>
              <w:rPr>
                <w:rFonts w:ascii="宋体" w:hAnsi="宋体" w:eastAsia="宋体" w:cs="宋体"/>
                <w:color w:val="000000"/>
                <w:sz w:val="21"/>
                <w:szCs w:val="21"/>
              </w:rPr>
            </w:pPr>
            <w:bookmarkStart w:id="25" w:name="OLE_LINK10"/>
            <w:r>
              <w:rPr>
                <w:rFonts w:hint="eastAsia" w:ascii="宋体" w:hAnsi="宋体" w:eastAsia="宋体" w:cs="宋体"/>
                <w:color w:val="000000"/>
                <w:sz w:val="21"/>
                <w:szCs w:val="21"/>
              </w:rPr>
              <w:t>宽20mm,</w:t>
            </w:r>
          </w:p>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厚：0.1；0.3；0.5；1、1.5、2、3mm</w:t>
            </w:r>
            <w:bookmarkEnd w:id="25"/>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6</w:t>
            </w:r>
          </w:p>
        </w:tc>
        <w:tc>
          <w:tcPr>
            <w:tcW w:w="697" w:type="dxa"/>
            <w:vMerge w:val="restart"/>
            <w:noWrap w:val="0"/>
            <w:vAlign w:val="center"/>
          </w:tcPr>
          <w:p>
            <w:pPr>
              <w:snapToGrid/>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量具</w:t>
            </w: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游标卡尺</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0～200 mm</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7</w:t>
            </w:r>
          </w:p>
        </w:tc>
        <w:tc>
          <w:tcPr>
            <w:tcW w:w="697" w:type="dxa"/>
            <w:vMerge w:val="continue"/>
            <w:noWrap w:val="0"/>
            <w:vAlign w:val="center"/>
          </w:tcPr>
          <w:p>
            <w:pPr>
              <w:snapToGrid/>
              <w:spacing w:line="240" w:lineRule="auto"/>
              <w:ind w:firstLine="0" w:firstLineChars="0"/>
              <w:jc w:val="center"/>
              <w:rPr>
                <w:rFonts w:ascii="宋体" w:hAnsi="宋体" w:eastAsia="宋体" w:cs="宋体"/>
                <w:color w:val="00000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深度千分尺</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0～25 mm</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8</w:t>
            </w:r>
          </w:p>
        </w:tc>
        <w:tc>
          <w:tcPr>
            <w:tcW w:w="697" w:type="dxa"/>
            <w:vMerge w:val="continue"/>
            <w:noWrap w:val="0"/>
            <w:vAlign w:val="center"/>
          </w:tcPr>
          <w:p>
            <w:pPr>
              <w:snapToGrid/>
              <w:spacing w:line="240" w:lineRule="auto"/>
              <w:ind w:firstLine="0" w:firstLineChars="0"/>
              <w:jc w:val="center"/>
              <w:rPr>
                <w:rFonts w:ascii="宋体" w:hAnsi="宋体" w:eastAsia="宋体" w:cs="宋体"/>
                <w:color w:val="000000"/>
                <w:sz w:val="21"/>
                <w:szCs w:val="21"/>
              </w:rPr>
            </w:pPr>
          </w:p>
        </w:tc>
        <w:tc>
          <w:tcPr>
            <w:tcW w:w="1913" w:type="dxa"/>
            <w:vMerge w:val="restart"/>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外径千分尺</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25～50 mm</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9</w:t>
            </w:r>
          </w:p>
        </w:tc>
        <w:tc>
          <w:tcPr>
            <w:tcW w:w="697" w:type="dxa"/>
            <w:vMerge w:val="continue"/>
            <w:noWrap w:val="0"/>
            <w:vAlign w:val="center"/>
          </w:tcPr>
          <w:p>
            <w:pPr>
              <w:snapToGrid/>
              <w:spacing w:line="240" w:lineRule="auto"/>
              <w:ind w:firstLine="0" w:firstLineChars="0"/>
              <w:jc w:val="center"/>
              <w:rPr>
                <w:rFonts w:ascii="宋体" w:hAnsi="宋体" w:eastAsia="宋体" w:cs="宋体"/>
                <w:color w:val="000000"/>
                <w:sz w:val="21"/>
                <w:szCs w:val="21"/>
              </w:rPr>
            </w:pPr>
          </w:p>
        </w:tc>
        <w:tc>
          <w:tcPr>
            <w:tcW w:w="1913" w:type="dxa"/>
            <w:vMerge w:val="continue"/>
            <w:noWrap w:val="0"/>
            <w:vAlign w:val="center"/>
          </w:tcPr>
          <w:p>
            <w:pPr>
              <w:snapToGrid/>
              <w:spacing w:line="280" w:lineRule="exact"/>
              <w:ind w:firstLine="0" w:firstLineChars="0"/>
              <w:jc w:val="center"/>
              <w:rPr>
                <w:rFonts w:ascii="宋体" w:hAnsi="宋体" w:eastAsia="宋体" w:cs="宋体"/>
                <w:color w:val="000000"/>
                <w:sz w:val="21"/>
                <w:szCs w:val="21"/>
              </w:rPr>
            </w:pP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50～75 mm</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10</w:t>
            </w:r>
          </w:p>
        </w:tc>
        <w:tc>
          <w:tcPr>
            <w:tcW w:w="697" w:type="dxa"/>
            <w:vMerge w:val="continue"/>
            <w:noWrap w:val="0"/>
            <w:vAlign w:val="center"/>
          </w:tcPr>
          <w:p>
            <w:pPr>
              <w:snapToGrid/>
              <w:spacing w:line="240" w:lineRule="auto"/>
              <w:ind w:firstLine="0" w:firstLineChars="0"/>
              <w:jc w:val="center"/>
              <w:rPr>
                <w:rFonts w:ascii="宋体" w:hAnsi="宋体" w:eastAsia="宋体" w:cs="宋体"/>
                <w:color w:val="000000"/>
                <w:sz w:val="21"/>
                <w:szCs w:val="21"/>
              </w:rPr>
            </w:pPr>
          </w:p>
        </w:tc>
        <w:tc>
          <w:tcPr>
            <w:tcW w:w="1913" w:type="dxa"/>
            <w:vMerge w:val="continue"/>
            <w:noWrap w:val="0"/>
            <w:vAlign w:val="center"/>
          </w:tcPr>
          <w:p>
            <w:pPr>
              <w:snapToGrid/>
              <w:spacing w:line="280" w:lineRule="exact"/>
              <w:ind w:firstLine="0" w:firstLineChars="0"/>
              <w:jc w:val="center"/>
              <w:rPr>
                <w:rFonts w:ascii="宋体" w:hAnsi="宋体" w:eastAsia="宋体" w:cs="宋体"/>
                <w:color w:val="000000"/>
                <w:sz w:val="21"/>
                <w:szCs w:val="21"/>
              </w:rPr>
            </w:pP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75～100 mm</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11</w:t>
            </w:r>
          </w:p>
        </w:tc>
        <w:tc>
          <w:tcPr>
            <w:tcW w:w="697" w:type="dxa"/>
            <w:vMerge w:val="continue"/>
            <w:noWrap w:val="0"/>
            <w:vAlign w:val="center"/>
          </w:tcPr>
          <w:p>
            <w:pPr>
              <w:snapToGrid/>
              <w:spacing w:line="240" w:lineRule="auto"/>
              <w:ind w:firstLine="0" w:firstLineChars="0"/>
              <w:jc w:val="center"/>
              <w:rPr>
                <w:rFonts w:ascii="宋体" w:hAnsi="宋体" w:eastAsia="宋体" w:cs="宋体"/>
                <w:color w:val="00000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螺纹检具</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M30×1.5内外螺纹（环、塞规6级精度）</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各1个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12</w:t>
            </w:r>
          </w:p>
        </w:tc>
        <w:tc>
          <w:tcPr>
            <w:tcW w:w="697" w:type="dxa"/>
            <w:vMerge w:val="continue"/>
            <w:noWrap w:val="0"/>
            <w:vAlign w:val="center"/>
          </w:tcPr>
          <w:p>
            <w:pPr>
              <w:snapToGrid/>
              <w:spacing w:line="240" w:lineRule="auto"/>
              <w:ind w:firstLine="0" w:firstLineChars="0"/>
              <w:jc w:val="center"/>
              <w:rPr>
                <w:rFonts w:ascii="宋体" w:hAnsi="宋体" w:eastAsia="宋体" w:cs="宋体"/>
                <w:color w:val="00000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内径百分表</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18~35 mm，35~</w:t>
            </w:r>
            <w:r>
              <w:rPr>
                <w:rFonts w:hint="eastAsia" w:ascii="宋体" w:hAnsi="宋体" w:eastAsia="宋体" w:cs="宋体"/>
                <w:color w:val="000000"/>
                <w:sz w:val="21"/>
                <w:szCs w:val="21"/>
                <w:lang w:val="en-US" w:eastAsia="zh-CN"/>
              </w:rPr>
              <w:t>60</w:t>
            </w:r>
            <w:r>
              <w:rPr>
                <w:rFonts w:hint="eastAsia" w:ascii="宋体" w:hAnsi="宋体" w:eastAsia="宋体" w:cs="宋体"/>
                <w:color w:val="000000"/>
                <w:sz w:val="21"/>
                <w:szCs w:val="21"/>
              </w:rPr>
              <w:t xml:space="preserve"> mm</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各1个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13</w:t>
            </w:r>
          </w:p>
        </w:tc>
        <w:tc>
          <w:tcPr>
            <w:tcW w:w="697" w:type="dxa"/>
            <w:vMerge w:val="continue"/>
            <w:noWrap w:val="0"/>
            <w:vAlign w:val="center"/>
          </w:tcPr>
          <w:p>
            <w:pPr>
              <w:snapToGrid/>
              <w:spacing w:line="240" w:lineRule="auto"/>
              <w:ind w:firstLine="0" w:firstLineChars="0"/>
              <w:jc w:val="center"/>
              <w:rPr>
                <w:rFonts w:ascii="宋体" w:hAnsi="宋体" w:eastAsia="宋体" w:cs="宋体"/>
                <w:color w:val="00000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深度游标卡尺</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0～150 mm</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697" w:type="dxa"/>
            <w:vMerge w:val="continue"/>
            <w:noWrap w:val="0"/>
            <w:vAlign w:val="center"/>
          </w:tcPr>
          <w:p>
            <w:pPr>
              <w:snapToGrid/>
              <w:spacing w:line="240" w:lineRule="auto"/>
              <w:ind w:firstLine="0" w:firstLineChars="0"/>
              <w:jc w:val="center"/>
              <w:rPr>
                <w:rFonts w:ascii="宋体" w:hAnsi="宋体" w:eastAsia="宋体" w:cs="宋体"/>
                <w:color w:val="00000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杠杆百分表</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0～1 mm</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15</w:t>
            </w:r>
          </w:p>
        </w:tc>
        <w:tc>
          <w:tcPr>
            <w:tcW w:w="697" w:type="dxa"/>
            <w:vMerge w:val="continue"/>
            <w:noWrap w:val="0"/>
            <w:vAlign w:val="center"/>
          </w:tcPr>
          <w:p>
            <w:pPr>
              <w:snapToGrid/>
              <w:spacing w:line="240" w:lineRule="auto"/>
              <w:ind w:firstLine="0" w:firstLineChars="0"/>
              <w:jc w:val="center"/>
              <w:rPr>
                <w:rFonts w:ascii="宋体" w:hAnsi="宋体" w:eastAsia="宋体" w:cs="宋体"/>
                <w:color w:val="00000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百分表</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1～5 mm</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16</w:t>
            </w:r>
          </w:p>
        </w:tc>
        <w:tc>
          <w:tcPr>
            <w:tcW w:w="697" w:type="dxa"/>
            <w:vMerge w:val="continue"/>
            <w:noWrap w:val="0"/>
            <w:vAlign w:val="center"/>
          </w:tcPr>
          <w:p>
            <w:pPr>
              <w:snapToGrid/>
              <w:spacing w:line="240" w:lineRule="auto"/>
              <w:ind w:firstLine="0" w:firstLineChars="0"/>
              <w:jc w:val="center"/>
              <w:rPr>
                <w:rFonts w:ascii="宋体" w:hAnsi="宋体" w:eastAsia="宋体" w:cs="宋体"/>
                <w:color w:val="00000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磁力表座</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17</w:t>
            </w:r>
          </w:p>
        </w:tc>
        <w:tc>
          <w:tcPr>
            <w:tcW w:w="697" w:type="dxa"/>
            <w:vMerge w:val="continue"/>
            <w:noWrap w:val="0"/>
            <w:vAlign w:val="center"/>
          </w:tcPr>
          <w:p>
            <w:pPr>
              <w:snapToGrid/>
              <w:spacing w:line="240" w:lineRule="auto"/>
              <w:ind w:firstLine="0" w:firstLineChars="0"/>
              <w:jc w:val="center"/>
              <w:rPr>
                <w:rFonts w:ascii="宋体" w:hAnsi="宋体" w:eastAsia="宋体" w:cs="宋体"/>
                <w:color w:val="00000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万能角度尺</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18</w:t>
            </w:r>
          </w:p>
        </w:tc>
        <w:tc>
          <w:tcPr>
            <w:tcW w:w="697" w:type="dxa"/>
            <w:vMerge w:val="continue"/>
            <w:noWrap w:val="0"/>
            <w:vAlign w:val="center"/>
          </w:tcPr>
          <w:p>
            <w:pPr>
              <w:snapToGrid/>
              <w:spacing w:line="240" w:lineRule="auto"/>
              <w:ind w:firstLine="0" w:firstLineChars="0"/>
              <w:jc w:val="center"/>
              <w:rPr>
                <w:rFonts w:ascii="宋体" w:hAnsi="宋体" w:eastAsia="宋体" w:cs="宋体"/>
                <w:color w:val="00000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R样板</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19</w:t>
            </w:r>
          </w:p>
        </w:tc>
        <w:tc>
          <w:tcPr>
            <w:tcW w:w="697" w:type="dxa"/>
            <w:vMerge w:val="restart"/>
            <w:noWrap w:val="0"/>
            <w:vAlign w:val="center"/>
          </w:tcPr>
          <w:p>
            <w:pPr>
              <w:snapToGrid/>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刀具</w:t>
            </w:r>
          </w:p>
        </w:tc>
        <w:tc>
          <w:tcPr>
            <w:tcW w:w="1913" w:type="dxa"/>
            <w:vMerge w:val="restart"/>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外圆车刀</w:t>
            </w:r>
          </w:p>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（右偏刀）</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20×20 mm；主偏角：93º～95º；</w:t>
            </w:r>
          </w:p>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副偏角3º～5º；刀尖圆角R0.8；</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20</w:t>
            </w:r>
          </w:p>
        </w:tc>
        <w:tc>
          <w:tcPr>
            <w:tcW w:w="697" w:type="dxa"/>
            <w:vMerge w:val="continue"/>
            <w:noWrap w:val="0"/>
            <w:vAlign w:val="center"/>
          </w:tcPr>
          <w:p>
            <w:pPr>
              <w:widowControl/>
              <w:snapToGrid/>
              <w:spacing w:before="100" w:beforeAutospacing="1" w:after="100" w:afterAutospacing="1" w:line="600" w:lineRule="exact"/>
              <w:ind w:firstLine="0" w:firstLineChars="0"/>
              <w:jc w:val="center"/>
              <w:rPr>
                <w:rFonts w:ascii="宋体" w:hAnsi="宋体" w:eastAsia="宋体" w:cs="宋体"/>
                <w:color w:val="000000"/>
                <w:kern w:val="0"/>
                <w:sz w:val="21"/>
                <w:szCs w:val="21"/>
              </w:rPr>
            </w:pPr>
          </w:p>
        </w:tc>
        <w:tc>
          <w:tcPr>
            <w:tcW w:w="1913" w:type="dxa"/>
            <w:vMerge w:val="continue"/>
            <w:noWrap w:val="0"/>
            <w:vAlign w:val="center"/>
          </w:tcPr>
          <w:p>
            <w:pPr>
              <w:snapToGrid/>
              <w:spacing w:line="280" w:lineRule="exact"/>
              <w:ind w:firstLine="0" w:firstLineChars="0"/>
              <w:jc w:val="center"/>
              <w:rPr>
                <w:rFonts w:ascii="宋体" w:hAnsi="宋体" w:eastAsia="宋体" w:cs="宋体"/>
                <w:color w:val="000000"/>
                <w:sz w:val="21"/>
                <w:szCs w:val="21"/>
              </w:rPr>
            </w:pP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20×20 mm；主偏角：93º～95º；</w:t>
            </w:r>
          </w:p>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副偏角50º～55º；刀尖圆角R0.8；</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21</w:t>
            </w:r>
          </w:p>
        </w:tc>
        <w:tc>
          <w:tcPr>
            <w:tcW w:w="697" w:type="dxa"/>
            <w:vMerge w:val="continue"/>
            <w:noWrap w:val="0"/>
            <w:vAlign w:val="center"/>
          </w:tcPr>
          <w:p>
            <w:pPr>
              <w:widowControl/>
              <w:snapToGrid/>
              <w:spacing w:before="100" w:beforeAutospacing="1" w:after="100" w:afterAutospacing="1" w:line="600" w:lineRule="exact"/>
              <w:ind w:firstLine="0" w:firstLineChars="0"/>
              <w:jc w:val="center"/>
              <w:rPr>
                <w:rFonts w:ascii="宋体" w:hAnsi="宋体" w:eastAsia="宋体" w:cs="宋体"/>
                <w:color w:val="000000"/>
                <w:kern w:val="0"/>
                <w:sz w:val="21"/>
                <w:szCs w:val="21"/>
              </w:rPr>
            </w:pPr>
          </w:p>
        </w:tc>
        <w:tc>
          <w:tcPr>
            <w:tcW w:w="1913" w:type="dxa"/>
            <w:vMerge w:val="continue"/>
            <w:noWrap w:val="0"/>
            <w:vAlign w:val="center"/>
          </w:tcPr>
          <w:p>
            <w:pPr>
              <w:snapToGrid/>
              <w:spacing w:line="280" w:lineRule="exact"/>
              <w:ind w:firstLine="0" w:firstLineChars="0"/>
              <w:jc w:val="center"/>
              <w:rPr>
                <w:rFonts w:ascii="宋体" w:hAnsi="宋体" w:eastAsia="宋体" w:cs="宋体"/>
                <w:color w:val="000000"/>
                <w:sz w:val="21"/>
                <w:szCs w:val="21"/>
              </w:rPr>
            </w:pP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20×20 mm；主偏角：93º～95º；</w:t>
            </w:r>
          </w:p>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副偏角50º～55º；刀尖圆角R0.4；</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22</w:t>
            </w:r>
          </w:p>
        </w:tc>
        <w:tc>
          <w:tcPr>
            <w:tcW w:w="697" w:type="dxa"/>
            <w:vMerge w:val="continue"/>
            <w:noWrap w:val="0"/>
            <w:vAlign w:val="center"/>
          </w:tcPr>
          <w:p>
            <w:pPr>
              <w:widowControl/>
              <w:snapToGrid/>
              <w:spacing w:before="100" w:beforeAutospacing="1" w:after="100" w:afterAutospacing="1" w:line="600" w:lineRule="exact"/>
              <w:ind w:firstLine="0" w:firstLineChars="0"/>
              <w:jc w:val="center"/>
              <w:rPr>
                <w:rFonts w:ascii="宋体" w:hAnsi="宋体" w:eastAsia="宋体" w:cs="宋体"/>
                <w:color w:val="000000"/>
                <w:kern w:val="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外圆车刀</w:t>
            </w:r>
          </w:p>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（左偏刀）</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20×20 mm；主偏角：93º～95º；</w:t>
            </w:r>
          </w:p>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副偏角50º～55º；刀尖圆角R0.4；</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23</w:t>
            </w:r>
          </w:p>
        </w:tc>
        <w:tc>
          <w:tcPr>
            <w:tcW w:w="697" w:type="dxa"/>
            <w:vMerge w:val="continue"/>
            <w:noWrap w:val="0"/>
            <w:vAlign w:val="center"/>
          </w:tcPr>
          <w:p>
            <w:pPr>
              <w:widowControl/>
              <w:snapToGrid/>
              <w:spacing w:before="100" w:beforeAutospacing="1" w:after="100" w:afterAutospacing="1" w:line="600" w:lineRule="exact"/>
              <w:ind w:firstLine="0" w:firstLineChars="0"/>
              <w:jc w:val="center"/>
              <w:rPr>
                <w:rFonts w:ascii="宋体" w:hAnsi="宋体" w:eastAsia="宋体" w:cs="宋体"/>
                <w:color w:val="000000"/>
                <w:kern w:val="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内孔车刀</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四方刀杆20×20 mm；</w:t>
            </w:r>
          </w:p>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孔径范围Φ20-Φ60 mm；</w:t>
            </w:r>
          </w:p>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70mm≥刀杆伸长≥40mm；</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65" w:type="dxa"/>
            <w:noWrap w:val="0"/>
            <w:vAlign w:val="center"/>
          </w:tcPr>
          <w:p>
            <w:pPr>
              <w:widowControl/>
              <w:snapToGrid/>
              <w:spacing w:before="100" w:beforeAutospacing="1" w:after="100" w:afterAutospacing="1" w:line="60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24</w:t>
            </w:r>
          </w:p>
        </w:tc>
        <w:tc>
          <w:tcPr>
            <w:tcW w:w="697" w:type="dxa"/>
            <w:vMerge w:val="continue"/>
            <w:noWrap w:val="0"/>
            <w:vAlign w:val="center"/>
          </w:tcPr>
          <w:p>
            <w:pPr>
              <w:widowControl/>
              <w:snapToGrid/>
              <w:spacing w:before="100" w:beforeAutospacing="1" w:after="100" w:afterAutospacing="1" w:line="600" w:lineRule="exact"/>
              <w:ind w:firstLine="0" w:firstLineChars="0"/>
              <w:jc w:val="center"/>
              <w:rPr>
                <w:rFonts w:ascii="宋体" w:hAnsi="宋体" w:eastAsia="宋体" w:cs="宋体"/>
                <w:color w:val="000000"/>
                <w:kern w:val="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外圆切槽刀</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四方刀杆20×20 mm；</w:t>
            </w:r>
          </w:p>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刀刃宽3mm；</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25</w:t>
            </w:r>
          </w:p>
        </w:tc>
        <w:tc>
          <w:tcPr>
            <w:tcW w:w="697" w:type="dxa"/>
            <w:vMerge w:val="continue"/>
            <w:noWrap w:val="0"/>
            <w:vAlign w:val="center"/>
          </w:tcPr>
          <w:p>
            <w:pPr>
              <w:widowControl/>
              <w:snapToGrid/>
              <w:spacing w:before="100" w:beforeAutospacing="1" w:after="100" w:afterAutospacing="1" w:line="600" w:lineRule="exact"/>
              <w:ind w:firstLine="0" w:firstLineChars="0"/>
              <w:jc w:val="center"/>
              <w:rPr>
                <w:rFonts w:ascii="宋体" w:hAnsi="宋体" w:eastAsia="宋体" w:cs="宋体"/>
                <w:color w:val="000000"/>
                <w:kern w:val="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外螺纹车刀</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四方刀杆20×20 mm；</w:t>
            </w:r>
          </w:p>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刀尖角60°；</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26</w:t>
            </w:r>
          </w:p>
        </w:tc>
        <w:tc>
          <w:tcPr>
            <w:tcW w:w="697" w:type="dxa"/>
            <w:vMerge w:val="continue"/>
            <w:noWrap w:val="0"/>
            <w:vAlign w:val="center"/>
          </w:tcPr>
          <w:p>
            <w:pPr>
              <w:widowControl/>
              <w:snapToGrid/>
              <w:spacing w:before="100" w:beforeAutospacing="1" w:after="100" w:afterAutospacing="1" w:line="600" w:lineRule="exact"/>
              <w:ind w:firstLine="0" w:firstLineChars="0"/>
              <w:jc w:val="center"/>
              <w:rPr>
                <w:rFonts w:ascii="宋体" w:hAnsi="宋体" w:eastAsia="宋体" w:cs="宋体"/>
                <w:color w:val="000000"/>
                <w:kern w:val="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内螺纹车刀</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加工M30；螺距1.5；</w:t>
            </w:r>
          </w:p>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刀尖角60°；</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27</w:t>
            </w:r>
          </w:p>
        </w:tc>
        <w:tc>
          <w:tcPr>
            <w:tcW w:w="697" w:type="dxa"/>
            <w:vMerge w:val="continue"/>
            <w:noWrap w:val="0"/>
            <w:vAlign w:val="center"/>
          </w:tcPr>
          <w:p>
            <w:pPr>
              <w:widowControl/>
              <w:snapToGrid/>
              <w:spacing w:before="100" w:beforeAutospacing="1" w:after="100" w:afterAutospacing="1" w:line="600" w:lineRule="exact"/>
              <w:ind w:firstLine="0" w:firstLineChars="0"/>
              <w:jc w:val="center"/>
              <w:rPr>
                <w:rFonts w:ascii="宋体" w:hAnsi="宋体" w:eastAsia="宋体" w:cs="宋体"/>
                <w:color w:val="000000"/>
                <w:kern w:val="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内孔切槽刀</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与26对应</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65"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28</w:t>
            </w:r>
          </w:p>
        </w:tc>
        <w:tc>
          <w:tcPr>
            <w:tcW w:w="697" w:type="dxa"/>
            <w:vMerge w:val="continue"/>
            <w:noWrap w:val="0"/>
            <w:vAlign w:val="center"/>
          </w:tcPr>
          <w:p>
            <w:pPr>
              <w:widowControl/>
              <w:snapToGrid/>
              <w:spacing w:before="100" w:beforeAutospacing="1" w:after="100" w:afterAutospacing="1" w:line="600" w:lineRule="exact"/>
              <w:ind w:firstLine="0" w:firstLineChars="0"/>
              <w:jc w:val="center"/>
              <w:rPr>
                <w:rFonts w:ascii="宋体" w:hAnsi="宋体" w:eastAsia="宋体" w:cs="宋体"/>
                <w:color w:val="000000"/>
                <w:kern w:val="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端面切槽刀</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四方刀杆20×20 mm；</w:t>
            </w:r>
          </w:p>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刀刃宽3mm；</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65" w:type="dxa"/>
            <w:noWrap w:val="0"/>
            <w:vAlign w:val="center"/>
          </w:tcPr>
          <w:p>
            <w:pPr>
              <w:snapToGrid/>
              <w:spacing w:line="280" w:lineRule="exact"/>
              <w:ind w:firstLine="0" w:firstLine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w:t>
            </w:r>
          </w:p>
        </w:tc>
        <w:tc>
          <w:tcPr>
            <w:tcW w:w="697" w:type="dxa"/>
            <w:vMerge w:val="continue"/>
            <w:noWrap w:val="0"/>
            <w:vAlign w:val="center"/>
          </w:tcPr>
          <w:p>
            <w:pPr>
              <w:widowControl/>
              <w:snapToGrid/>
              <w:spacing w:before="100" w:beforeAutospacing="1" w:after="100" w:afterAutospacing="1" w:line="600" w:lineRule="exact"/>
              <w:ind w:firstLine="0" w:firstLineChars="0"/>
              <w:jc w:val="center"/>
              <w:rPr>
                <w:rFonts w:ascii="宋体" w:hAnsi="宋体" w:eastAsia="宋体" w:cs="宋体"/>
                <w:color w:val="000000"/>
                <w:kern w:val="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中心钻</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Φ3</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5" w:type="dxa"/>
            <w:noWrap w:val="0"/>
            <w:vAlign w:val="center"/>
          </w:tcPr>
          <w:p>
            <w:pPr>
              <w:snapToGrid/>
              <w:spacing w:line="280" w:lineRule="exact"/>
              <w:ind w:firstLine="0" w:firstLine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w:t>
            </w:r>
          </w:p>
        </w:tc>
        <w:tc>
          <w:tcPr>
            <w:tcW w:w="697" w:type="dxa"/>
            <w:vMerge w:val="continue"/>
            <w:noWrap w:val="0"/>
            <w:vAlign w:val="center"/>
          </w:tcPr>
          <w:p>
            <w:pPr>
              <w:widowControl/>
              <w:snapToGrid/>
              <w:spacing w:before="100" w:beforeAutospacing="1" w:after="100" w:afterAutospacing="1" w:line="600" w:lineRule="exact"/>
              <w:ind w:firstLine="0" w:firstLineChars="0"/>
              <w:jc w:val="center"/>
              <w:rPr>
                <w:rFonts w:ascii="宋体" w:hAnsi="宋体" w:eastAsia="宋体" w:cs="宋体"/>
                <w:color w:val="000000"/>
                <w:kern w:val="0"/>
                <w:sz w:val="21"/>
                <w:szCs w:val="21"/>
              </w:rPr>
            </w:pPr>
          </w:p>
        </w:tc>
        <w:tc>
          <w:tcPr>
            <w:tcW w:w="1913"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麻花钻</w:t>
            </w:r>
          </w:p>
        </w:tc>
        <w:tc>
          <w:tcPr>
            <w:tcW w:w="3899"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Φ10(直柄)；Φ20，Φ25(锥柄)</w:t>
            </w:r>
          </w:p>
        </w:tc>
        <w:tc>
          <w:tcPr>
            <w:tcW w:w="1648" w:type="dxa"/>
            <w:noWrap w:val="0"/>
            <w:vAlign w:val="center"/>
          </w:tcPr>
          <w:p>
            <w:pPr>
              <w:snapToGrid/>
              <w:spacing w:line="280" w:lineRule="exact"/>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各1把</w:t>
            </w:r>
          </w:p>
        </w:tc>
      </w:tr>
    </w:tbl>
    <w:p>
      <w:pPr>
        <w:pStyle w:val="4"/>
        <w:bidi w:val="0"/>
        <w:ind w:left="0" w:leftChars="0" w:firstLine="640" w:firstLineChars="200"/>
        <w:rPr>
          <w:rFonts w:hint="eastAsia"/>
        </w:rPr>
      </w:pPr>
      <w:bookmarkStart w:id="26" w:name="_Toc17679"/>
      <w:r>
        <w:rPr>
          <w:rFonts w:hint="eastAsia"/>
          <w:lang w:eastAsia="zh-CN"/>
        </w:rPr>
        <w:t>十一</w:t>
      </w:r>
      <w:r>
        <w:rPr>
          <w:rFonts w:hint="eastAsia"/>
        </w:rPr>
        <w:t>、竞赛细则</w:t>
      </w:r>
      <w:bookmarkEnd w:id="26"/>
    </w:p>
    <w:p>
      <w:pPr>
        <w:snapToGrid/>
        <w:spacing w:line="560" w:lineRule="exact"/>
        <w:ind w:firstLine="643" w:firstLineChars="200"/>
        <w:rPr>
          <w:rFonts w:hint="eastAsia" w:ascii="仿宋" w:hAnsi="仿宋" w:eastAsia="仿宋" w:cs="Times New Roman"/>
          <w:b/>
          <w:bCs/>
          <w:kern w:val="0"/>
          <w:sz w:val="32"/>
          <w:szCs w:val="32"/>
        </w:rPr>
      </w:pPr>
      <w:bookmarkStart w:id="27" w:name="_Toc10209"/>
      <w:bookmarkStart w:id="28" w:name="_Toc491272211"/>
      <w:bookmarkStart w:id="29" w:name="_Toc24783"/>
      <w:r>
        <w:rPr>
          <w:rFonts w:hint="eastAsia" w:ascii="仿宋" w:hAnsi="仿宋" w:eastAsia="仿宋" w:cs="Times New Roman"/>
          <w:b/>
          <w:bCs/>
          <w:kern w:val="0"/>
          <w:sz w:val="32"/>
          <w:szCs w:val="32"/>
          <w:lang w:eastAsia="zh-CN"/>
        </w:rPr>
        <w:t>（</w:t>
      </w:r>
      <w:r>
        <w:rPr>
          <w:rFonts w:hint="eastAsia" w:ascii="仿宋" w:hAnsi="仿宋" w:eastAsia="仿宋" w:cs="Times New Roman"/>
          <w:b/>
          <w:bCs/>
          <w:kern w:val="0"/>
          <w:sz w:val="32"/>
          <w:szCs w:val="32"/>
          <w:lang w:val="en-US" w:eastAsia="zh-CN"/>
        </w:rPr>
        <w:t>一</w:t>
      </w:r>
      <w:r>
        <w:rPr>
          <w:rFonts w:hint="eastAsia" w:ascii="仿宋" w:hAnsi="仿宋" w:eastAsia="仿宋" w:cs="Times New Roman"/>
          <w:b/>
          <w:bCs/>
          <w:kern w:val="0"/>
          <w:sz w:val="32"/>
          <w:szCs w:val="32"/>
          <w:lang w:eastAsia="zh-CN"/>
        </w:rPr>
        <w:t>）</w:t>
      </w:r>
      <w:r>
        <w:rPr>
          <w:rFonts w:hint="eastAsia" w:ascii="仿宋" w:hAnsi="仿宋" w:eastAsia="仿宋" w:cs="Times New Roman"/>
          <w:b/>
          <w:bCs/>
          <w:kern w:val="0"/>
          <w:sz w:val="32"/>
          <w:szCs w:val="32"/>
        </w:rPr>
        <w:t>裁判</w:t>
      </w:r>
      <w:bookmarkEnd w:id="27"/>
      <w:bookmarkEnd w:id="28"/>
      <w:r>
        <w:rPr>
          <w:rFonts w:hint="eastAsia" w:ascii="仿宋" w:hAnsi="仿宋" w:eastAsia="仿宋" w:cs="Times New Roman"/>
          <w:b/>
          <w:bCs/>
          <w:kern w:val="0"/>
          <w:sz w:val="32"/>
          <w:szCs w:val="32"/>
        </w:rPr>
        <w:t>员须知</w:t>
      </w:r>
      <w:bookmarkEnd w:id="29"/>
    </w:p>
    <w:p>
      <w:pPr>
        <w:pStyle w:val="5"/>
        <w:bidi w:val="0"/>
        <w:rPr>
          <w:rFonts w:hint="eastAsia"/>
        </w:rPr>
      </w:pPr>
      <w:bookmarkStart w:id="30" w:name="_Toc31884"/>
      <w:r>
        <w:rPr>
          <w:rFonts w:hint="eastAsia"/>
        </w:rPr>
        <w:t>1. 裁判员的组成</w:t>
      </w:r>
      <w:bookmarkEnd w:id="30"/>
    </w:p>
    <w:p>
      <w:pPr>
        <w:snapToGrid/>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裁判员的产生将严格遵照《</w:t>
      </w:r>
      <w:r>
        <w:rPr>
          <w:rFonts w:hint="eastAsia" w:ascii="仿宋" w:hAnsi="仿宋" w:eastAsia="仿宋" w:cs="Times New Roman"/>
          <w:kern w:val="0"/>
          <w:sz w:val="32"/>
          <w:szCs w:val="32"/>
          <w:lang w:val="en-US" w:eastAsia="zh-CN"/>
        </w:rPr>
        <w:t>2023益阳市</w:t>
      </w:r>
      <w:r>
        <w:rPr>
          <w:rFonts w:hint="eastAsia" w:ascii="仿宋" w:hAnsi="仿宋" w:eastAsia="仿宋" w:cs="Times New Roman"/>
          <w:kern w:val="0"/>
          <w:sz w:val="32"/>
          <w:szCs w:val="32"/>
        </w:rPr>
        <w:t>职业技能大赛竞赛技术规则》进行。由裁判长按照组委会印发的竞赛技术规则相关要求处理。</w:t>
      </w:r>
    </w:p>
    <w:p>
      <w:pPr>
        <w:pStyle w:val="5"/>
        <w:bidi w:val="0"/>
        <w:rPr>
          <w:rFonts w:hint="eastAsia"/>
        </w:rPr>
      </w:pPr>
      <w:bookmarkStart w:id="31" w:name="_Toc22411"/>
      <w:r>
        <w:rPr>
          <w:rFonts w:hint="eastAsia"/>
        </w:rPr>
        <w:t>2. 裁判员应服从裁判长的管理</w:t>
      </w:r>
      <w:bookmarkEnd w:id="31"/>
    </w:p>
    <w:p>
      <w:pPr>
        <w:snapToGrid/>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裁判员的工作由裁判长指派或抽签决定。在工作时间内，裁判员不得无故迟到、早退、中途离开工作地或放弃工作，否则将视其影响程度进行相应处理，直至取消裁判员资格。</w:t>
      </w:r>
    </w:p>
    <w:p>
      <w:pPr>
        <w:pStyle w:val="5"/>
        <w:bidi w:val="0"/>
        <w:rPr>
          <w:rFonts w:hint="eastAsia"/>
        </w:rPr>
      </w:pPr>
      <w:bookmarkStart w:id="32" w:name="_Toc10016"/>
      <w:r>
        <w:rPr>
          <w:rFonts w:hint="eastAsia"/>
        </w:rPr>
        <w:t>3. 裁判员在评判中的纪律和要求</w:t>
      </w:r>
      <w:bookmarkEnd w:id="32"/>
    </w:p>
    <w:p>
      <w:pPr>
        <w:snapToGrid/>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1）裁判员必须服从竞赛规则要求，认真履行相关工作职责和流程。裁判员在工作期间不得使用手机、照相机、录像机等通信和数据存储设备。尤其是在选手进行比赛或裁判员进行检测评分时，不得拍照图纸和工件；</w:t>
      </w:r>
    </w:p>
    <w:p>
      <w:pPr>
        <w:snapToGrid/>
        <w:spacing w:line="560" w:lineRule="exact"/>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rPr>
        <w:t>（2）检测监督裁判不得干扰检测人员，对于检测技术的质疑只能向裁判长提出，并由裁判</w:t>
      </w:r>
      <w:r>
        <w:rPr>
          <w:rFonts w:hint="eastAsia" w:ascii="仿宋" w:hAnsi="仿宋" w:eastAsia="仿宋" w:cs="Times New Roman"/>
          <w:kern w:val="0"/>
          <w:sz w:val="32"/>
          <w:szCs w:val="32"/>
          <w:lang w:val="en-US" w:eastAsia="zh-CN"/>
        </w:rPr>
        <w:t>长视相关问题做出解释和解决；</w:t>
      </w:r>
    </w:p>
    <w:p>
      <w:pPr>
        <w:snapToGrid/>
        <w:spacing w:line="560" w:lineRule="exact"/>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val="en-US" w:eastAsia="zh-CN"/>
        </w:rPr>
        <w:t>（3）主观评测裁判员在评判时不得相互讨论，不得引导他人判断，不得擅自去除或更改试件加密编码；</w:t>
      </w:r>
    </w:p>
    <w:p>
      <w:pPr>
        <w:snapToGrid/>
        <w:spacing w:line="560" w:lineRule="exact"/>
        <w:ind w:firstLine="640" w:firstLineChars="200"/>
        <w:rPr>
          <w:rFonts w:hint="eastAsia" w:ascii="仿宋" w:hAnsi="仿宋" w:eastAsia="仿宋" w:cs="Times New Roman"/>
          <w:kern w:val="0"/>
          <w:sz w:val="32"/>
          <w:szCs w:val="32"/>
          <w:lang w:val="en-US" w:eastAsia="zh-CN"/>
        </w:rPr>
      </w:pPr>
      <w:bookmarkStart w:id="33" w:name="OLE_LINK17"/>
      <w:r>
        <w:rPr>
          <w:rFonts w:hint="eastAsia" w:ascii="仿宋" w:hAnsi="仿宋" w:eastAsia="仿宋" w:cs="Times New Roman"/>
          <w:kern w:val="0"/>
          <w:sz w:val="32"/>
          <w:szCs w:val="32"/>
          <w:lang w:val="en-US" w:eastAsia="zh-CN"/>
        </w:rPr>
        <w:t>（4）现场监督裁判</w:t>
      </w:r>
      <w:bookmarkEnd w:id="33"/>
      <w:r>
        <w:rPr>
          <w:rFonts w:hint="eastAsia" w:ascii="仿宋" w:hAnsi="仿宋" w:eastAsia="仿宋" w:cs="Times New Roman"/>
          <w:kern w:val="0"/>
          <w:sz w:val="32"/>
          <w:szCs w:val="32"/>
          <w:lang w:val="en-US" w:eastAsia="zh-CN"/>
        </w:rPr>
        <w:t>不得接近正在比赛的选手，不得在比赛选手附近评论或讨论任何问题。现场裁判员要做到“不提示、不解释、不议论、不围观、做好详细赛场记录”。</w:t>
      </w:r>
    </w:p>
    <w:p>
      <w:pPr>
        <w:snapToGrid/>
        <w:spacing w:line="560" w:lineRule="exact"/>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val="en-US" w:eastAsia="zh-CN"/>
        </w:rPr>
        <w:t>现场监督裁判员要及时制止场外观众对场内比赛选手的干扰行为。若发现有场外观众对场内比赛选手提供帮助、提供工具、提示提醒、偷拍图纸等行为，现场监督裁判员应立即制止，并掌握证据向裁判长及时通报。裁判长将根据情节轻重做出警告和处罚。</w:t>
      </w:r>
    </w:p>
    <w:p>
      <w:pPr>
        <w:snapToGrid/>
        <w:spacing w:line="560" w:lineRule="exact"/>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val="en-US" w:eastAsia="zh-CN"/>
        </w:rPr>
        <w:t>安全监督裁判仅在比赛开始时负责安全检查，比赛开始后交由现场监督裁判负责。技术支持单位的技术人员只有在比赛需要的时刻才能进入比赛场地，其他时间只能在规定的区域内待命、休息和活动。</w:t>
      </w:r>
    </w:p>
    <w:p>
      <w:pPr>
        <w:snapToGrid/>
        <w:spacing w:line="560" w:lineRule="exact"/>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val="en-US" w:eastAsia="zh-CN"/>
        </w:rPr>
        <w:t>（5）裁判长有权对给评判结果造成不良影响等情况的裁判人员以及其他人员做出终止其裁判工作或赛场工作的处理。</w:t>
      </w:r>
    </w:p>
    <w:p>
      <w:pPr>
        <w:snapToGrid/>
        <w:spacing w:line="560" w:lineRule="exact"/>
        <w:ind w:firstLine="643" w:firstLineChars="200"/>
        <w:rPr>
          <w:rFonts w:hint="eastAsia" w:ascii="仿宋" w:hAnsi="仿宋" w:eastAsia="仿宋" w:cs="Times New Roman"/>
          <w:b/>
          <w:bCs/>
          <w:kern w:val="0"/>
          <w:sz w:val="32"/>
          <w:szCs w:val="32"/>
          <w:lang w:val="en-US" w:eastAsia="zh-CN"/>
        </w:rPr>
      </w:pPr>
      <w:bookmarkStart w:id="34" w:name="_Toc73651844"/>
      <w:bookmarkStart w:id="35" w:name="_Toc6070"/>
      <w:bookmarkStart w:id="36" w:name="_Toc26535"/>
      <w:r>
        <w:rPr>
          <w:rFonts w:hint="eastAsia" w:ascii="仿宋" w:hAnsi="仿宋" w:eastAsia="仿宋" w:cs="Times New Roman"/>
          <w:b/>
          <w:bCs/>
          <w:kern w:val="0"/>
          <w:sz w:val="32"/>
          <w:szCs w:val="32"/>
          <w:lang w:val="en-US" w:eastAsia="zh-CN"/>
        </w:rPr>
        <w:t>（二）本项目对选手的特别规定</w:t>
      </w:r>
      <w:bookmarkEnd w:id="34"/>
      <w:bookmarkEnd w:id="35"/>
      <w:bookmarkEnd w:id="36"/>
    </w:p>
    <w:p>
      <w:pPr>
        <w:snapToGrid/>
        <w:spacing w:line="560" w:lineRule="exact"/>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val="en-US" w:eastAsia="zh-CN"/>
        </w:rPr>
        <w:t>1. 比赛前或比赛中要对工具箱进行开箱检查。</w:t>
      </w:r>
    </w:p>
    <w:p>
      <w:pPr>
        <w:snapToGrid/>
        <w:spacing w:line="560" w:lineRule="exact"/>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val="en-US" w:eastAsia="zh-CN"/>
        </w:rPr>
        <w:t>2. 禁止携带毛坯入场。</w:t>
      </w:r>
    </w:p>
    <w:p>
      <w:pPr>
        <w:snapToGrid/>
        <w:spacing w:line="560" w:lineRule="exact"/>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val="en-US" w:eastAsia="zh-CN"/>
        </w:rPr>
        <w:t>3. 禁止修改机床参数。</w:t>
      </w:r>
    </w:p>
    <w:p>
      <w:pPr>
        <w:snapToGrid/>
        <w:spacing w:line="560" w:lineRule="exact"/>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val="en-US" w:eastAsia="zh-CN"/>
        </w:rPr>
        <w:t>4. 禁止携带和使用非大赛指定的数据存储装置、照相录像器材、通信器材和空气压缩机。</w:t>
      </w:r>
    </w:p>
    <w:p>
      <w:pPr>
        <w:snapToGrid/>
        <w:spacing w:line="560" w:lineRule="exact"/>
        <w:ind w:firstLine="640" w:firstLineChars="200"/>
        <w:rPr>
          <w:rFonts w:hint="default"/>
          <w:lang w:val="en-US" w:eastAsia="zh-CN"/>
        </w:rPr>
      </w:pPr>
      <w:r>
        <w:rPr>
          <w:rFonts w:hint="eastAsia" w:ascii="仿宋" w:hAnsi="仿宋" w:eastAsia="仿宋" w:cs="Times New Roman"/>
          <w:kern w:val="0"/>
          <w:sz w:val="32"/>
          <w:szCs w:val="32"/>
          <w:lang w:val="en-US" w:eastAsia="zh-CN"/>
        </w:rPr>
        <w:t>5. 违反上述规定将判罚实操成绩为0分，情节严重的将取消选手成绩和参赛资格。</w:t>
      </w:r>
    </w:p>
    <w:sectPr>
      <w:footerReference r:id="rId5" w:type="default"/>
      <w:pgSz w:w="11906" w:h="16838"/>
      <w:pgMar w:top="2098" w:right="1474" w:bottom="1984" w:left="1587"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72EBB8F9-C9F4-4659-85C5-074306126F1A}"/>
  </w:font>
  <w:font w:name="黑体">
    <w:panose1 w:val="02010609060101010101"/>
    <w:charset w:val="86"/>
    <w:family w:val="auto"/>
    <w:pitch w:val="default"/>
    <w:sig w:usb0="800002BF" w:usb1="38CF7CFA" w:usb2="00000016" w:usb3="00000000" w:csb0="00040001" w:csb1="00000000"/>
    <w:embedRegular r:id="rId2" w:fontKey="{0FB3E4CB-BB3D-4D14-806D-8AEE4F7341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roman"/>
    <w:pitch w:val="default"/>
    <w:sig w:usb0="800002BF" w:usb1="38CF7CFA" w:usb2="00000016" w:usb3="00000000" w:csb0="00040001" w:csb1="00000000"/>
    <w:embedRegular r:id="rId3" w:fontKey="{09A699E3-4BE4-4D8E-B3B2-6A097ACE526C}"/>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E1393B8D-183B-4C3E-859C-0B2E59D26452}"/>
  </w:font>
  <w:font w:name="等线">
    <w:panose1 w:val="02010600030101010101"/>
    <w:charset w:val="86"/>
    <w:family w:val="swiss"/>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5" w:fontKey="{4E27673A-9569-4BF1-8D91-41F57AD5770B}"/>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86"/>
    <w:family w:val="roman"/>
    <w:pitch w:val="default"/>
    <w:sig w:usb0="E00006FF" w:usb1="400004FF" w:usb2="00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0" w:leftChars="0" w:firstLine="0" w:firstLineChars="0"/>
      <w:rPr>
        <w:rFonts w:ascii="宋体" w:hAnsi="宋体" w:eastAsia="宋体" w:cs="宋体"/>
        <w:sz w:val="31"/>
        <w:szCs w:val="31"/>
      </w:rPr>
    </w:pPr>
    <w:r>
      <w:rPr>
        <w:sz w:val="3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10087"/>
    <w:multiLevelType w:val="multilevel"/>
    <w:tmpl w:val="3C210087"/>
    <w:lvl w:ilvl="0" w:tentative="0">
      <w:start w:val="1"/>
      <w:numFmt w:val="upperRoman"/>
      <w:pStyle w:val="5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ODNiOGYzZTZiZmRkMzJmNTlmMzVjMDgzNjM3NzUifQ=="/>
  </w:docVars>
  <w:rsids>
    <w:rsidRoot w:val="322F60DF"/>
    <w:rsid w:val="001E1410"/>
    <w:rsid w:val="00201427"/>
    <w:rsid w:val="0042071A"/>
    <w:rsid w:val="005E0AA6"/>
    <w:rsid w:val="008E63A7"/>
    <w:rsid w:val="0096608F"/>
    <w:rsid w:val="009849DE"/>
    <w:rsid w:val="009B6DC5"/>
    <w:rsid w:val="00A34135"/>
    <w:rsid w:val="00CB6942"/>
    <w:rsid w:val="00DA5C53"/>
    <w:rsid w:val="01062EEC"/>
    <w:rsid w:val="01311D17"/>
    <w:rsid w:val="01947A76"/>
    <w:rsid w:val="019F1471"/>
    <w:rsid w:val="01BE45D6"/>
    <w:rsid w:val="01C20BC1"/>
    <w:rsid w:val="01E90844"/>
    <w:rsid w:val="02063A29"/>
    <w:rsid w:val="024617F2"/>
    <w:rsid w:val="03074923"/>
    <w:rsid w:val="0320379A"/>
    <w:rsid w:val="03993BA4"/>
    <w:rsid w:val="03A26EFC"/>
    <w:rsid w:val="03AB0FDE"/>
    <w:rsid w:val="03B44E81"/>
    <w:rsid w:val="03C338BD"/>
    <w:rsid w:val="03EA08A3"/>
    <w:rsid w:val="040A2CF3"/>
    <w:rsid w:val="0442423B"/>
    <w:rsid w:val="044C6E68"/>
    <w:rsid w:val="04504BAA"/>
    <w:rsid w:val="04515ACC"/>
    <w:rsid w:val="045A77D7"/>
    <w:rsid w:val="0466617C"/>
    <w:rsid w:val="049449AF"/>
    <w:rsid w:val="04C3537C"/>
    <w:rsid w:val="04DB3935"/>
    <w:rsid w:val="04E470A0"/>
    <w:rsid w:val="04F574FF"/>
    <w:rsid w:val="05154ABB"/>
    <w:rsid w:val="05322502"/>
    <w:rsid w:val="0581621B"/>
    <w:rsid w:val="05DD06BF"/>
    <w:rsid w:val="05EF03F3"/>
    <w:rsid w:val="05F31C91"/>
    <w:rsid w:val="05F55F54"/>
    <w:rsid w:val="063409FE"/>
    <w:rsid w:val="06400C4E"/>
    <w:rsid w:val="06913258"/>
    <w:rsid w:val="06B93F8A"/>
    <w:rsid w:val="06E415DA"/>
    <w:rsid w:val="06E94E42"/>
    <w:rsid w:val="06EB52D5"/>
    <w:rsid w:val="06F74F86"/>
    <w:rsid w:val="07351E35"/>
    <w:rsid w:val="073A569E"/>
    <w:rsid w:val="076C4269"/>
    <w:rsid w:val="076F3599"/>
    <w:rsid w:val="07D16F07"/>
    <w:rsid w:val="08000695"/>
    <w:rsid w:val="080C0DE8"/>
    <w:rsid w:val="082149F0"/>
    <w:rsid w:val="08316AA1"/>
    <w:rsid w:val="08415460"/>
    <w:rsid w:val="085D7896"/>
    <w:rsid w:val="08840611"/>
    <w:rsid w:val="08A74FB5"/>
    <w:rsid w:val="08F17FDE"/>
    <w:rsid w:val="092E4F0C"/>
    <w:rsid w:val="09BC1744"/>
    <w:rsid w:val="09D771D4"/>
    <w:rsid w:val="0A40746F"/>
    <w:rsid w:val="0A6631B9"/>
    <w:rsid w:val="0A6716F2"/>
    <w:rsid w:val="0A6C0360"/>
    <w:rsid w:val="0AE154BC"/>
    <w:rsid w:val="0AF65BAA"/>
    <w:rsid w:val="0AFA5DE6"/>
    <w:rsid w:val="0B0022A0"/>
    <w:rsid w:val="0B0E4E77"/>
    <w:rsid w:val="0B310B66"/>
    <w:rsid w:val="0B724225"/>
    <w:rsid w:val="0BB80D2C"/>
    <w:rsid w:val="0BD76D33"/>
    <w:rsid w:val="0C2801BA"/>
    <w:rsid w:val="0C286919"/>
    <w:rsid w:val="0CB55D16"/>
    <w:rsid w:val="0CB657C6"/>
    <w:rsid w:val="0CBF0B1F"/>
    <w:rsid w:val="0CF32576"/>
    <w:rsid w:val="0CF54541"/>
    <w:rsid w:val="0CF85DDF"/>
    <w:rsid w:val="0D0059AD"/>
    <w:rsid w:val="0D605732"/>
    <w:rsid w:val="0D6B7290"/>
    <w:rsid w:val="0D933D59"/>
    <w:rsid w:val="0D995C1B"/>
    <w:rsid w:val="0DAE2941"/>
    <w:rsid w:val="0E6877C9"/>
    <w:rsid w:val="0E73440E"/>
    <w:rsid w:val="0E7D4279"/>
    <w:rsid w:val="0E8D620E"/>
    <w:rsid w:val="0E981627"/>
    <w:rsid w:val="0EA27136"/>
    <w:rsid w:val="0EBB5316"/>
    <w:rsid w:val="0EC95AAB"/>
    <w:rsid w:val="0EDA1DA1"/>
    <w:rsid w:val="0F1B7208"/>
    <w:rsid w:val="0F1E54F9"/>
    <w:rsid w:val="0F205179"/>
    <w:rsid w:val="0F2F5A0A"/>
    <w:rsid w:val="0F3E4AFC"/>
    <w:rsid w:val="0F5F3EF3"/>
    <w:rsid w:val="0F8E2A2A"/>
    <w:rsid w:val="0F9222C6"/>
    <w:rsid w:val="0FB9440B"/>
    <w:rsid w:val="0FEB39D9"/>
    <w:rsid w:val="102F1D27"/>
    <w:rsid w:val="1045133B"/>
    <w:rsid w:val="105C48D7"/>
    <w:rsid w:val="10AB4F16"/>
    <w:rsid w:val="10AC13BA"/>
    <w:rsid w:val="10DB1C9F"/>
    <w:rsid w:val="10FB5E9E"/>
    <w:rsid w:val="11007AFF"/>
    <w:rsid w:val="11390774"/>
    <w:rsid w:val="114333A1"/>
    <w:rsid w:val="119A3908"/>
    <w:rsid w:val="11BA7B07"/>
    <w:rsid w:val="12064343"/>
    <w:rsid w:val="123C051C"/>
    <w:rsid w:val="1288550F"/>
    <w:rsid w:val="12A460C1"/>
    <w:rsid w:val="12B7251B"/>
    <w:rsid w:val="13233FA4"/>
    <w:rsid w:val="13280AA0"/>
    <w:rsid w:val="13392CAD"/>
    <w:rsid w:val="133B4C77"/>
    <w:rsid w:val="133D277A"/>
    <w:rsid w:val="133E0E6F"/>
    <w:rsid w:val="135C3BCF"/>
    <w:rsid w:val="13605B3B"/>
    <w:rsid w:val="137F4B64"/>
    <w:rsid w:val="139C19AE"/>
    <w:rsid w:val="13AA7707"/>
    <w:rsid w:val="13C44C6D"/>
    <w:rsid w:val="13CA1E68"/>
    <w:rsid w:val="13DD5D2E"/>
    <w:rsid w:val="14096B23"/>
    <w:rsid w:val="141554C8"/>
    <w:rsid w:val="141D2312"/>
    <w:rsid w:val="144C07BE"/>
    <w:rsid w:val="14751297"/>
    <w:rsid w:val="14802C1D"/>
    <w:rsid w:val="14A01236"/>
    <w:rsid w:val="14C17ED5"/>
    <w:rsid w:val="14CD56AD"/>
    <w:rsid w:val="14D4798A"/>
    <w:rsid w:val="14E05AD6"/>
    <w:rsid w:val="14FB1132"/>
    <w:rsid w:val="152D239E"/>
    <w:rsid w:val="153E3C3B"/>
    <w:rsid w:val="154F67B8"/>
    <w:rsid w:val="157306F8"/>
    <w:rsid w:val="15932B49"/>
    <w:rsid w:val="159B7C4F"/>
    <w:rsid w:val="15AA3487"/>
    <w:rsid w:val="15B66837"/>
    <w:rsid w:val="15C52D87"/>
    <w:rsid w:val="15CC5523"/>
    <w:rsid w:val="15D849FF"/>
    <w:rsid w:val="15DA6411"/>
    <w:rsid w:val="16331C36"/>
    <w:rsid w:val="163F4A7E"/>
    <w:rsid w:val="165D4F05"/>
    <w:rsid w:val="16832BBD"/>
    <w:rsid w:val="16C60CFC"/>
    <w:rsid w:val="16C64858"/>
    <w:rsid w:val="16CC523F"/>
    <w:rsid w:val="16E92044"/>
    <w:rsid w:val="16F21AF1"/>
    <w:rsid w:val="16F92E7F"/>
    <w:rsid w:val="174C7453"/>
    <w:rsid w:val="176802D7"/>
    <w:rsid w:val="17716EB9"/>
    <w:rsid w:val="177F00CF"/>
    <w:rsid w:val="178060DE"/>
    <w:rsid w:val="17982698"/>
    <w:rsid w:val="17B63B9B"/>
    <w:rsid w:val="17C849A7"/>
    <w:rsid w:val="17E458DD"/>
    <w:rsid w:val="17F6116D"/>
    <w:rsid w:val="182A1B90"/>
    <w:rsid w:val="183A54FD"/>
    <w:rsid w:val="18422604"/>
    <w:rsid w:val="18511085"/>
    <w:rsid w:val="185C36C6"/>
    <w:rsid w:val="185F3DD1"/>
    <w:rsid w:val="186802BC"/>
    <w:rsid w:val="187A1D9E"/>
    <w:rsid w:val="187E2872"/>
    <w:rsid w:val="18934C0E"/>
    <w:rsid w:val="18DF02BC"/>
    <w:rsid w:val="19215BDC"/>
    <w:rsid w:val="192166BD"/>
    <w:rsid w:val="192D0BBE"/>
    <w:rsid w:val="1937087B"/>
    <w:rsid w:val="196B5C44"/>
    <w:rsid w:val="1980213D"/>
    <w:rsid w:val="19831126"/>
    <w:rsid w:val="19B412DF"/>
    <w:rsid w:val="19CB52B6"/>
    <w:rsid w:val="19F33BB6"/>
    <w:rsid w:val="1A183B50"/>
    <w:rsid w:val="1A1B465B"/>
    <w:rsid w:val="1A4E2830"/>
    <w:rsid w:val="1A756CC1"/>
    <w:rsid w:val="1A900B59"/>
    <w:rsid w:val="1ABF39A0"/>
    <w:rsid w:val="1B162736"/>
    <w:rsid w:val="1B171B26"/>
    <w:rsid w:val="1B2B1D84"/>
    <w:rsid w:val="1B2D1349"/>
    <w:rsid w:val="1B684130"/>
    <w:rsid w:val="1B8F54BD"/>
    <w:rsid w:val="1BD9502D"/>
    <w:rsid w:val="1BE91714"/>
    <w:rsid w:val="1BFE4A94"/>
    <w:rsid w:val="1C1523D1"/>
    <w:rsid w:val="1C4A1A87"/>
    <w:rsid w:val="1C782A98"/>
    <w:rsid w:val="1CBB4733"/>
    <w:rsid w:val="1CD346B4"/>
    <w:rsid w:val="1D0D0583"/>
    <w:rsid w:val="1D13456F"/>
    <w:rsid w:val="1D2633F0"/>
    <w:rsid w:val="1D496968"/>
    <w:rsid w:val="1D545578"/>
    <w:rsid w:val="1D9762A6"/>
    <w:rsid w:val="1DE82C1C"/>
    <w:rsid w:val="1E21051B"/>
    <w:rsid w:val="1E27531B"/>
    <w:rsid w:val="1E9331F6"/>
    <w:rsid w:val="1E9B1C91"/>
    <w:rsid w:val="1EBD633A"/>
    <w:rsid w:val="1EDE4548"/>
    <w:rsid w:val="1EE61F3B"/>
    <w:rsid w:val="1F0028D1"/>
    <w:rsid w:val="1F1F6936"/>
    <w:rsid w:val="1F262B56"/>
    <w:rsid w:val="1F394761"/>
    <w:rsid w:val="1F83778A"/>
    <w:rsid w:val="1FCF53A4"/>
    <w:rsid w:val="200C3C23"/>
    <w:rsid w:val="20115428"/>
    <w:rsid w:val="204D5FEA"/>
    <w:rsid w:val="208539D6"/>
    <w:rsid w:val="20BB11A5"/>
    <w:rsid w:val="20E35484"/>
    <w:rsid w:val="20F10CA9"/>
    <w:rsid w:val="212E5E92"/>
    <w:rsid w:val="21353FAA"/>
    <w:rsid w:val="21463165"/>
    <w:rsid w:val="21795DD8"/>
    <w:rsid w:val="21867A08"/>
    <w:rsid w:val="218B501C"/>
    <w:rsid w:val="21A67760"/>
    <w:rsid w:val="21B207FA"/>
    <w:rsid w:val="21CD2A4F"/>
    <w:rsid w:val="21CF5ACF"/>
    <w:rsid w:val="21DC7625"/>
    <w:rsid w:val="221559B0"/>
    <w:rsid w:val="22162B37"/>
    <w:rsid w:val="221C1D24"/>
    <w:rsid w:val="2221772E"/>
    <w:rsid w:val="22244B28"/>
    <w:rsid w:val="225D0766"/>
    <w:rsid w:val="22635EAC"/>
    <w:rsid w:val="22B3482A"/>
    <w:rsid w:val="22BB723B"/>
    <w:rsid w:val="22C02DD1"/>
    <w:rsid w:val="22CB0398"/>
    <w:rsid w:val="22EA1CD0"/>
    <w:rsid w:val="22FE4C9E"/>
    <w:rsid w:val="230F39BA"/>
    <w:rsid w:val="232B0864"/>
    <w:rsid w:val="234D33B5"/>
    <w:rsid w:val="234E6301"/>
    <w:rsid w:val="236023B6"/>
    <w:rsid w:val="23621DAC"/>
    <w:rsid w:val="23696C97"/>
    <w:rsid w:val="237A70F6"/>
    <w:rsid w:val="23AB3753"/>
    <w:rsid w:val="23B5012E"/>
    <w:rsid w:val="241832FC"/>
    <w:rsid w:val="244D0366"/>
    <w:rsid w:val="24562742"/>
    <w:rsid w:val="24926448"/>
    <w:rsid w:val="24B41987"/>
    <w:rsid w:val="24BB79C6"/>
    <w:rsid w:val="24E8350B"/>
    <w:rsid w:val="24EF141E"/>
    <w:rsid w:val="24F42ED8"/>
    <w:rsid w:val="255A0F8D"/>
    <w:rsid w:val="25791349"/>
    <w:rsid w:val="257F6C45"/>
    <w:rsid w:val="2601765A"/>
    <w:rsid w:val="266B71CA"/>
    <w:rsid w:val="26A83F7A"/>
    <w:rsid w:val="27315D1D"/>
    <w:rsid w:val="273D42E3"/>
    <w:rsid w:val="27693709"/>
    <w:rsid w:val="27A23469"/>
    <w:rsid w:val="27A46372"/>
    <w:rsid w:val="27AF30E6"/>
    <w:rsid w:val="27E21561"/>
    <w:rsid w:val="282615FA"/>
    <w:rsid w:val="286650B3"/>
    <w:rsid w:val="286C6F77"/>
    <w:rsid w:val="2885273C"/>
    <w:rsid w:val="2895052E"/>
    <w:rsid w:val="289B1FE8"/>
    <w:rsid w:val="28B766F6"/>
    <w:rsid w:val="28E97F17"/>
    <w:rsid w:val="292813A2"/>
    <w:rsid w:val="293358C4"/>
    <w:rsid w:val="297665B1"/>
    <w:rsid w:val="297B7724"/>
    <w:rsid w:val="29802F8C"/>
    <w:rsid w:val="29B669AE"/>
    <w:rsid w:val="2A1927A2"/>
    <w:rsid w:val="2A3D0E7D"/>
    <w:rsid w:val="2A46446D"/>
    <w:rsid w:val="2A713442"/>
    <w:rsid w:val="2A81031B"/>
    <w:rsid w:val="2A8F792B"/>
    <w:rsid w:val="2AAB228B"/>
    <w:rsid w:val="2ABE5B1A"/>
    <w:rsid w:val="2ACE00E4"/>
    <w:rsid w:val="2AD76BDC"/>
    <w:rsid w:val="2AEC0472"/>
    <w:rsid w:val="2B0310C3"/>
    <w:rsid w:val="2B1A4D1A"/>
    <w:rsid w:val="2B230073"/>
    <w:rsid w:val="2B285689"/>
    <w:rsid w:val="2B364258"/>
    <w:rsid w:val="2B376855"/>
    <w:rsid w:val="2B3869FB"/>
    <w:rsid w:val="2B741F5F"/>
    <w:rsid w:val="2B797C93"/>
    <w:rsid w:val="2B85324D"/>
    <w:rsid w:val="2BA02EDA"/>
    <w:rsid w:val="2BB03572"/>
    <w:rsid w:val="2BC202E1"/>
    <w:rsid w:val="2BCC070B"/>
    <w:rsid w:val="2BCE74A7"/>
    <w:rsid w:val="2BED6AEE"/>
    <w:rsid w:val="2BEE593E"/>
    <w:rsid w:val="2BF13CCD"/>
    <w:rsid w:val="2C5B55EB"/>
    <w:rsid w:val="2CA11ADB"/>
    <w:rsid w:val="2CC14D50"/>
    <w:rsid w:val="2CD94E8D"/>
    <w:rsid w:val="2CF2794B"/>
    <w:rsid w:val="2CF80CFB"/>
    <w:rsid w:val="2D39175C"/>
    <w:rsid w:val="2D4D13D7"/>
    <w:rsid w:val="2D74105A"/>
    <w:rsid w:val="2D962D7E"/>
    <w:rsid w:val="2D986AF6"/>
    <w:rsid w:val="2DB04B6F"/>
    <w:rsid w:val="2DD93479"/>
    <w:rsid w:val="2DE31A25"/>
    <w:rsid w:val="2E140163"/>
    <w:rsid w:val="2E1A39AF"/>
    <w:rsid w:val="2E586286"/>
    <w:rsid w:val="2EE04211"/>
    <w:rsid w:val="2EEA0D4B"/>
    <w:rsid w:val="2F087CAC"/>
    <w:rsid w:val="2F1228D8"/>
    <w:rsid w:val="2F1D51F6"/>
    <w:rsid w:val="2F262F41"/>
    <w:rsid w:val="2F3B49F0"/>
    <w:rsid w:val="2F546A4D"/>
    <w:rsid w:val="2F6078A4"/>
    <w:rsid w:val="2F8A2159"/>
    <w:rsid w:val="2F9C489C"/>
    <w:rsid w:val="2FBE036A"/>
    <w:rsid w:val="2FC242FE"/>
    <w:rsid w:val="2FC33BD3"/>
    <w:rsid w:val="2FC67A85"/>
    <w:rsid w:val="2FFB15BE"/>
    <w:rsid w:val="30073ABF"/>
    <w:rsid w:val="30183F1E"/>
    <w:rsid w:val="301A5EE8"/>
    <w:rsid w:val="302E3CED"/>
    <w:rsid w:val="3045283A"/>
    <w:rsid w:val="30514F10"/>
    <w:rsid w:val="306C14C6"/>
    <w:rsid w:val="308415B4"/>
    <w:rsid w:val="30BF02A8"/>
    <w:rsid w:val="30C3584C"/>
    <w:rsid w:val="30DD2A72"/>
    <w:rsid w:val="30EB1633"/>
    <w:rsid w:val="30F6510D"/>
    <w:rsid w:val="312720AD"/>
    <w:rsid w:val="31796C3F"/>
    <w:rsid w:val="318B6972"/>
    <w:rsid w:val="320D1002"/>
    <w:rsid w:val="322F60DF"/>
    <w:rsid w:val="32377041"/>
    <w:rsid w:val="32625925"/>
    <w:rsid w:val="32747406"/>
    <w:rsid w:val="328F6E83"/>
    <w:rsid w:val="329A7D64"/>
    <w:rsid w:val="32B06690"/>
    <w:rsid w:val="32B53CA7"/>
    <w:rsid w:val="32B73E06"/>
    <w:rsid w:val="32BB71AA"/>
    <w:rsid w:val="32BF42E1"/>
    <w:rsid w:val="32C12A0D"/>
    <w:rsid w:val="32D305D1"/>
    <w:rsid w:val="32D81743"/>
    <w:rsid w:val="32E409DE"/>
    <w:rsid w:val="330242E5"/>
    <w:rsid w:val="3308545A"/>
    <w:rsid w:val="33150BE9"/>
    <w:rsid w:val="3328091C"/>
    <w:rsid w:val="338B4A07"/>
    <w:rsid w:val="338E53F8"/>
    <w:rsid w:val="33DA14EB"/>
    <w:rsid w:val="33E13A0E"/>
    <w:rsid w:val="34052A0C"/>
    <w:rsid w:val="340F037E"/>
    <w:rsid w:val="3411315F"/>
    <w:rsid w:val="347436ED"/>
    <w:rsid w:val="34761214"/>
    <w:rsid w:val="347D07F4"/>
    <w:rsid w:val="34B85CD0"/>
    <w:rsid w:val="34CE54F3"/>
    <w:rsid w:val="34E61A2F"/>
    <w:rsid w:val="34EE524E"/>
    <w:rsid w:val="35111E45"/>
    <w:rsid w:val="355527EC"/>
    <w:rsid w:val="35690E42"/>
    <w:rsid w:val="357C4F4F"/>
    <w:rsid w:val="35CB1129"/>
    <w:rsid w:val="35D703D8"/>
    <w:rsid w:val="35E87EEF"/>
    <w:rsid w:val="35F47491"/>
    <w:rsid w:val="361C51A2"/>
    <w:rsid w:val="361E641D"/>
    <w:rsid w:val="365D2ED0"/>
    <w:rsid w:val="367E0853"/>
    <w:rsid w:val="369167D9"/>
    <w:rsid w:val="36A361D1"/>
    <w:rsid w:val="36AA789A"/>
    <w:rsid w:val="36C546D4"/>
    <w:rsid w:val="374A66EF"/>
    <w:rsid w:val="37517D16"/>
    <w:rsid w:val="37531CE0"/>
    <w:rsid w:val="3760154E"/>
    <w:rsid w:val="37896FC1"/>
    <w:rsid w:val="378F58A4"/>
    <w:rsid w:val="37B22EAA"/>
    <w:rsid w:val="37C33F68"/>
    <w:rsid w:val="385366D3"/>
    <w:rsid w:val="385F275A"/>
    <w:rsid w:val="386D78F8"/>
    <w:rsid w:val="38BD7A52"/>
    <w:rsid w:val="38F640DE"/>
    <w:rsid w:val="39017807"/>
    <w:rsid w:val="39403976"/>
    <w:rsid w:val="394A0EC1"/>
    <w:rsid w:val="398443D3"/>
    <w:rsid w:val="39B86B9C"/>
    <w:rsid w:val="39BE097C"/>
    <w:rsid w:val="39C60BC1"/>
    <w:rsid w:val="39CE564E"/>
    <w:rsid w:val="39E76710"/>
    <w:rsid w:val="39EC2F95"/>
    <w:rsid w:val="3A594B0B"/>
    <w:rsid w:val="3A600D8D"/>
    <w:rsid w:val="3A8F73F4"/>
    <w:rsid w:val="3AA82343"/>
    <w:rsid w:val="3AC3717D"/>
    <w:rsid w:val="3AD06868"/>
    <w:rsid w:val="3AE710BD"/>
    <w:rsid w:val="3AEE244B"/>
    <w:rsid w:val="3AF13CEA"/>
    <w:rsid w:val="3B0C5D64"/>
    <w:rsid w:val="3B4F27BE"/>
    <w:rsid w:val="3B6E160F"/>
    <w:rsid w:val="3B81017B"/>
    <w:rsid w:val="3B96663F"/>
    <w:rsid w:val="3B971E28"/>
    <w:rsid w:val="3BBD0278"/>
    <w:rsid w:val="3BBD1E1E"/>
    <w:rsid w:val="3BF517E5"/>
    <w:rsid w:val="3C0E2679"/>
    <w:rsid w:val="3C123F18"/>
    <w:rsid w:val="3C177780"/>
    <w:rsid w:val="3C483AA3"/>
    <w:rsid w:val="3C5F2530"/>
    <w:rsid w:val="3C6127A9"/>
    <w:rsid w:val="3C7613D4"/>
    <w:rsid w:val="3C991F43"/>
    <w:rsid w:val="3C9C7C85"/>
    <w:rsid w:val="3CA60EB7"/>
    <w:rsid w:val="3CB86DF2"/>
    <w:rsid w:val="3CF03B2D"/>
    <w:rsid w:val="3D0F7AD8"/>
    <w:rsid w:val="3D3B749E"/>
    <w:rsid w:val="3D6F7148"/>
    <w:rsid w:val="3D7801D0"/>
    <w:rsid w:val="3E35213F"/>
    <w:rsid w:val="3E5A7DF8"/>
    <w:rsid w:val="3E88226F"/>
    <w:rsid w:val="3E94330A"/>
    <w:rsid w:val="3E9876AB"/>
    <w:rsid w:val="3EA80B63"/>
    <w:rsid w:val="3EC12500"/>
    <w:rsid w:val="3EDC1176"/>
    <w:rsid w:val="3F0F1FBD"/>
    <w:rsid w:val="3F1157CD"/>
    <w:rsid w:val="3F294E7B"/>
    <w:rsid w:val="3F3348D1"/>
    <w:rsid w:val="3F36616F"/>
    <w:rsid w:val="3F4C5993"/>
    <w:rsid w:val="3F75355D"/>
    <w:rsid w:val="3F88629F"/>
    <w:rsid w:val="3F887C4F"/>
    <w:rsid w:val="3F917849"/>
    <w:rsid w:val="3F936526"/>
    <w:rsid w:val="3FB87DDA"/>
    <w:rsid w:val="3FC627FB"/>
    <w:rsid w:val="403F72A5"/>
    <w:rsid w:val="404C551E"/>
    <w:rsid w:val="4089175F"/>
    <w:rsid w:val="40A91259"/>
    <w:rsid w:val="417E3FAB"/>
    <w:rsid w:val="41AC44C7"/>
    <w:rsid w:val="41F43F27"/>
    <w:rsid w:val="42022339"/>
    <w:rsid w:val="42026C2E"/>
    <w:rsid w:val="421718DA"/>
    <w:rsid w:val="4246443A"/>
    <w:rsid w:val="42725710"/>
    <w:rsid w:val="42BF46CD"/>
    <w:rsid w:val="42CB4E20"/>
    <w:rsid w:val="43947BBB"/>
    <w:rsid w:val="43A85705"/>
    <w:rsid w:val="43C26008"/>
    <w:rsid w:val="43DE0B83"/>
    <w:rsid w:val="43F95829"/>
    <w:rsid w:val="440B3EE6"/>
    <w:rsid w:val="44197D57"/>
    <w:rsid w:val="441A20EA"/>
    <w:rsid w:val="441A7E0D"/>
    <w:rsid w:val="444C3FF6"/>
    <w:rsid w:val="446B0669"/>
    <w:rsid w:val="44906321"/>
    <w:rsid w:val="44B13B32"/>
    <w:rsid w:val="44B244EA"/>
    <w:rsid w:val="452151CC"/>
    <w:rsid w:val="452E2A75"/>
    <w:rsid w:val="4550785F"/>
    <w:rsid w:val="455E1F7C"/>
    <w:rsid w:val="45704A09"/>
    <w:rsid w:val="458B6AE9"/>
    <w:rsid w:val="45C30031"/>
    <w:rsid w:val="460743C1"/>
    <w:rsid w:val="4646666F"/>
    <w:rsid w:val="469B0FAE"/>
    <w:rsid w:val="469C7200"/>
    <w:rsid w:val="46A56C5A"/>
    <w:rsid w:val="46C52171"/>
    <w:rsid w:val="46D324F5"/>
    <w:rsid w:val="46DF70EC"/>
    <w:rsid w:val="46F10BCE"/>
    <w:rsid w:val="470B1C8F"/>
    <w:rsid w:val="471A0124"/>
    <w:rsid w:val="472C7AD0"/>
    <w:rsid w:val="47392CA0"/>
    <w:rsid w:val="47501D98"/>
    <w:rsid w:val="475630E3"/>
    <w:rsid w:val="475A2C17"/>
    <w:rsid w:val="476F79AB"/>
    <w:rsid w:val="47770A9F"/>
    <w:rsid w:val="47906638"/>
    <w:rsid w:val="47946CDD"/>
    <w:rsid w:val="47A31EE7"/>
    <w:rsid w:val="47B70069"/>
    <w:rsid w:val="47B71E17"/>
    <w:rsid w:val="47C90257"/>
    <w:rsid w:val="47CF7161"/>
    <w:rsid w:val="47EB6190"/>
    <w:rsid w:val="48137327"/>
    <w:rsid w:val="48221986"/>
    <w:rsid w:val="4823225B"/>
    <w:rsid w:val="485B27A2"/>
    <w:rsid w:val="48654451"/>
    <w:rsid w:val="486755EB"/>
    <w:rsid w:val="48AC1250"/>
    <w:rsid w:val="48BD345D"/>
    <w:rsid w:val="48CB5B7A"/>
    <w:rsid w:val="48D22F2E"/>
    <w:rsid w:val="48D569F9"/>
    <w:rsid w:val="48FA32DD"/>
    <w:rsid w:val="491F2383"/>
    <w:rsid w:val="49282FCC"/>
    <w:rsid w:val="497A134E"/>
    <w:rsid w:val="49902920"/>
    <w:rsid w:val="499F0DB5"/>
    <w:rsid w:val="49AF724A"/>
    <w:rsid w:val="49B87F36"/>
    <w:rsid w:val="49CF669A"/>
    <w:rsid w:val="49F44C5D"/>
    <w:rsid w:val="4A244C3F"/>
    <w:rsid w:val="4A286FFC"/>
    <w:rsid w:val="4A563B69"/>
    <w:rsid w:val="4A5B4CDC"/>
    <w:rsid w:val="4A5D0A54"/>
    <w:rsid w:val="4A5E2A1E"/>
    <w:rsid w:val="4A8555A9"/>
    <w:rsid w:val="4A930919"/>
    <w:rsid w:val="4A9804CE"/>
    <w:rsid w:val="4AB034AB"/>
    <w:rsid w:val="4AB34B18"/>
    <w:rsid w:val="4AC94D68"/>
    <w:rsid w:val="4ACD6045"/>
    <w:rsid w:val="4AD52CE0"/>
    <w:rsid w:val="4ADD1B95"/>
    <w:rsid w:val="4AEE3DA2"/>
    <w:rsid w:val="4AF40C8C"/>
    <w:rsid w:val="4B010B05"/>
    <w:rsid w:val="4B1C090F"/>
    <w:rsid w:val="4B3701E6"/>
    <w:rsid w:val="4B5D397A"/>
    <w:rsid w:val="4B5D6832"/>
    <w:rsid w:val="4BA426B2"/>
    <w:rsid w:val="4BB072A9"/>
    <w:rsid w:val="4C106794"/>
    <w:rsid w:val="4CEA3DF8"/>
    <w:rsid w:val="4CF5766A"/>
    <w:rsid w:val="4CFD5F79"/>
    <w:rsid w:val="4D300AF1"/>
    <w:rsid w:val="4D331F40"/>
    <w:rsid w:val="4D3605CB"/>
    <w:rsid w:val="4D814A59"/>
    <w:rsid w:val="4D8C1650"/>
    <w:rsid w:val="4DA055A6"/>
    <w:rsid w:val="4DBE5C1B"/>
    <w:rsid w:val="4DBF1A26"/>
    <w:rsid w:val="4DE90EB2"/>
    <w:rsid w:val="4E3E10AE"/>
    <w:rsid w:val="4E61488B"/>
    <w:rsid w:val="4E9B7D9D"/>
    <w:rsid w:val="4E9C3B15"/>
    <w:rsid w:val="4EA07161"/>
    <w:rsid w:val="4EB15812"/>
    <w:rsid w:val="4ED27537"/>
    <w:rsid w:val="4F254080"/>
    <w:rsid w:val="4F432980"/>
    <w:rsid w:val="4F4620BA"/>
    <w:rsid w:val="4F555977"/>
    <w:rsid w:val="4F5607EC"/>
    <w:rsid w:val="4FA113E3"/>
    <w:rsid w:val="4FFF2824"/>
    <w:rsid w:val="500B71A4"/>
    <w:rsid w:val="502E69EF"/>
    <w:rsid w:val="503C5CFC"/>
    <w:rsid w:val="504306EC"/>
    <w:rsid w:val="505622BB"/>
    <w:rsid w:val="507C1E50"/>
    <w:rsid w:val="50A3118B"/>
    <w:rsid w:val="50D650BC"/>
    <w:rsid w:val="510A705E"/>
    <w:rsid w:val="5117221A"/>
    <w:rsid w:val="514F4E6E"/>
    <w:rsid w:val="516A1CA8"/>
    <w:rsid w:val="51823496"/>
    <w:rsid w:val="51874608"/>
    <w:rsid w:val="51D33CF1"/>
    <w:rsid w:val="51DF61F2"/>
    <w:rsid w:val="51E90DED"/>
    <w:rsid w:val="51EB103B"/>
    <w:rsid w:val="51F37EF0"/>
    <w:rsid w:val="52195BA8"/>
    <w:rsid w:val="5224454D"/>
    <w:rsid w:val="522B716E"/>
    <w:rsid w:val="52314F89"/>
    <w:rsid w:val="5245109E"/>
    <w:rsid w:val="52554706"/>
    <w:rsid w:val="52B130D1"/>
    <w:rsid w:val="52B551A5"/>
    <w:rsid w:val="52C06024"/>
    <w:rsid w:val="52CC08C8"/>
    <w:rsid w:val="534A1D91"/>
    <w:rsid w:val="53642E53"/>
    <w:rsid w:val="537B019D"/>
    <w:rsid w:val="538345FB"/>
    <w:rsid w:val="538E1C7E"/>
    <w:rsid w:val="53982AFD"/>
    <w:rsid w:val="53993858"/>
    <w:rsid w:val="539B01A9"/>
    <w:rsid w:val="53DD6A5D"/>
    <w:rsid w:val="53E73A84"/>
    <w:rsid w:val="53F73CC7"/>
    <w:rsid w:val="53F97C37"/>
    <w:rsid w:val="5449029B"/>
    <w:rsid w:val="544B4013"/>
    <w:rsid w:val="54F93A6F"/>
    <w:rsid w:val="55207C15"/>
    <w:rsid w:val="554051FA"/>
    <w:rsid w:val="55572544"/>
    <w:rsid w:val="55624A5B"/>
    <w:rsid w:val="5587107B"/>
    <w:rsid w:val="55937A20"/>
    <w:rsid w:val="55990DAE"/>
    <w:rsid w:val="55C00DCF"/>
    <w:rsid w:val="55CC4CE0"/>
    <w:rsid w:val="562B1266"/>
    <w:rsid w:val="566969D2"/>
    <w:rsid w:val="567C0C5D"/>
    <w:rsid w:val="56B32934"/>
    <w:rsid w:val="57106E4E"/>
    <w:rsid w:val="57174680"/>
    <w:rsid w:val="572F5526"/>
    <w:rsid w:val="573B036F"/>
    <w:rsid w:val="575C02E5"/>
    <w:rsid w:val="576A03E9"/>
    <w:rsid w:val="578147DD"/>
    <w:rsid w:val="57A474A5"/>
    <w:rsid w:val="57C71C02"/>
    <w:rsid w:val="57E57F14"/>
    <w:rsid w:val="57E66869"/>
    <w:rsid w:val="57FF6B31"/>
    <w:rsid w:val="58044C05"/>
    <w:rsid w:val="580C2769"/>
    <w:rsid w:val="580D4B64"/>
    <w:rsid w:val="5838665C"/>
    <w:rsid w:val="58660F97"/>
    <w:rsid w:val="586D09FC"/>
    <w:rsid w:val="58956C97"/>
    <w:rsid w:val="58A40F94"/>
    <w:rsid w:val="58CE59D8"/>
    <w:rsid w:val="58CF11A3"/>
    <w:rsid w:val="5959432D"/>
    <w:rsid w:val="595C45CC"/>
    <w:rsid w:val="599F42A2"/>
    <w:rsid w:val="59A55FE0"/>
    <w:rsid w:val="59B63CDD"/>
    <w:rsid w:val="59FB5B93"/>
    <w:rsid w:val="5A1804F3"/>
    <w:rsid w:val="5A315A59"/>
    <w:rsid w:val="5A4067D2"/>
    <w:rsid w:val="5A537461"/>
    <w:rsid w:val="5A8C6E0D"/>
    <w:rsid w:val="5A972811"/>
    <w:rsid w:val="5AA12AF6"/>
    <w:rsid w:val="5AAB25CA"/>
    <w:rsid w:val="5AAC50E0"/>
    <w:rsid w:val="5ABE7051"/>
    <w:rsid w:val="5ACE5056"/>
    <w:rsid w:val="5AD16543"/>
    <w:rsid w:val="5AD92379"/>
    <w:rsid w:val="5B03178A"/>
    <w:rsid w:val="5B266C40"/>
    <w:rsid w:val="5B370E4D"/>
    <w:rsid w:val="5B9938B6"/>
    <w:rsid w:val="5BE22FB3"/>
    <w:rsid w:val="5C341831"/>
    <w:rsid w:val="5C9D48B8"/>
    <w:rsid w:val="5CBE17E8"/>
    <w:rsid w:val="5CC04E72"/>
    <w:rsid w:val="5D026560"/>
    <w:rsid w:val="5D10417A"/>
    <w:rsid w:val="5D452DF5"/>
    <w:rsid w:val="5D755C5D"/>
    <w:rsid w:val="5D9F2CDA"/>
    <w:rsid w:val="5DA90FAB"/>
    <w:rsid w:val="5DB20C5F"/>
    <w:rsid w:val="5DD07337"/>
    <w:rsid w:val="5DD559A5"/>
    <w:rsid w:val="5DF03535"/>
    <w:rsid w:val="5E521731"/>
    <w:rsid w:val="5E744166"/>
    <w:rsid w:val="5E84084D"/>
    <w:rsid w:val="5E8E5228"/>
    <w:rsid w:val="5E9434BE"/>
    <w:rsid w:val="5EA3509D"/>
    <w:rsid w:val="5EBD5B0D"/>
    <w:rsid w:val="5EF86B45"/>
    <w:rsid w:val="5F320B59"/>
    <w:rsid w:val="5F3A53B0"/>
    <w:rsid w:val="5F7C1524"/>
    <w:rsid w:val="5FAF5212"/>
    <w:rsid w:val="5FC15189"/>
    <w:rsid w:val="5FC8476A"/>
    <w:rsid w:val="5FD4310E"/>
    <w:rsid w:val="5FD650D9"/>
    <w:rsid w:val="5FF27A39"/>
    <w:rsid w:val="5FF7504F"/>
    <w:rsid w:val="60344652"/>
    <w:rsid w:val="60430294"/>
    <w:rsid w:val="604A1623"/>
    <w:rsid w:val="604D2EC1"/>
    <w:rsid w:val="604D3502"/>
    <w:rsid w:val="604E10BD"/>
    <w:rsid w:val="6089495F"/>
    <w:rsid w:val="60A70823"/>
    <w:rsid w:val="60AC6B22"/>
    <w:rsid w:val="60EA5B24"/>
    <w:rsid w:val="6142679E"/>
    <w:rsid w:val="61573FF7"/>
    <w:rsid w:val="616109D2"/>
    <w:rsid w:val="61B76844"/>
    <w:rsid w:val="61B80D8C"/>
    <w:rsid w:val="61CF6026"/>
    <w:rsid w:val="620C1C83"/>
    <w:rsid w:val="6239194F"/>
    <w:rsid w:val="62483940"/>
    <w:rsid w:val="626A7D5A"/>
    <w:rsid w:val="62831868"/>
    <w:rsid w:val="628C3CE6"/>
    <w:rsid w:val="629772A1"/>
    <w:rsid w:val="62C84A81"/>
    <w:rsid w:val="634B3CB9"/>
    <w:rsid w:val="63696264"/>
    <w:rsid w:val="637F0ADE"/>
    <w:rsid w:val="643E58FA"/>
    <w:rsid w:val="64507A64"/>
    <w:rsid w:val="64656A2B"/>
    <w:rsid w:val="64852C29"/>
    <w:rsid w:val="648C220A"/>
    <w:rsid w:val="64947310"/>
    <w:rsid w:val="64A357A5"/>
    <w:rsid w:val="64E8140A"/>
    <w:rsid w:val="6502427A"/>
    <w:rsid w:val="651C569A"/>
    <w:rsid w:val="655B270F"/>
    <w:rsid w:val="656C5B97"/>
    <w:rsid w:val="65BB7B8B"/>
    <w:rsid w:val="65CD6F3F"/>
    <w:rsid w:val="65CE0600"/>
    <w:rsid w:val="661324B7"/>
    <w:rsid w:val="665578FF"/>
    <w:rsid w:val="666F2245"/>
    <w:rsid w:val="669453A6"/>
    <w:rsid w:val="66A852F5"/>
    <w:rsid w:val="66AD6467"/>
    <w:rsid w:val="66E4496D"/>
    <w:rsid w:val="66ED54CE"/>
    <w:rsid w:val="672524A2"/>
    <w:rsid w:val="67424E02"/>
    <w:rsid w:val="67615074"/>
    <w:rsid w:val="677156E7"/>
    <w:rsid w:val="6779703B"/>
    <w:rsid w:val="67A55390"/>
    <w:rsid w:val="67AC212D"/>
    <w:rsid w:val="67B216C7"/>
    <w:rsid w:val="67C1666E"/>
    <w:rsid w:val="6806079B"/>
    <w:rsid w:val="681A7B2C"/>
    <w:rsid w:val="683227FE"/>
    <w:rsid w:val="68442DFB"/>
    <w:rsid w:val="68615828"/>
    <w:rsid w:val="68683DE7"/>
    <w:rsid w:val="68723B13"/>
    <w:rsid w:val="688240E9"/>
    <w:rsid w:val="68EF2D67"/>
    <w:rsid w:val="69036813"/>
    <w:rsid w:val="69194288"/>
    <w:rsid w:val="693764BC"/>
    <w:rsid w:val="6949691B"/>
    <w:rsid w:val="69724444"/>
    <w:rsid w:val="69936754"/>
    <w:rsid w:val="69F30635"/>
    <w:rsid w:val="6A024D1C"/>
    <w:rsid w:val="6A1707C7"/>
    <w:rsid w:val="6A4B28AA"/>
    <w:rsid w:val="6A5424B9"/>
    <w:rsid w:val="6A554E4C"/>
    <w:rsid w:val="6AB22834"/>
    <w:rsid w:val="6AB9362D"/>
    <w:rsid w:val="6ACB7742"/>
    <w:rsid w:val="6AEC241B"/>
    <w:rsid w:val="6AF723A7"/>
    <w:rsid w:val="6AFD1D62"/>
    <w:rsid w:val="6AFE0987"/>
    <w:rsid w:val="6B166CD1"/>
    <w:rsid w:val="6B6A0DCB"/>
    <w:rsid w:val="6B932501"/>
    <w:rsid w:val="6BAF67DE"/>
    <w:rsid w:val="6BBF2659"/>
    <w:rsid w:val="6BF60044"/>
    <w:rsid w:val="6C042FCD"/>
    <w:rsid w:val="6C182ED1"/>
    <w:rsid w:val="6C1A634D"/>
    <w:rsid w:val="6C517895"/>
    <w:rsid w:val="6C951E77"/>
    <w:rsid w:val="6CDE3780"/>
    <w:rsid w:val="6CE93F71"/>
    <w:rsid w:val="6CF272CA"/>
    <w:rsid w:val="6CF625AC"/>
    <w:rsid w:val="6CFA1CDB"/>
    <w:rsid w:val="6CFC6731"/>
    <w:rsid w:val="6D08105F"/>
    <w:rsid w:val="6D154D66"/>
    <w:rsid w:val="6D464F20"/>
    <w:rsid w:val="6D821C9F"/>
    <w:rsid w:val="6DA34120"/>
    <w:rsid w:val="6DC42A14"/>
    <w:rsid w:val="6DC615E8"/>
    <w:rsid w:val="6DD8026E"/>
    <w:rsid w:val="6DD90074"/>
    <w:rsid w:val="6DEE33AC"/>
    <w:rsid w:val="6DF20BCA"/>
    <w:rsid w:val="6E1374F8"/>
    <w:rsid w:val="6E146DCC"/>
    <w:rsid w:val="6E300BBD"/>
    <w:rsid w:val="6E337B9A"/>
    <w:rsid w:val="6E5A3800"/>
    <w:rsid w:val="6E74460B"/>
    <w:rsid w:val="6EB56815"/>
    <w:rsid w:val="6EBA3E17"/>
    <w:rsid w:val="6ED924EF"/>
    <w:rsid w:val="6EEA6705"/>
    <w:rsid w:val="6EEF6F36"/>
    <w:rsid w:val="6EF07839"/>
    <w:rsid w:val="6F00098A"/>
    <w:rsid w:val="6F174DC6"/>
    <w:rsid w:val="6F2673B9"/>
    <w:rsid w:val="6F394D3C"/>
    <w:rsid w:val="6F677833"/>
    <w:rsid w:val="6F6C459D"/>
    <w:rsid w:val="6FE25F9A"/>
    <w:rsid w:val="6FE769C0"/>
    <w:rsid w:val="6FF1340C"/>
    <w:rsid w:val="6FFA58DA"/>
    <w:rsid w:val="701B0414"/>
    <w:rsid w:val="701E3F32"/>
    <w:rsid w:val="70957B36"/>
    <w:rsid w:val="70D72A5F"/>
    <w:rsid w:val="70E80619"/>
    <w:rsid w:val="7141612A"/>
    <w:rsid w:val="71744751"/>
    <w:rsid w:val="71D1098B"/>
    <w:rsid w:val="71D379C1"/>
    <w:rsid w:val="71FD4747"/>
    <w:rsid w:val="72451C4A"/>
    <w:rsid w:val="724F4877"/>
    <w:rsid w:val="726712B8"/>
    <w:rsid w:val="726F6CC7"/>
    <w:rsid w:val="728E539F"/>
    <w:rsid w:val="7298446F"/>
    <w:rsid w:val="729D0C65"/>
    <w:rsid w:val="729E46B1"/>
    <w:rsid w:val="72B55050"/>
    <w:rsid w:val="72D336FA"/>
    <w:rsid w:val="72EE22E1"/>
    <w:rsid w:val="730E04B9"/>
    <w:rsid w:val="732C6966"/>
    <w:rsid w:val="73700F48"/>
    <w:rsid w:val="73820D8E"/>
    <w:rsid w:val="73E443B4"/>
    <w:rsid w:val="73E47CE2"/>
    <w:rsid w:val="7463335E"/>
    <w:rsid w:val="746C5BB4"/>
    <w:rsid w:val="7483315C"/>
    <w:rsid w:val="748A603A"/>
    <w:rsid w:val="74C552BF"/>
    <w:rsid w:val="74EB6AD9"/>
    <w:rsid w:val="74EF5F37"/>
    <w:rsid w:val="74FC0CE6"/>
    <w:rsid w:val="74FE1728"/>
    <w:rsid w:val="75260C91"/>
    <w:rsid w:val="75347C5E"/>
    <w:rsid w:val="75371D1E"/>
    <w:rsid w:val="75834F63"/>
    <w:rsid w:val="75C90C9C"/>
    <w:rsid w:val="75CD4719"/>
    <w:rsid w:val="760439A8"/>
    <w:rsid w:val="762941A2"/>
    <w:rsid w:val="76342701"/>
    <w:rsid w:val="76345393"/>
    <w:rsid w:val="768A4CDF"/>
    <w:rsid w:val="76CD1EF5"/>
    <w:rsid w:val="76CE66B2"/>
    <w:rsid w:val="76DA5057"/>
    <w:rsid w:val="76EC08E6"/>
    <w:rsid w:val="770A2150"/>
    <w:rsid w:val="77421282"/>
    <w:rsid w:val="77586ECB"/>
    <w:rsid w:val="77855B80"/>
    <w:rsid w:val="77EE5092"/>
    <w:rsid w:val="77F03E6F"/>
    <w:rsid w:val="77F205C7"/>
    <w:rsid w:val="77FE796C"/>
    <w:rsid w:val="780F5CDE"/>
    <w:rsid w:val="781F4CEB"/>
    <w:rsid w:val="782D565A"/>
    <w:rsid w:val="783267CC"/>
    <w:rsid w:val="78336561"/>
    <w:rsid w:val="785726D7"/>
    <w:rsid w:val="79090999"/>
    <w:rsid w:val="79277A2D"/>
    <w:rsid w:val="79654CA0"/>
    <w:rsid w:val="798B17CB"/>
    <w:rsid w:val="79975481"/>
    <w:rsid w:val="79AC00AE"/>
    <w:rsid w:val="79AC0800"/>
    <w:rsid w:val="79CD0EA3"/>
    <w:rsid w:val="79DD09BA"/>
    <w:rsid w:val="7A0A61FA"/>
    <w:rsid w:val="7A0B3779"/>
    <w:rsid w:val="7A24483B"/>
    <w:rsid w:val="7A2465E9"/>
    <w:rsid w:val="7A2B63E0"/>
    <w:rsid w:val="7A4A24F3"/>
    <w:rsid w:val="7A505630"/>
    <w:rsid w:val="7A943974"/>
    <w:rsid w:val="7AEA5B51"/>
    <w:rsid w:val="7AFF2BC3"/>
    <w:rsid w:val="7B046B46"/>
    <w:rsid w:val="7B116B6D"/>
    <w:rsid w:val="7B6F1AE6"/>
    <w:rsid w:val="7B8F030B"/>
    <w:rsid w:val="7B931C78"/>
    <w:rsid w:val="7BA90E03"/>
    <w:rsid w:val="7BEF1322"/>
    <w:rsid w:val="7C030BAC"/>
    <w:rsid w:val="7C605FFE"/>
    <w:rsid w:val="7C6A2867"/>
    <w:rsid w:val="7C736FC7"/>
    <w:rsid w:val="7C7575D0"/>
    <w:rsid w:val="7C8F2245"/>
    <w:rsid w:val="7C9F3A98"/>
    <w:rsid w:val="7CBB76D8"/>
    <w:rsid w:val="7CCA791B"/>
    <w:rsid w:val="7CE83493"/>
    <w:rsid w:val="7D0273F1"/>
    <w:rsid w:val="7D0D2AD0"/>
    <w:rsid w:val="7D1E1A15"/>
    <w:rsid w:val="7D32101D"/>
    <w:rsid w:val="7D567401"/>
    <w:rsid w:val="7D7B6E68"/>
    <w:rsid w:val="7D9A18AA"/>
    <w:rsid w:val="7DAC5273"/>
    <w:rsid w:val="7DC600E3"/>
    <w:rsid w:val="7DDD367E"/>
    <w:rsid w:val="7DEF0124"/>
    <w:rsid w:val="7E327526"/>
    <w:rsid w:val="7E5849D9"/>
    <w:rsid w:val="7E730D4D"/>
    <w:rsid w:val="7ED01D98"/>
    <w:rsid w:val="7F076063"/>
    <w:rsid w:val="7F2552DD"/>
    <w:rsid w:val="7F392B36"/>
    <w:rsid w:val="7F413799"/>
    <w:rsid w:val="7F6672E9"/>
    <w:rsid w:val="7F765B38"/>
    <w:rsid w:val="7F86304D"/>
    <w:rsid w:val="7F963AE5"/>
    <w:rsid w:val="7F9C388A"/>
    <w:rsid w:val="7FD0349B"/>
    <w:rsid w:val="7FF6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640" w:firstLineChars="200"/>
      <w:jc w:val="both"/>
    </w:pPr>
    <w:rPr>
      <w:rFonts w:ascii="Times New Roman" w:hAnsi="Times New Roman" w:eastAsia="仿宋" w:cstheme="minorBidi"/>
      <w:kern w:val="2"/>
      <w:sz w:val="32"/>
      <w:szCs w:val="24"/>
      <w:lang w:val="en-US" w:eastAsia="zh-CN" w:bidi="ar-SA"/>
    </w:rPr>
  </w:style>
  <w:style w:type="paragraph" w:styleId="3">
    <w:name w:val="heading 1"/>
    <w:basedOn w:val="1"/>
    <w:next w:val="1"/>
    <w:link w:val="36"/>
    <w:qFormat/>
    <w:uiPriority w:val="0"/>
    <w:pPr>
      <w:keepNext w:val="0"/>
      <w:keepLines w:val="0"/>
      <w:kinsoku w:val="0"/>
      <w:overflowPunct w:val="0"/>
      <w:autoSpaceDE w:val="0"/>
      <w:autoSpaceDN w:val="0"/>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4">
    <w:name w:val="heading 2"/>
    <w:basedOn w:val="1"/>
    <w:next w:val="1"/>
    <w:link w:val="35"/>
    <w:unhideWhenUsed/>
    <w:qFormat/>
    <w:uiPriority w:val="0"/>
    <w:pPr>
      <w:keepNext w:val="0"/>
      <w:keepLines w:val="0"/>
      <w:kinsoku w:val="0"/>
      <w:overflowPunct w:val="0"/>
      <w:autoSpaceDE w:val="0"/>
      <w:autoSpaceDN w:val="0"/>
      <w:spacing w:beforeLines="0" w:beforeAutospacing="0" w:afterLines="0" w:afterAutospacing="0" w:line="560" w:lineRule="exact"/>
      <w:outlineLvl w:val="1"/>
    </w:pPr>
    <w:rPr>
      <w:rFonts w:ascii="Arial" w:hAnsi="Arial" w:eastAsia="黑体"/>
    </w:rPr>
  </w:style>
  <w:style w:type="paragraph" w:styleId="5">
    <w:name w:val="heading 3"/>
    <w:basedOn w:val="1"/>
    <w:next w:val="1"/>
    <w:link w:val="34"/>
    <w:unhideWhenUsed/>
    <w:qFormat/>
    <w:uiPriority w:val="0"/>
    <w:pPr>
      <w:keepNext w:val="0"/>
      <w:keepLines w:val="0"/>
      <w:kinsoku w:val="0"/>
      <w:overflowPunct w:val="0"/>
      <w:autoSpaceDE w:val="0"/>
      <w:autoSpaceDN w:val="0"/>
      <w:spacing w:beforeLines="0" w:beforeAutospacing="0" w:afterLines="0" w:afterAutospacing="0" w:line="560" w:lineRule="exact"/>
      <w:outlineLvl w:val="2"/>
    </w:pPr>
    <w:rPr>
      <w:rFonts w:eastAsia="楷体"/>
    </w:rPr>
  </w:style>
  <w:style w:type="paragraph" w:styleId="6">
    <w:name w:val="heading 4"/>
    <w:basedOn w:val="1"/>
    <w:next w:val="1"/>
    <w:link w:val="75"/>
    <w:unhideWhenUsed/>
    <w:qFormat/>
    <w:uiPriority w:val="0"/>
    <w:pPr>
      <w:keepNext/>
      <w:keepLines/>
      <w:spacing w:beforeLines="0" w:beforeAutospacing="0" w:afterLines="0" w:afterAutospacing="0" w:line="560" w:lineRule="exact"/>
      <w:outlineLvl w:val="3"/>
    </w:pPr>
    <w:rPr>
      <w:rFonts w:ascii="Times New Roman" w:hAnsi="Times New Roman"/>
      <w:b/>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uppressAutoHyphens w:val="0"/>
      <w:bidi w:val="0"/>
      <w:spacing w:beforeLines="0" w:beforeAutospacing="0" w:afterLines="58" w:afterAutospacing="0" w:line="240" w:lineRule="auto"/>
      <w:jc w:val="both"/>
    </w:pPr>
    <w:rPr>
      <w:rFonts w:ascii="等线" w:hAnsi="等线" w:cs="等线" w:eastAsiaTheme="minorEastAsia"/>
      <w:color w:val="auto"/>
      <w:kern w:val="0"/>
      <w:sz w:val="21"/>
      <w:szCs w:val="21"/>
      <w:lang w:val="en-US" w:eastAsia="zh-CN" w:bidi="hi-IN"/>
    </w:rPr>
  </w:style>
  <w:style w:type="paragraph" w:styleId="7">
    <w:name w:val="toc 3"/>
    <w:basedOn w:val="1"/>
    <w:next w:val="1"/>
    <w:qFormat/>
    <w:uiPriority w:val="0"/>
    <w:pPr>
      <w:ind w:left="840" w:leftChars="400"/>
    </w:p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spacing w:beforeAutospacing="0" w:afterAutospacing="0" w:line="600" w:lineRule="exact"/>
      <w:ind w:firstLine="880" w:firstLineChars="200"/>
      <w:jc w:val="both"/>
      <w:outlineLvl w:val="0"/>
    </w:pPr>
    <w:rPr>
      <w:rFonts w:ascii="仿宋" w:hAnsi="仿宋" w:cs="方正小标宋简体"/>
      <w:szCs w:val="44"/>
    </w:rPr>
  </w:style>
  <w:style w:type="paragraph" w:styleId="16">
    <w:name w:val="Body Text First Indent"/>
    <w:basedOn w:val="2"/>
    <w:qFormat/>
    <w:uiPriority w:val="0"/>
    <w:pPr>
      <w:spacing w:after="0" w:line="560" w:lineRule="exact"/>
      <w:ind w:firstLine="721"/>
    </w:pPr>
    <w:rPr>
      <w:rFonts w:eastAsia="仿宋_GB2312"/>
      <w:sz w:val="32"/>
    </w:rPr>
  </w:style>
  <w:style w:type="paragraph" w:styleId="17">
    <w:name w:val="Body Text First Indent 2"/>
    <w:basedOn w:val="1"/>
    <w:qFormat/>
    <w:uiPriority w:val="0"/>
    <w:pPr>
      <w:widowControl w:val="0"/>
      <w:spacing w:before="0" w:after="0" w:line="540" w:lineRule="exact"/>
      <w:ind w:left="0" w:right="0" w:firstLine="420"/>
      <w:jc w:val="both"/>
    </w:pPr>
    <w:rPr>
      <w:rFonts w:ascii="Calibri" w:hAnsi="Calibri" w:eastAsia="仿宋_GB2312" w:cs="Times New Roman"/>
      <w:kern w:val="2"/>
      <w:sz w:val="21"/>
      <w:szCs w:val="24"/>
      <w:lang w:val="en-US" w:eastAsia="zh-CN" w:bidi="ar-SA"/>
    </w:rPr>
  </w:style>
  <w:style w:type="table" w:styleId="19">
    <w:name w:val="Table Grid"/>
    <w:basedOn w:val="1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FollowedHyperlink"/>
    <w:basedOn w:val="20"/>
    <w:qFormat/>
    <w:uiPriority w:val="0"/>
    <w:rPr>
      <w:color w:val="576B95"/>
      <w:u w:val="none"/>
    </w:rPr>
  </w:style>
  <w:style w:type="character" w:styleId="24">
    <w:name w:val="Emphasis"/>
    <w:basedOn w:val="20"/>
    <w:qFormat/>
    <w:uiPriority w:val="0"/>
  </w:style>
  <w:style w:type="character" w:styleId="25">
    <w:name w:val="HTML Definition"/>
    <w:basedOn w:val="20"/>
    <w:qFormat/>
    <w:uiPriority w:val="0"/>
    <w:rPr>
      <w:i/>
      <w:iCs/>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576B95"/>
      <w:u w:val="none"/>
    </w:rPr>
  </w:style>
  <w:style w:type="character" w:styleId="29">
    <w:name w:val="HTML Code"/>
    <w:basedOn w:val="20"/>
    <w:qFormat/>
    <w:uiPriority w:val="0"/>
    <w:rPr>
      <w:rFonts w:hint="default" w:ascii="monospace" w:hAnsi="monospace" w:eastAsia="monospace" w:cs="monospace"/>
      <w:sz w:val="21"/>
      <w:szCs w:val="21"/>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1"/>
      <w:szCs w:val="21"/>
    </w:rPr>
  </w:style>
  <w:style w:type="character" w:styleId="32">
    <w:name w:val="HTML Sample"/>
    <w:basedOn w:val="20"/>
    <w:qFormat/>
    <w:uiPriority w:val="0"/>
    <w:rPr>
      <w:rFonts w:ascii="monospace" w:hAnsi="monospace" w:eastAsia="monospace" w:cs="monospace"/>
      <w:sz w:val="21"/>
      <w:szCs w:val="21"/>
    </w:rPr>
  </w:style>
  <w:style w:type="paragraph" w:customStyle="1" w:styleId="33">
    <w:name w:val="正文11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0"/>
      <w:sz w:val="20"/>
      <w:szCs w:val="20"/>
      <w:lang w:val="en-US" w:eastAsia="zh-CN" w:bidi="hi-IN"/>
    </w:rPr>
  </w:style>
  <w:style w:type="character" w:customStyle="1" w:styleId="34">
    <w:name w:val="标题 3 Char"/>
    <w:link w:val="5"/>
    <w:qFormat/>
    <w:uiPriority w:val="0"/>
    <w:rPr>
      <w:rFonts w:eastAsia="楷体"/>
    </w:rPr>
  </w:style>
  <w:style w:type="character" w:customStyle="1" w:styleId="35">
    <w:name w:val="标题 2 Char"/>
    <w:link w:val="4"/>
    <w:qFormat/>
    <w:uiPriority w:val="0"/>
    <w:rPr>
      <w:rFonts w:ascii="Arial" w:hAnsi="Arial" w:eastAsia="黑体"/>
    </w:rPr>
  </w:style>
  <w:style w:type="character" w:customStyle="1" w:styleId="36">
    <w:name w:val="标题 1 Char"/>
    <w:link w:val="3"/>
    <w:qFormat/>
    <w:uiPriority w:val="0"/>
    <w:rPr>
      <w:rFonts w:ascii="Times New Roman" w:hAnsi="Times New Roman" w:eastAsia="方正小标宋简体"/>
      <w:kern w:val="44"/>
      <w:sz w:val="44"/>
    </w:rPr>
  </w:style>
  <w:style w:type="paragraph" w:customStyle="1" w:styleId="37">
    <w:name w:val="页脚1"/>
    <w:basedOn w:val="33"/>
    <w:qFormat/>
    <w:uiPriority w:val="0"/>
    <w:pPr>
      <w:tabs>
        <w:tab w:val="center" w:pos="4153"/>
        <w:tab w:val="right" w:pos="8306"/>
      </w:tabs>
      <w:snapToGrid w:val="0"/>
      <w:jc w:val="left"/>
    </w:pPr>
    <w:rPr>
      <w:sz w:val="18"/>
    </w:rPr>
  </w:style>
  <w:style w:type="paragraph" w:customStyle="1" w:styleId="38">
    <w:name w:val="标题 111"/>
    <w:basedOn w:val="33"/>
    <w:next w:val="33"/>
    <w:qFormat/>
    <w:uiPriority w:val="0"/>
    <w:pPr>
      <w:keepNext/>
      <w:keepLines/>
      <w:spacing w:line="576" w:lineRule="auto"/>
      <w:jc w:val="both"/>
      <w:outlineLvl w:val="0"/>
    </w:pPr>
    <w:rPr>
      <w:rFonts w:ascii="Calibri" w:hAnsi="Calibri" w:eastAsia="等线" w:cs="Times New Roman"/>
      <w:b/>
      <w:sz w:val="44"/>
      <w:szCs w:val="24"/>
    </w:rPr>
  </w:style>
  <w:style w:type="paragraph" w:customStyle="1" w:styleId="39">
    <w:name w:val="正文1"/>
    <w:qFormat/>
    <w:uiPriority w:val="0"/>
    <w:pPr>
      <w:widowControl w:val="0"/>
      <w:suppressAutoHyphens w:val="0"/>
      <w:kinsoku/>
      <w:overflowPunct/>
      <w:bidi w:val="0"/>
      <w:spacing w:beforeLines="0" w:beforeAutospacing="0" w:afterLines="0" w:afterAutospacing="0"/>
      <w:jc w:val="both"/>
    </w:pPr>
    <w:rPr>
      <w:rFonts w:ascii="Calibri" w:hAnsi="Calibri" w:eastAsia="宋体" w:cs="宋体"/>
      <w:color w:val="auto"/>
      <w:kern w:val="0"/>
      <w:sz w:val="20"/>
      <w:szCs w:val="20"/>
      <w:lang w:val="en-US" w:eastAsia="zh-CN" w:bidi="hi-IN"/>
    </w:rPr>
  </w:style>
  <w:style w:type="paragraph" w:customStyle="1" w:styleId="40">
    <w:name w:val="正文11"/>
    <w:qFormat/>
    <w:uiPriority w:val="0"/>
    <w:pPr>
      <w:widowControl w:val="0"/>
      <w:suppressAutoHyphens w:val="0"/>
      <w:kinsoku/>
      <w:overflowPunct/>
      <w:bidi w:val="0"/>
      <w:spacing w:beforeLines="0" w:beforeAutospacing="0" w:afterLines="0" w:afterAutospacing="0"/>
      <w:jc w:val="both"/>
    </w:pPr>
    <w:rPr>
      <w:rFonts w:ascii="Calibri" w:hAnsi="Calibri" w:eastAsia="宋体" w:cs="宋体"/>
      <w:color w:val="auto"/>
      <w:kern w:val="0"/>
      <w:sz w:val="20"/>
      <w:szCs w:val="20"/>
      <w:lang w:val="en-US" w:eastAsia="zh-CN" w:bidi="hi-IN"/>
    </w:rPr>
  </w:style>
  <w:style w:type="paragraph" w:customStyle="1" w:styleId="41">
    <w:name w:val="页眉1"/>
    <w:basedOn w:val="33"/>
    <w:qFormat/>
    <w:uiPriority w:val="0"/>
    <w:pPr>
      <w:tabs>
        <w:tab w:val="center" w:pos="4153"/>
        <w:tab w:val="right" w:pos="8306"/>
      </w:tabs>
      <w:snapToGrid w:val="0"/>
    </w:pPr>
    <w:rPr>
      <w:sz w:val="18"/>
    </w:rPr>
  </w:style>
  <w:style w:type="paragraph" w:customStyle="1" w:styleId="42">
    <w:name w:val="框架内容"/>
    <w:basedOn w:val="33"/>
    <w:qFormat/>
    <w:uiPriority w:val="0"/>
  </w:style>
  <w:style w:type="paragraph" w:customStyle="1" w:styleId="43">
    <w:name w:val="正文12"/>
    <w:qFormat/>
    <w:uiPriority w:val="0"/>
    <w:pPr>
      <w:widowControl w:val="0"/>
      <w:jc w:val="both"/>
    </w:pPr>
    <w:rPr>
      <w:rFonts w:ascii="Calibri" w:hAnsi="Calibri" w:eastAsia="等线" w:cs="Times New Roman"/>
      <w:kern w:val="2"/>
      <w:sz w:val="21"/>
      <w:szCs w:val="24"/>
      <w:lang w:val="en-US" w:eastAsia="zh-CN" w:bidi="hi-IN"/>
    </w:rPr>
  </w:style>
  <w:style w:type="paragraph" w:customStyle="1" w:styleId="44">
    <w:name w:val="ql-block"/>
    <w:basedOn w:val="1"/>
    <w:qFormat/>
    <w:uiPriority w:val="0"/>
    <w:pPr>
      <w:jc w:val="left"/>
    </w:pPr>
    <w:rPr>
      <w:kern w:val="0"/>
      <w:lang w:val="en-US" w:eastAsia="zh-CN" w:bidi="ar"/>
    </w:rPr>
  </w:style>
  <w:style w:type="paragraph" w:customStyle="1" w:styleId="45">
    <w:name w:val="ql-block2"/>
    <w:basedOn w:val="1"/>
    <w:qFormat/>
    <w:uiPriority w:val="0"/>
    <w:pPr>
      <w:jc w:val="left"/>
    </w:pPr>
    <w:rPr>
      <w:kern w:val="0"/>
      <w:lang w:val="en-US" w:eastAsia="zh-CN" w:bidi="ar"/>
    </w:rPr>
  </w:style>
  <w:style w:type="paragraph" w:customStyle="1" w:styleId="46">
    <w:name w:val="ql-block4"/>
    <w:basedOn w:val="1"/>
    <w:qFormat/>
    <w:uiPriority w:val="0"/>
    <w:pPr>
      <w:jc w:val="left"/>
    </w:pPr>
    <w:rPr>
      <w:kern w:val="0"/>
      <w:lang w:val="en-US" w:eastAsia="zh-CN" w:bidi="ar"/>
    </w:rPr>
  </w:style>
  <w:style w:type="character" w:customStyle="1" w:styleId="47">
    <w:name w:val="nub"/>
    <w:basedOn w:val="20"/>
    <w:qFormat/>
    <w:uiPriority w:val="0"/>
  </w:style>
  <w:style w:type="paragraph" w:styleId="48">
    <w:name w:val="List Paragraph"/>
    <w:basedOn w:val="1"/>
    <w:qFormat/>
    <w:uiPriority w:val="34"/>
    <w:pPr>
      <w:ind w:firstLine="420" w:firstLineChars="200"/>
    </w:pPr>
  </w:style>
  <w:style w:type="character" w:customStyle="1" w:styleId="49">
    <w:name w:val="yunting"/>
    <w:basedOn w:val="20"/>
    <w:qFormat/>
    <w:uiPriority w:val="0"/>
  </w:style>
  <w:style w:type="character" w:customStyle="1" w:styleId="50">
    <w:name w:val="tag"/>
    <w:basedOn w:val="20"/>
    <w:qFormat/>
    <w:uiPriority w:val="0"/>
    <w:rPr>
      <w:sz w:val="0"/>
      <w:szCs w:val="0"/>
    </w:rPr>
  </w:style>
  <w:style w:type="character" w:customStyle="1" w:styleId="51">
    <w:name w:val="tag1"/>
    <w:basedOn w:val="20"/>
    <w:qFormat/>
    <w:uiPriority w:val="0"/>
    <w:rPr>
      <w:sz w:val="0"/>
      <w:szCs w:val="0"/>
    </w:rPr>
  </w:style>
  <w:style w:type="character" w:customStyle="1" w:styleId="52">
    <w:name w:val="pic"/>
    <w:basedOn w:val="20"/>
    <w:qFormat/>
    <w:uiPriority w:val="0"/>
    <w:rPr>
      <w:sz w:val="0"/>
      <w:szCs w:val="0"/>
    </w:rPr>
  </w:style>
  <w:style w:type="paragraph" w:customStyle="1" w:styleId="53">
    <w:name w:val="contentfont"/>
    <w:basedOn w:val="1"/>
    <w:qFormat/>
    <w:uiPriority w:val="0"/>
    <w:pPr>
      <w:jc w:val="left"/>
    </w:pPr>
    <w:rPr>
      <w:kern w:val="0"/>
      <w:lang w:val="en-US" w:eastAsia="zh-CN" w:bidi="ar"/>
    </w:rPr>
  </w:style>
  <w:style w:type="paragraph" w:customStyle="1" w:styleId="54">
    <w:name w:val="contentfont2"/>
    <w:basedOn w:val="1"/>
    <w:qFormat/>
    <w:uiPriority w:val="0"/>
    <w:pPr>
      <w:jc w:val="left"/>
    </w:pPr>
    <w:rPr>
      <w:kern w:val="0"/>
      <w:lang w:val="en-US" w:eastAsia="zh-CN" w:bidi="ar"/>
    </w:rPr>
  </w:style>
  <w:style w:type="paragraph" w:customStyle="1" w:styleId="55">
    <w:name w:val="contentfont4"/>
    <w:basedOn w:val="1"/>
    <w:qFormat/>
    <w:uiPriority w:val="0"/>
    <w:pPr>
      <w:pBdr>
        <w:left w:val="none" w:color="auto" w:sz="0" w:space="0"/>
        <w:right w:val="none" w:color="auto" w:sz="0" w:space="0"/>
      </w:pBdr>
      <w:jc w:val="both"/>
    </w:pPr>
    <w:rPr>
      <w:kern w:val="0"/>
      <w:lang w:val="en-US" w:eastAsia="zh-CN" w:bidi="ar"/>
    </w:rPr>
  </w:style>
  <w:style w:type="paragraph" w:customStyle="1" w:styleId="56">
    <w:name w:val="contentfont6"/>
    <w:basedOn w:val="1"/>
    <w:qFormat/>
    <w:uiPriority w:val="0"/>
    <w:pPr>
      <w:jc w:val="left"/>
    </w:pPr>
    <w:rPr>
      <w:kern w:val="0"/>
      <w:lang w:val="en-US" w:eastAsia="zh-CN" w:bidi="ar"/>
    </w:rPr>
  </w:style>
  <w:style w:type="paragraph" w:customStyle="1" w:styleId="57">
    <w:name w:val="contentfont8"/>
    <w:basedOn w:val="1"/>
    <w:qFormat/>
    <w:uiPriority w:val="0"/>
    <w:pPr>
      <w:jc w:val="left"/>
    </w:pPr>
    <w:rPr>
      <w:kern w:val="0"/>
      <w:lang w:val="en-US" w:eastAsia="zh-CN" w:bidi="ar"/>
    </w:rPr>
  </w:style>
  <w:style w:type="paragraph" w:customStyle="1" w:styleId="58">
    <w:name w:val="contentfont10"/>
    <w:basedOn w:val="1"/>
    <w:qFormat/>
    <w:uiPriority w:val="0"/>
    <w:pPr>
      <w:jc w:val="left"/>
    </w:pPr>
    <w:rPr>
      <w:kern w:val="0"/>
      <w:lang w:val="en-US" w:eastAsia="zh-CN" w:bidi="ar"/>
    </w:rPr>
  </w:style>
  <w:style w:type="paragraph" w:customStyle="1" w:styleId="59">
    <w:name w:val="样式6"/>
    <w:basedOn w:val="3"/>
    <w:qFormat/>
    <w:uiPriority w:val="0"/>
    <w:pPr>
      <w:numPr>
        <w:ilvl w:val="0"/>
        <w:numId w:val="1"/>
      </w:numPr>
    </w:pPr>
  </w:style>
  <w:style w:type="paragraph" w:customStyle="1" w:styleId="60">
    <w:name w:val="Body text|1"/>
    <w:basedOn w:val="1"/>
    <w:qFormat/>
    <w:uiPriority w:val="0"/>
    <w:pPr>
      <w:spacing w:after="520" w:line="360" w:lineRule="auto"/>
      <w:ind w:firstLine="400"/>
    </w:pPr>
    <w:rPr>
      <w:rFonts w:ascii="宋体" w:hAnsi="宋体" w:eastAsia="宋体" w:cs="宋体"/>
      <w:color w:val="ADAFBC"/>
      <w:sz w:val="26"/>
      <w:szCs w:val="26"/>
      <w:lang w:val="zh-TW" w:eastAsia="zh-TW" w:bidi="zh-TW"/>
    </w:rPr>
  </w:style>
  <w:style w:type="paragraph" w:customStyle="1" w:styleId="61">
    <w:name w:val="Header or footer|2"/>
    <w:basedOn w:val="1"/>
    <w:qFormat/>
    <w:uiPriority w:val="0"/>
    <w:rPr>
      <w:sz w:val="20"/>
      <w:szCs w:val="20"/>
      <w:lang w:val="zh-CN"/>
    </w:rPr>
  </w:style>
  <w:style w:type="character" w:customStyle="1" w:styleId="62">
    <w:name w:val="datetime"/>
    <w:basedOn w:val="20"/>
    <w:qFormat/>
    <w:uiPriority w:val="0"/>
  </w:style>
  <w:style w:type="character" w:customStyle="1" w:styleId="63">
    <w:name w:val="datetime1"/>
    <w:basedOn w:val="20"/>
    <w:qFormat/>
    <w:uiPriority w:val="0"/>
  </w:style>
  <w:style w:type="character" w:customStyle="1" w:styleId="64">
    <w:name w:val="datetime2"/>
    <w:basedOn w:val="20"/>
    <w:qFormat/>
    <w:uiPriority w:val="0"/>
  </w:style>
  <w:style w:type="character" w:customStyle="1" w:styleId="65">
    <w:name w:val="datetime3"/>
    <w:basedOn w:val="20"/>
    <w:qFormat/>
    <w:uiPriority w:val="0"/>
  </w:style>
  <w:style w:type="character" w:customStyle="1" w:styleId="66">
    <w:name w:val="datetime4"/>
    <w:basedOn w:val="20"/>
    <w:qFormat/>
    <w:uiPriority w:val="0"/>
  </w:style>
  <w:style w:type="character" w:customStyle="1" w:styleId="67">
    <w:name w:val="datetime5"/>
    <w:basedOn w:val="20"/>
    <w:qFormat/>
    <w:uiPriority w:val="0"/>
  </w:style>
  <w:style w:type="character" w:customStyle="1" w:styleId="68">
    <w:name w:val="datetime6"/>
    <w:basedOn w:val="20"/>
    <w:qFormat/>
    <w:uiPriority w:val="0"/>
  </w:style>
  <w:style w:type="character" w:customStyle="1" w:styleId="69">
    <w:name w:val="datetime7"/>
    <w:basedOn w:val="20"/>
    <w:qFormat/>
    <w:uiPriority w:val="0"/>
  </w:style>
  <w:style w:type="character" w:customStyle="1" w:styleId="70">
    <w:name w:val="datetime8"/>
    <w:basedOn w:val="20"/>
    <w:qFormat/>
    <w:uiPriority w:val="0"/>
  </w:style>
  <w:style w:type="character" w:customStyle="1" w:styleId="71">
    <w:name w:val="datetime9"/>
    <w:basedOn w:val="20"/>
    <w:qFormat/>
    <w:uiPriority w:val="0"/>
  </w:style>
  <w:style w:type="character" w:customStyle="1" w:styleId="72">
    <w:name w:val="datetime10"/>
    <w:basedOn w:val="20"/>
    <w:qFormat/>
    <w:uiPriority w:val="0"/>
  </w:style>
  <w:style w:type="character" w:customStyle="1" w:styleId="73">
    <w:name w:val="datetime11"/>
    <w:basedOn w:val="20"/>
    <w:qFormat/>
    <w:uiPriority w:val="0"/>
  </w:style>
  <w:style w:type="paragraph" w:customStyle="1" w:styleId="74">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character" w:customStyle="1" w:styleId="75">
    <w:name w:val="标题 4 Char"/>
    <w:link w:val="6"/>
    <w:qFormat/>
    <w:uiPriority w:val="0"/>
    <w:rPr>
      <w:rFonts w:ascii="Times New Roman" w:hAnsi="Times New Roman"/>
      <w:b/>
    </w:rPr>
  </w:style>
  <w:style w:type="paragraph" w:customStyle="1" w:styleId="76">
    <w:name w:val="TOC 标题"/>
    <w:basedOn w:val="77"/>
    <w:next w:val="39"/>
    <w:qFormat/>
    <w:uiPriority w:val="0"/>
    <w:pPr>
      <w:widowControl/>
      <w:numPr>
        <w:ilvl w:val="0"/>
        <w:numId w:val="0"/>
      </w:numPr>
      <w:spacing w:line="276" w:lineRule="auto"/>
      <w:jc w:val="left"/>
    </w:pPr>
    <w:rPr>
      <w:rFonts w:ascii="Cambria" w:hAnsi="Cambria" w:eastAsia="宋体" w:cs="Times New Roman"/>
      <w:color w:val="365F91"/>
      <w:kern w:val="0"/>
      <w:sz w:val="28"/>
      <w:szCs w:val="28"/>
    </w:rPr>
  </w:style>
  <w:style w:type="paragraph" w:customStyle="1" w:styleId="77">
    <w:name w:val="标题 11"/>
    <w:basedOn w:val="39"/>
    <w:next w:val="39"/>
    <w:qFormat/>
    <w:uiPriority w:val="0"/>
    <w:pPr>
      <w:keepNext/>
      <w:keepLines/>
      <w:spacing w:line="576" w:lineRule="auto"/>
      <w:outlineLvl w:val="0"/>
    </w:pPr>
    <w:rPr>
      <w:b/>
      <w:bCs/>
      <w:kern w:val="2"/>
      <w:sz w:val="44"/>
      <w:szCs w:val="44"/>
    </w:rPr>
  </w:style>
  <w:style w:type="paragraph" w:customStyle="1" w:styleId="78">
    <w:name w:val="目录 11"/>
    <w:basedOn w:val="39"/>
    <w:next w:val="39"/>
    <w:qFormat/>
    <w:uiPriority w:val="0"/>
    <w:pPr>
      <w:widowControl/>
      <w:tabs>
        <w:tab w:val="right" w:leader="dot" w:pos="9344"/>
      </w:tabs>
      <w:spacing w:line="276" w:lineRule="auto"/>
      <w:jc w:val="left"/>
    </w:pPr>
    <w:rPr>
      <w:rFonts w:ascii="Calibri" w:hAnsi="Calibri" w:cs="Calibri"/>
      <w:kern w:val="0"/>
      <w:sz w:val="24"/>
      <w:szCs w:val="22"/>
      <w:lang w:val="zh-CN" w:eastAsia="zh-CN"/>
    </w:rPr>
  </w:style>
  <w:style w:type="table" w:customStyle="1" w:styleId="79">
    <w:name w:val="Table Normal"/>
    <w:semiHidden/>
    <w:unhideWhenUsed/>
    <w:qFormat/>
    <w:uiPriority w:val="0"/>
    <w:tblPr>
      <w:tblCellMar>
        <w:top w:w="0" w:type="dxa"/>
        <w:left w:w="0" w:type="dxa"/>
        <w:bottom w:w="0" w:type="dxa"/>
        <w:right w:w="0" w:type="dxa"/>
      </w:tblCellMar>
    </w:tblPr>
  </w:style>
  <w:style w:type="paragraph" w:customStyle="1" w:styleId="80">
    <w:name w:val="正文文本1"/>
    <w:qFormat/>
    <w:uiPriority w:val="0"/>
    <w:pPr>
      <w:widowControl/>
      <w:suppressAutoHyphens w:val="0"/>
      <w:bidi w:val="0"/>
      <w:spacing w:beforeLines="0" w:beforeAutospacing="0" w:afterLines="0" w:afterAutospacing="0" w:line="240" w:lineRule="auto"/>
      <w:jc w:val="both"/>
    </w:pPr>
    <w:rPr>
      <w:rFonts w:ascii="等线" w:hAnsi="等线" w:eastAsia="等线" w:cs="等线"/>
      <w:color w:val="auto"/>
      <w:kern w:val="0"/>
      <w:sz w:val="21"/>
      <w:szCs w:val="21"/>
      <w:lang w:val="en-US" w:eastAsia="zh-CN" w:bidi="hi-IN"/>
    </w:rPr>
  </w:style>
  <w:style w:type="character" w:customStyle="1" w:styleId="81">
    <w:name w:val="页码1"/>
    <w:basedOn w:val="82"/>
    <w:qFormat/>
    <w:uiPriority w:val="0"/>
    <w:rPr>
      <w:rFonts w:cs="Times New Roman"/>
      <w:lang w:bidi="ar-SA"/>
    </w:rPr>
  </w:style>
  <w:style w:type="character" w:customStyle="1" w:styleId="82">
    <w:name w:val="默认段落字体1"/>
    <w:qFormat/>
    <w:uiPriority w:val="0"/>
  </w:style>
  <w:style w:type="paragraph" w:customStyle="1" w:styleId="83">
    <w:name w:val="表格名称"/>
    <w:qFormat/>
    <w:uiPriority w:val="0"/>
    <w:pPr>
      <w:widowControl/>
      <w:snapToGrid w:val="0"/>
      <w:spacing w:line="592" w:lineRule="exact"/>
      <w:ind w:firstLine="0" w:firstLineChars="0"/>
      <w:jc w:val="center"/>
    </w:pPr>
    <w:rPr>
      <w:rFonts w:hint="eastAsia" w:ascii="黑体" w:hAnsi="黑体" w:eastAsia="方正小标宋简体" w:cs="黑体"/>
      <w:kern w:val="0"/>
      <w:sz w:val="32"/>
      <w:szCs w:val="28"/>
      <w:lang w:val="en-GB" w:eastAsia="zh-CN" w:bidi="ar-SA"/>
    </w:rPr>
  </w:style>
  <w:style w:type="paragraph" w:customStyle="1" w:styleId="84">
    <w:name w:val="表格标题"/>
    <w:qFormat/>
    <w:uiPriority w:val="0"/>
    <w:pPr>
      <w:widowControl/>
      <w:snapToGrid w:val="0"/>
      <w:spacing w:line="400" w:lineRule="exact"/>
      <w:ind w:firstLine="0" w:firstLineChars="0"/>
      <w:jc w:val="center"/>
    </w:pPr>
    <w:rPr>
      <w:rFonts w:hint="eastAsia" w:ascii="黑体" w:hAnsi="黑体" w:eastAsia="黑体" w:cs="黑体"/>
      <w:kern w:val="0"/>
      <w:sz w:val="24"/>
      <w:szCs w:val="28"/>
      <w:lang w:val="en-GB" w:eastAsia="zh-CN" w:bidi="ar-SA"/>
    </w:rPr>
  </w:style>
  <w:style w:type="paragraph" w:customStyle="1" w:styleId="85">
    <w:name w:val="表格内容"/>
    <w:qFormat/>
    <w:uiPriority w:val="0"/>
    <w:pPr>
      <w:widowControl/>
      <w:snapToGrid w:val="0"/>
      <w:spacing w:line="400" w:lineRule="exact"/>
      <w:ind w:firstLine="0" w:firstLineChars="0"/>
      <w:jc w:val="center"/>
    </w:pPr>
    <w:rPr>
      <w:rFonts w:hint="eastAsia" w:ascii="黑体" w:hAnsi="黑体" w:eastAsia="仿宋_GB2312" w:cs="黑体"/>
      <w:kern w:val="0"/>
      <w:sz w:val="24"/>
      <w:szCs w:val="28"/>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footnotes" Target="footnote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233</Words>
  <Characters>233</Characters>
  <Lines>0</Lines>
  <Paragraphs>0</Paragraphs>
  <TotalTime>1</TotalTime>
  <ScaleCrop>false</ScaleCrop>
  <LinksUpToDate>false</LinksUpToDate>
  <CharactersWithSpaces>331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2022-01-29T01:29:00Z</dcterms:created>
  <dc:creator>Administrator</dc:creator>
  <cp:lastModifiedBy>蚊子</cp:lastModifiedBy>
  <cp:lastPrinted>2023-09-01T02:12:00Z</cp:lastPrinted>
  <dcterms:modified xsi:type="dcterms:W3CDTF">2023-09-13T02:24:16Z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BDDC1C11D7914D659C31DE32339F8659_13</vt:lpwstr>
  </property>
</Properties>
</file>