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益阳市201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7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年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度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“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互联网+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”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行动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示范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项目公示表</w:t>
      </w:r>
    </w:p>
    <w:p/>
    <w:tbl>
      <w:tblPr>
        <w:tblStyle w:val="4"/>
        <w:tblW w:w="8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4350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tblHeader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项目名称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电容器智能制造系统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益阳市和天电子有限公司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智能环保型叶根切割机的研制与推广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益阳益橡传动机械有限公司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智能化蛋制品加工生产线项目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湖南青松蛋业有限公司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紧压黑茶智能化分切膨松技术产业化项目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益阳市金品黑茶分装技术有限公司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红联智慧农贸市场互联网+项目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湖南红联农业投资开发有限公司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湖南好易佳互联网协同制造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湖南好易佳电路板有限公司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益村平台开发应用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益阳58农服科技有限公司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智慧旅游建设项目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湖南腾晟云大数据有限公司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益阳百顺电子商务销售项目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益阳百顺商贸有限公司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互联网+两化融合”信息化管理平台建设项目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益阳仪纬科技有限公司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互联网+技术交易平台建设项目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益阳市高新技术企业协会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互联网+农产品销售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益阳市爱米爱商务电子有限公司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益商企业服务平台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湖南指尖科技有限公司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三馅蛋黄酥（蛋糕）全自动只能生产线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益阳市福星食品有限公司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南县稻虾米质量追溯系统建设项目</w:t>
            </w:r>
            <w:bookmarkStart w:id="0" w:name="_GoBack"/>
            <w:bookmarkEnd w:id="0"/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湖南金之香米业有限公司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互联网+精准扶贫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南县青树嘴镇吉祥村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互联网+千秋界茶叶质量溯源项目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湖南省千秋界茶业有限公司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互联网+黑茶产供销项目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安化唐溪冲茶业有限公司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435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竹结构装配式房屋构件智能车间建设项目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桃江风河智慧竹业有限公司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Calibri Light">
    <w:altName w:val="PMingLiU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Arail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ath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iconfont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文鼎CS仿宋体">
    <w:altName w:val="仿宋_GB2312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Segoe UI">
    <w:altName w:val="Lucida Sans Unicode"/>
    <w:panose1 w:val="020B0502040204020203"/>
    <w:charset w:val="00"/>
    <w:family w:val="swiss"/>
    <w:pitch w:val="default"/>
    <w:sig w:usb0="00000000" w:usb1="00000000" w:usb2="00000029" w:usb3="00000000" w:csb0="200001DF" w:csb1="2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TimesNewRoman,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隶书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长城粗隶书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">
    <w:altName w:val="Lucida Sans"/>
    <w:panose1 w:val="020F0502020204030204"/>
    <w:charset w:val="86"/>
    <w:family w:val="swiss"/>
    <w:pitch w:val="default"/>
    <w:sig w:usb0="00000000" w:usb1="00000000" w:usb2="00000009" w:usb3="00000000" w:csb0="2000019F" w:csb1="00000000"/>
  </w:font>
  <w:font w:name="Microsoft Sans Serif">
    <w:panose1 w:val="020B0604020202020204"/>
    <w:charset w:val="86"/>
    <w:family w:val="swiss"/>
    <w:pitch w:val="default"/>
    <w:sig w:usb0="61007BDF" w:usb1="80000000" w:usb2="00000008" w:usb3="00000000" w:csb0="200101FF" w:csb1="2028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黑体"/>
    <w:panose1 w:val="020B0503020204020204"/>
    <w:charset w:val="02"/>
    <w:family w:val="swiss"/>
    <w:pitch w:val="default"/>
    <w:sig w:usb0="00000000" w:usb1="00000000" w:usb2="00000016" w:usb3="00000000" w:csb0="0004001F" w:csb1="00000000"/>
  </w:font>
  <w:font w:name="Calibri">
    <w:altName w:val="Lucida Sans"/>
    <w:panose1 w:val="020F0502020204030204"/>
    <w:charset w:val="01"/>
    <w:family w:val="auto"/>
    <w:pitch w:val="default"/>
    <w:sig w:usb0="00000000" w:usb1="00000000" w:usb2="00000009" w:usb3="00000000" w:csb0="2000019F" w:csb1="0000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F1"/>
    <w:rsid w:val="005C46F1"/>
    <w:rsid w:val="01AD586A"/>
    <w:rsid w:val="08634719"/>
    <w:rsid w:val="0E8E35C0"/>
    <w:rsid w:val="25BC7C72"/>
    <w:rsid w:val="273832DF"/>
    <w:rsid w:val="29AE2286"/>
    <w:rsid w:val="2DA00260"/>
    <w:rsid w:val="497F6F50"/>
    <w:rsid w:val="4BFA658F"/>
    <w:rsid w:val="4ECC2766"/>
    <w:rsid w:val="50C909FD"/>
    <w:rsid w:val="52D90C1F"/>
    <w:rsid w:val="6A900C21"/>
    <w:rsid w:val="6E1E5D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2017-11-16T06:05:00Z</dcterms:created>
  <dc:creator>袁小平</dc:creator>
  <cp:lastModifiedBy>lee-jie</cp:lastModifiedBy>
  <dcterms:modified xsi:type="dcterms:W3CDTF">2017-11-16T07:35:35Z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