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spacing w:afterLines="100"/>
        <w:jc w:val="center"/>
        <w:rPr>
          <w:sz w:val="44"/>
          <w:szCs w:val="44"/>
        </w:rPr>
      </w:pPr>
      <w:r>
        <w:rPr>
          <w:rFonts w:hint="eastAsia" w:ascii="方正大黑简体" w:hAnsi="方正大标宋简体" w:eastAsia="方正大黑简体" w:cs="宋体"/>
          <w:bCs/>
          <w:kern w:val="0"/>
          <w:sz w:val="44"/>
          <w:szCs w:val="44"/>
        </w:rPr>
        <w:t>被注销企业资质信息表</w:t>
      </w:r>
    </w:p>
    <w:tbl>
      <w:tblPr>
        <w:tblStyle w:val="2"/>
        <w:tblW w:w="1409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15"/>
        <w:gridCol w:w="3600"/>
        <w:gridCol w:w="1790"/>
        <w:gridCol w:w="3509"/>
        <w:gridCol w:w="2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原资质内容</w:t>
            </w:r>
          </w:p>
        </w:tc>
        <w:tc>
          <w:tcPr>
            <w:tcW w:w="17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注销的资质</w:t>
            </w:r>
          </w:p>
          <w:p>
            <w:pPr>
              <w:widowControl/>
              <w:spacing w:line="400" w:lineRule="exact"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5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注销资质内容</w:t>
            </w:r>
          </w:p>
        </w:tc>
        <w:tc>
          <w:tcPr>
            <w:tcW w:w="205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72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南县中顺建筑工程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建筑工程施工总承包三级资质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D343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070614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建筑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工程施工总承包三级资质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W w:w="14042" w:type="dxa"/>
        <w:tblInd w:w="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03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FB7"/>
    <w:rsid w:val="00083738"/>
    <w:rsid w:val="000D1862"/>
    <w:rsid w:val="000D4CA8"/>
    <w:rsid w:val="000D6089"/>
    <w:rsid w:val="000E011D"/>
    <w:rsid w:val="000E39AF"/>
    <w:rsid w:val="000F383B"/>
    <w:rsid w:val="00127C16"/>
    <w:rsid w:val="001305E6"/>
    <w:rsid w:val="00187A55"/>
    <w:rsid w:val="001B2183"/>
    <w:rsid w:val="001D37C3"/>
    <w:rsid w:val="001E7B59"/>
    <w:rsid w:val="001F0A06"/>
    <w:rsid w:val="00230DB2"/>
    <w:rsid w:val="00232FEB"/>
    <w:rsid w:val="00237E1D"/>
    <w:rsid w:val="00240951"/>
    <w:rsid w:val="002D6F0F"/>
    <w:rsid w:val="00307529"/>
    <w:rsid w:val="00312353"/>
    <w:rsid w:val="0032416F"/>
    <w:rsid w:val="0032764F"/>
    <w:rsid w:val="00393C73"/>
    <w:rsid w:val="0039479A"/>
    <w:rsid w:val="003A71BF"/>
    <w:rsid w:val="003F0907"/>
    <w:rsid w:val="004958F4"/>
    <w:rsid w:val="004E1A50"/>
    <w:rsid w:val="00517E16"/>
    <w:rsid w:val="0052668F"/>
    <w:rsid w:val="005640EB"/>
    <w:rsid w:val="005D4720"/>
    <w:rsid w:val="006051C7"/>
    <w:rsid w:val="006315DF"/>
    <w:rsid w:val="00642165"/>
    <w:rsid w:val="00682EA7"/>
    <w:rsid w:val="006A2DA2"/>
    <w:rsid w:val="006B208E"/>
    <w:rsid w:val="007B2238"/>
    <w:rsid w:val="007F550E"/>
    <w:rsid w:val="00804CF4"/>
    <w:rsid w:val="00826370"/>
    <w:rsid w:val="008336BC"/>
    <w:rsid w:val="0084142B"/>
    <w:rsid w:val="008657EE"/>
    <w:rsid w:val="008B2E2D"/>
    <w:rsid w:val="00917AF7"/>
    <w:rsid w:val="00971A09"/>
    <w:rsid w:val="00981D33"/>
    <w:rsid w:val="009D4994"/>
    <w:rsid w:val="009F4A61"/>
    <w:rsid w:val="00A052C1"/>
    <w:rsid w:val="00A101DD"/>
    <w:rsid w:val="00A26350"/>
    <w:rsid w:val="00A40FB7"/>
    <w:rsid w:val="00AA18AC"/>
    <w:rsid w:val="00B85340"/>
    <w:rsid w:val="00BA57B3"/>
    <w:rsid w:val="00C10682"/>
    <w:rsid w:val="00C34A65"/>
    <w:rsid w:val="00C7061E"/>
    <w:rsid w:val="00D10732"/>
    <w:rsid w:val="00D871B2"/>
    <w:rsid w:val="00DA0BCB"/>
    <w:rsid w:val="00E74085"/>
    <w:rsid w:val="00EA1D05"/>
    <w:rsid w:val="00ED1A72"/>
    <w:rsid w:val="00F02020"/>
    <w:rsid w:val="00F0345B"/>
    <w:rsid w:val="00FA6490"/>
    <w:rsid w:val="025F0EF2"/>
    <w:rsid w:val="0363631E"/>
    <w:rsid w:val="04DE4D35"/>
    <w:rsid w:val="0A1858EF"/>
    <w:rsid w:val="0FA22BE7"/>
    <w:rsid w:val="100E545A"/>
    <w:rsid w:val="1A3A3DD3"/>
    <w:rsid w:val="1A5D7B8E"/>
    <w:rsid w:val="1CF357D5"/>
    <w:rsid w:val="2AC0007A"/>
    <w:rsid w:val="2F626228"/>
    <w:rsid w:val="3A4962B7"/>
    <w:rsid w:val="40864A86"/>
    <w:rsid w:val="456D0F16"/>
    <w:rsid w:val="457344D8"/>
    <w:rsid w:val="492439DB"/>
    <w:rsid w:val="4B675612"/>
    <w:rsid w:val="5294677D"/>
    <w:rsid w:val="54EA2102"/>
    <w:rsid w:val="5ADC4A9B"/>
    <w:rsid w:val="5BB902C5"/>
    <w:rsid w:val="75C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6</TotalTime>
  <ScaleCrop>false</ScaleCrop>
  <LinksUpToDate>false</LinksUpToDate>
  <CharactersWithSpaces>160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2017-01-16T00:39:00Z</dcterms:created>
  <dc:creator>Administrator</dc:creator>
  <cp:lastModifiedBy>Administrator</cp:lastModifiedBy>
  <cp:lastPrinted>2020-12-09T08:37:37Z</cp:lastPrinted>
  <dcterms:modified xsi:type="dcterms:W3CDTF">2020-12-09T08:56:55Z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