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2020年第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批益阳市燃气经营许可核发专家评审意见汇总表（公示）</w:t>
      </w:r>
    </w:p>
    <w:p>
      <w:pPr>
        <w:spacing w:line="500" w:lineRule="exact"/>
        <w:ind w:firstLine="640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tblpX="-50" w:tblpY="19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545"/>
        <w:gridCol w:w="1185"/>
        <w:gridCol w:w="14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企业所属地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现核发情况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益阳市大通湖千山红镇利红液化气站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益阳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D173C"/>
    <w:rsid w:val="0052296D"/>
    <w:rsid w:val="007949F9"/>
    <w:rsid w:val="066C5498"/>
    <w:rsid w:val="09D24B2E"/>
    <w:rsid w:val="12E502B1"/>
    <w:rsid w:val="1BA6629E"/>
    <w:rsid w:val="1D643AE8"/>
    <w:rsid w:val="222D3AFD"/>
    <w:rsid w:val="296C4438"/>
    <w:rsid w:val="406D173C"/>
    <w:rsid w:val="456943CF"/>
    <w:rsid w:val="560560F3"/>
    <w:rsid w:val="571D20C9"/>
    <w:rsid w:val="58DD672B"/>
    <w:rsid w:val="58F60937"/>
    <w:rsid w:val="5ABE3992"/>
    <w:rsid w:val="638006B1"/>
    <w:rsid w:val="6A895F9C"/>
    <w:rsid w:val="6AF96C5F"/>
    <w:rsid w:val="6C8760C7"/>
    <w:rsid w:val="77715697"/>
    <w:rsid w:val="7AD04EE4"/>
    <w:rsid w:val="7DC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610</Characters>
  <Lines>5</Lines>
  <Paragraphs>1</Paragraphs>
  <TotalTime>28</TotalTime>
  <ScaleCrop>false</ScaleCrop>
  <LinksUpToDate>false</LinksUpToDate>
  <CharactersWithSpaces>716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2020-01-22T08:53:00Z</dcterms:created>
  <dc:creator>iron ox·HF</dc:creator>
  <cp:lastModifiedBy>市住建局办公室</cp:lastModifiedBy>
  <cp:lastPrinted>2020-09-29T08:07:00Z</cp:lastPrinted>
  <dcterms:modified xsi:type="dcterms:W3CDTF">2020-09-30T01:58:24Z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