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D12" w:rsidRDefault="00997FF5">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DE1D12" w:rsidRDefault="00DE1D12">
      <w:pPr>
        <w:ind w:firstLine="3200"/>
        <w:rPr>
          <w:rFonts w:ascii="仿宋" w:eastAsia="仿宋" w:hAnsi="仿宋" w:cs="仿宋"/>
          <w:sz w:val="32"/>
        </w:rPr>
      </w:pPr>
    </w:p>
    <w:p w:rsidR="00DE1D12" w:rsidRDefault="00997FF5">
      <w:pPr>
        <w:rPr>
          <w:rFonts w:ascii="黑体" w:eastAsia="黑体" w:hAnsi="黑体" w:cs="黑体"/>
          <w:sz w:val="32"/>
        </w:rPr>
      </w:pPr>
      <w:r>
        <w:rPr>
          <w:rFonts w:ascii="黑体" w:eastAsia="黑体" w:hAnsi="黑体" w:cs="黑体"/>
          <w:sz w:val="32"/>
        </w:rPr>
        <w:t>第一部分</w:t>
      </w:r>
      <w:r>
        <w:rPr>
          <w:rFonts w:ascii="黑体" w:eastAsia="黑体" w:hAnsi="黑体" w:cs="黑体"/>
          <w:sz w:val="32"/>
        </w:rPr>
        <w:t xml:space="preserve"> </w:t>
      </w:r>
      <w:r>
        <w:rPr>
          <w:rFonts w:ascii="黑体" w:eastAsia="黑体" w:hAnsi="黑体" w:cs="黑体" w:hint="eastAsia"/>
          <w:sz w:val="32"/>
        </w:rPr>
        <w:t>益阳市公路应急抢险中心</w:t>
      </w:r>
      <w:r>
        <w:rPr>
          <w:rFonts w:ascii="黑体" w:eastAsia="黑体" w:hAnsi="黑体" w:cs="黑体"/>
          <w:sz w:val="32"/>
        </w:rPr>
        <w:t>概况</w:t>
      </w:r>
      <w:r>
        <w:rPr>
          <w:rFonts w:ascii="黑体" w:eastAsia="黑体" w:hAnsi="黑体" w:cs="黑体"/>
          <w:sz w:val="32"/>
        </w:rPr>
        <w:t xml:space="preserve"> </w:t>
      </w:r>
    </w:p>
    <w:p w:rsidR="00DE1D12" w:rsidRDefault="00997FF5">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DE1D12" w:rsidRDefault="00997FF5">
      <w:pPr>
        <w:rPr>
          <w:rFonts w:ascii="楷体" w:eastAsia="楷体" w:hAnsi="楷体" w:cs="楷体"/>
          <w:sz w:val="32"/>
        </w:rPr>
      </w:pPr>
      <w:r>
        <w:rPr>
          <w:rFonts w:ascii="楷体" w:eastAsia="楷体" w:hAnsi="楷体" w:cs="楷体"/>
          <w:sz w:val="32"/>
        </w:rPr>
        <w:t>二、机构设置</w:t>
      </w:r>
    </w:p>
    <w:p w:rsidR="00DE1D12" w:rsidRDefault="00997FF5">
      <w:pPr>
        <w:rPr>
          <w:rFonts w:ascii="楷体" w:eastAsia="楷体" w:hAnsi="楷体" w:cs="楷体"/>
          <w:sz w:val="32"/>
        </w:rPr>
      </w:pPr>
      <w:r>
        <w:rPr>
          <w:rFonts w:ascii="楷体" w:eastAsia="楷体" w:hAnsi="楷体" w:cs="楷体"/>
          <w:sz w:val="32"/>
        </w:rPr>
        <w:t>三、部门决算单位构成</w:t>
      </w:r>
    </w:p>
    <w:p w:rsidR="00DE1D12" w:rsidRDefault="00DE1D12">
      <w:pPr>
        <w:rPr>
          <w:rFonts w:ascii="楷体" w:eastAsia="楷体" w:hAnsi="楷体" w:cs="楷体"/>
          <w:sz w:val="32"/>
        </w:rPr>
      </w:pPr>
    </w:p>
    <w:p w:rsidR="00DE1D12" w:rsidRDefault="00997FF5">
      <w:pPr>
        <w:rPr>
          <w:rFonts w:ascii="黑体" w:eastAsia="黑体" w:hAnsi="黑体" w:cs="黑体"/>
          <w:sz w:val="32"/>
        </w:rPr>
      </w:pPr>
      <w:r>
        <w:rPr>
          <w:rFonts w:ascii="黑体" w:eastAsia="黑体" w:hAnsi="黑体" w:cs="黑体"/>
          <w:sz w:val="32"/>
        </w:rPr>
        <w:t>第二部分</w:t>
      </w:r>
      <w:r>
        <w:rPr>
          <w:rFonts w:ascii="黑体" w:eastAsia="黑体" w:hAnsi="黑体" w:cs="黑体"/>
          <w:sz w:val="32"/>
        </w:rPr>
        <w:t xml:space="preserve"> </w:t>
      </w:r>
      <w:r>
        <w:rPr>
          <w:rFonts w:ascii="黑体" w:eastAsia="黑体" w:hAnsi="黑体" w:cs="黑体" w:hint="eastAsia"/>
          <w:sz w:val="32"/>
        </w:rPr>
        <w:t>益阳市公路应急抢险中心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年度部门决算表</w:t>
      </w:r>
      <w:r>
        <w:rPr>
          <w:rFonts w:ascii="黑体" w:eastAsia="黑体" w:hAnsi="黑体" w:cs="黑体"/>
          <w:sz w:val="32"/>
        </w:rPr>
        <w:t xml:space="preserve"> </w:t>
      </w:r>
    </w:p>
    <w:p w:rsidR="00DE1D12" w:rsidRDefault="00997FF5">
      <w:pPr>
        <w:rPr>
          <w:rFonts w:ascii="楷体" w:eastAsia="楷体" w:hAnsi="楷体" w:cs="楷体"/>
          <w:sz w:val="32"/>
        </w:rPr>
      </w:pPr>
      <w:r>
        <w:rPr>
          <w:rFonts w:ascii="楷体" w:eastAsia="楷体" w:hAnsi="楷体" w:cs="楷体"/>
          <w:sz w:val="32"/>
        </w:rPr>
        <w:t>一、收入支出决算总表</w:t>
      </w:r>
      <w:r>
        <w:rPr>
          <w:rFonts w:ascii="楷体" w:eastAsia="楷体" w:hAnsi="楷体" w:cs="楷体"/>
          <w:sz w:val="32"/>
        </w:rPr>
        <w:t xml:space="preserve"> </w:t>
      </w:r>
    </w:p>
    <w:p w:rsidR="00DE1D12" w:rsidRDefault="00997FF5">
      <w:pPr>
        <w:rPr>
          <w:rFonts w:ascii="楷体" w:eastAsia="楷体" w:hAnsi="楷体" w:cs="楷体"/>
          <w:sz w:val="32"/>
        </w:rPr>
      </w:pPr>
      <w:r>
        <w:rPr>
          <w:rFonts w:ascii="楷体" w:eastAsia="楷体" w:hAnsi="楷体" w:cs="楷体"/>
          <w:sz w:val="32"/>
        </w:rPr>
        <w:t>二、收入决算表</w:t>
      </w:r>
      <w:r>
        <w:rPr>
          <w:rFonts w:ascii="楷体" w:eastAsia="楷体" w:hAnsi="楷体" w:cs="楷体"/>
          <w:sz w:val="32"/>
        </w:rPr>
        <w:t xml:space="preserve"> </w:t>
      </w:r>
    </w:p>
    <w:p w:rsidR="00DE1D12" w:rsidRDefault="00997FF5">
      <w:pPr>
        <w:rPr>
          <w:rFonts w:ascii="楷体" w:eastAsia="楷体" w:hAnsi="楷体" w:cs="楷体"/>
          <w:sz w:val="32"/>
        </w:rPr>
      </w:pPr>
      <w:r>
        <w:rPr>
          <w:rFonts w:ascii="楷体" w:eastAsia="楷体" w:hAnsi="楷体" w:cs="楷体"/>
          <w:sz w:val="32"/>
        </w:rPr>
        <w:t>三、支出决算表</w:t>
      </w:r>
      <w:r>
        <w:rPr>
          <w:rFonts w:ascii="楷体" w:eastAsia="楷体" w:hAnsi="楷体" w:cs="楷体"/>
          <w:sz w:val="32"/>
        </w:rPr>
        <w:t xml:space="preserve"> </w:t>
      </w:r>
    </w:p>
    <w:p w:rsidR="00DE1D12" w:rsidRDefault="00997FF5">
      <w:pPr>
        <w:rPr>
          <w:rFonts w:ascii="楷体" w:eastAsia="楷体" w:hAnsi="楷体" w:cs="楷体"/>
          <w:sz w:val="32"/>
        </w:rPr>
      </w:pPr>
      <w:r>
        <w:rPr>
          <w:rFonts w:ascii="楷体" w:eastAsia="楷体" w:hAnsi="楷体" w:cs="楷体"/>
          <w:sz w:val="32"/>
        </w:rPr>
        <w:t>四、财政拨款收入支出决算总表</w:t>
      </w:r>
      <w:r>
        <w:rPr>
          <w:rFonts w:ascii="楷体" w:eastAsia="楷体" w:hAnsi="楷体" w:cs="楷体"/>
          <w:sz w:val="32"/>
        </w:rPr>
        <w:t xml:space="preserve"> </w:t>
      </w:r>
    </w:p>
    <w:p w:rsidR="00DE1D12" w:rsidRDefault="00997FF5">
      <w:pPr>
        <w:rPr>
          <w:rFonts w:ascii="楷体" w:eastAsia="楷体" w:hAnsi="楷体" w:cs="楷体"/>
          <w:sz w:val="32"/>
        </w:rPr>
      </w:pPr>
      <w:r>
        <w:rPr>
          <w:rFonts w:ascii="楷体" w:eastAsia="楷体" w:hAnsi="楷体" w:cs="楷体"/>
          <w:sz w:val="32"/>
        </w:rPr>
        <w:t>五、一般公共预算财政拨款支出决算表</w:t>
      </w:r>
      <w:r>
        <w:rPr>
          <w:rFonts w:ascii="楷体" w:eastAsia="楷体" w:hAnsi="楷体" w:cs="楷体"/>
          <w:sz w:val="32"/>
        </w:rPr>
        <w:t xml:space="preserve"> </w:t>
      </w:r>
    </w:p>
    <w:p w:rsidR="00DE1D12" w:rsidRDefault="00997FF5">
      <w:pPr>
        <w:rPr>
          <w:rFonts w:ascii="楷体" w:eastAsia="楷体" w:hAnsi="楷体" w:cs="楷体"/>
          <w:sz w:val="32"/>
        </w:rPr>
      </w:pPr>
      <w:r>
        <w:rPr>
          <w:rFonts w:ascii="楷体" w:eastAsia="楷体" w:hAnsi="楷体" w:cs="楷体"/>
          <w:sz w:val="32"/>
        </w:rPr>
        <w:t>六、一般公共预算财政拨款基本支出决算表</w:t>
      </w:r>
      <w:r>
        <w:rPr>
          <w:rFonts w:ascii="楷体" w:eastAsia="楷体" w:hAnsi="楷体" w:cs="楷体"/>
          <w:sz w:val="32"/>
        </w:rPr>
        <w:t xml:space="preserve"> </w:t>
      </w:r>
    </w:p>
    <w:p w:rsidR="00DE1D12" w:rsidRDefault="00997FF5">
      <w:pPr>
        <w:rPr>
          <w:rFonts w:ascii="楷体" w:eastAsia="楷体" w:hAnsi="楷体" w:cs="楷体"/>
          <w:sz w:val="32"/>
        </w:rPr>
      </w:pPr>
      <w:r>
        <w:rPr>
          <w:rFonts w:ascii="楷体" w:eastAsia="楷体" w:hAnsi="楷体" w:cs="楷体"/>
          <w:sz w:val="32"/>
        </w:rPr>
        <w:t>七、一般公共预算财政拨款</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经费支出决算表</w:t>
      </w:r>
      <w:r>
        <w:rPr>
          <w:rFonts w:ascii="楷体" w:eastAsia="楷体" w:hAnsi="楷体" w:cs="楷体"/>
          <w:sz w:val="32"/>
        </w:rPr>
        <w:t xml:space="preserve"> </w:t>
      </w:r>
    </w:p>
    <w:p w:rsidR="00DE1D12" w:rsidRDefault="00997FF5">
      <w:pPr>
        <w:rPr>
          <w:rFonts w:ascii="楷体" w:eastAsia="楷体" w:hAnsi="楷体" w:cs="楷体"/>
          <w:sz w:val="32"/>
        </w:rPr>
      </w:pPr>
      <w:r>
        <w:rPr>
          <w:rFonts w:ascii="楷体" w:eastAsia="楷体" w:hAnsi="楷体" w:cs="楷体"/>
          <w:sz w:val="32"/>
        </w:rPr>
        <w:t>八、政府性基金预算财政拨款收入支出决算表</w:t>
      </w:r>
      <w:r>
        <w:rPr>
          <w:rFonts w:ascii="楷体" w:eastAsia="楷体" w:hAnsi="楷体" w:cs="楷体"/>
          <w:sz w:val="32"/>
        </w:rPr>
        <w:t xml:space="preserve"> </w:t>
      </w:r>
    </w:p>
    <w:p w:rsidR="00DE1D12" w:rsidRDefault="00DE1D12">
      <w:pPr>
        <w:rPr>
          <w:rFonts w:ascii="楷体" w:eastAsia="楷体" w:hAnsi="楷体" w:cs="楷体"/>
          <w:sz w:val="32"/>
        </w:rPr>
      </w:pPr>
    </w:p>
    <w:p w:rsidR="00DE1D12" w:rsidRDefault="00997FF5">
      <w:pPr>
        <w:rPr>
          <w:rFonts w:ascii="黑体" w:eastAsia="黑体" w:hAnsi="黑体" w:cs="黑体"/>
          <w:sz w:val="32"/>
        </w:rPr>
      </w:pPr>
      <w:r>
        <w:rPr>
          <w:rFonts w:ascii="黑体" w:eastAsia="黑体" w:hAnsi="黑体" w:cs="黑体"/>
          <w:sz w:val="32"/>
        </w:rPr>
        <w:t>第三部分</w:t>
      </w:r>
      <w:r>
        <w:rPr>
          <w:rFonts w:ascii="黑体" w:eastAsia="黑体" w:hAnsi="黑体" w:cs="黑体"/>
          <w:sz w:val="32"/>
        </w:rPr>
        <w:t xml:space="preserve"> </w:t>
      </w:r>
      <w:r>
        <w:rPr>
          <w:rFonts w:ascii="黑体" w:eastAsia="黑体" w:hAnsi="黑体" w:cs="黑体" w:hint="eastAsia"/>
          <w:sz w:val="32"/>
        </w:rPr>
        <w:t>益阳市公路应急抢险中心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DE1D12" w:rsidRDefault="00997FF5">
      <w:pPr>
        <w:jc w:val="left"/>
        <w:rPr>
          <w:rFonts w:ascii="楷体" w:eastAsia="楷体" w:hAnsi="楷体" w:cs="楷体"/>
          <w:sz w:val="32"/>
        </w:rPr>
      </w:pPr>
      <w:r>
        <w:rPr>
          <w:rFonts w:ascii="楷体" w:eastAsia="楷体" w:hAnsi="楷体" w:cs="楷体" w:hint="eastAsia"/>
          <w:sz w:val="32"/>
        </w:rPr>
        <w:t>一、收入支出决算总体情况说明</w:t>
      </w:r>
    </w:p>
    <w:p w:rsidR="00DE1D12" w:rsidRDefault="00997FF5">
      <w:pPr>
        <w:jc w:val="left"/>
        <w:rPr>
          <w:rFonts w:ascii="楷体" w:eastAsia="楷体" w:hAnsi="楷体" w:cs="楷体"/>
          <w:sz w:val="32"/>
        </w:rPr>
      </w:pPr>
      <w:r>
        <w:rPr>
          <w:rFonts w:ascii="楷体" w:eastAsia="楷体" w:hAnsi="楷体" w:cs="楷体" w:hint="eastAsia"/>
          <w:sz w:val="32"/>
        </w:rPr>
        <w:t>二、收入决算情况说明</w:t>
      </w:r>
    </w:p>
    <w:p w:rsidR="00DE1D12" w:rsidRDefault="00997FF5">
      <w:pPr>
        <w:jc w:val="left"/>
        <w:rPr>
          <w:rFonts w:ascii="楷体" w:eastAsia="楷体" w:hAnsi="楷体" w:cs="楷体"/>
          <w:sz w:val="32"/>
        </w:rPr>
      </w:pPr>
      <w:r>
        <w:rPr>
          <w:rFonts w:ascii="楷体" w:eastAsia="楷体" w:hAnsi="楷体" w:cs="楷体" w:hint="eastAsia"/>
          <w:sz w:val="32"/>
        </w:rPr>
        <w:t>三、支出决算情况说明</w:t>
      </w:r>
    </w:p>
    <w:p w:rsidR="00DE1D12" w:rsidRDefault="00997FF5">
      <w:pPr>
        <w:jc w:val="left"/>
        <w:rPr>
          <w:rFonts w:ascii="楷体" w:eastAsia="楷体" w:hAnsi="楷体" w:cs="楷体"/>
          <w:sz w:val="32"/>
        </w:rPr>
      </w:pPr>
      <w:r>
        <w:rPr>
          <w:rFonts w:ascii="楷体" w:eastAsia="楷体" w:hAnsi="楷体" w:cs="楷体" w:hint="eastAsia"/>
          <w:sz w:val="32"/>
        </w:rPr>
        <w:lastRenderedPageBreak/>
        <w:t>四、财政拨款收入支出决算总体情况说明</w:t>
      </w:r>
    </w:p>
    <w:p w:rsidR="00DE1D12" w:rsidRDefault="00997FF5">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DE1D12" w:rsidRDefault="00997FF5">
      <w:pPr>
        <w:jc w:val="left"/>
        <w:rPr>
          <w:rFonts w:ascii="楷体" w:eastAsia="楷体" w:hAnsi="楷体" w:cs="楷体"/>
          <w:sz w:val="32"/>
        </w:rPr>
      </w:pPr>
      <w:r>
        <w:rPr>
          <w:rFonts w:ascii="楷体" w:eastAsia="楷体" w:hAnsi="楷体" w:cs="楷体" w:hint="eastAsia"/>
          <w:sz w:val="32"/>
        </w:rPr>
        <w:t>六、一般公共预算财政拨款基本支出决算情况说明</w:t>
      </w:r>
      <w:r>
        <w:rPr>
          <w:rFonts w:ascii="楷体" w:eastAsia="楷体" w:hAnsi="楷体" w:cs="楷体" w:hint="eastAsia"/>
          <w:sz w:val="32"/>
        </w:rPr>
        <w:t xml:space="preserve"> </w:t>
      </w:r>
    </w:p>
    <w:p w:rsidR="00DE1D12" w:rsidRDefault="00997FF5">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DE1D12" w:rsidRDefault="00997FF5">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DE1D12" w:rsidRDefault="00997FF5">
      <w:pPr>
        <w:jc w:val="left"/>
        <w:rPr>
          <w:rFonts w:ascii="楷体" w:eastAsia="楷体" w:hAnsi="楷体" w:cs="楷体"/>
          <w:sz w:val="32"/>
        </w:rPr>
      </w:pPr>
      <w:r>
        <w:rPr>
          <w:rFonts w:ascii="楷体" w:eastAsia="楷体" w:hAnsi="楷体" w:cs="楷体" w:hint="eastAsia"/>
          <w:sz w:val="32"/>
        </w:rPr>
        <w:t>九、预算绩效情况说明</w:t>
      </w:r>
    </w:p>
    <w:p w:rsidR="00DE1D12" w:rsidRDefault="00997FF5">
      <w:pPr>
        <w:jc w:val="left"/>
        <w:rPr>
          <w:rFonts w:ascii="楷体" w:eastAsia="楷体" w:hAnsi="楷体" w:cs="楷体"/>
          <w:sz w:val="32"/>
        </w:rPr>
      </w:pPr>
      <w:r>
        <w:rPr>
          <w:rFonts w:ascii="楷体" w:eastAsia="楷体" w:hAnsi="楷体" w:cs="楷体" w:hint="eastAsia"/>
          <w:sz w:val="32"/>
        </w:rPr>
        <w:t>十、其他重要事项情况说明</w:t>
      </w:r>
      <w:r>
        <w:rPr>
          <w:rFonts w:ascii="楷体" w:eastAsia="楷体" w:hAnsi="楷体" w:cs="楷体" w:hint="eastAsia"/>
          <w:sz w:val="32"/>
        </w:rPr>
        <w:t xml:space="preserve"> </w:t>
      </w:r>
    </w:p>
    <w:p w:rsidR="00DE1D12" w:rsidRDefault="00DE1D12">
      <w:pPr>
        <w:rPr>
          <w:rFonts w:ascii="黑体" w:eastAsia="黑体" w:hAnsi="黑体" w:cs="黑体"/>
          <w:sz w:val="32"/>
        </w:rPr>
      </w:pPr>
    </w:p>
    <w:p w:rsidR="00DE1D12" w:rsidRDefault="00997FF5">
      <w:pPr>
        <w:rPr>
          <w:rFonts w:ascii="黑体" w:eastAsia="黑体" w:hAnsi="黑体" w:cs="黑体"/>
          <w:sz w:val="32"/>
        </w:rPr>
      </w:pPr>
      <w:r>
        <w:rPr>
          <w:rFonts w:ascii="黑体" w:eastAsia="黑体" w:hAnsi="黑体" w:cs="黑体"/>
          <w:sz w:val="32"/>
        </w:rPr>
        <w:t>第四部分</w:t>
      </w:r>
      <w:r>
        <w:rPr>
          <w:rFonts w:ascii="黑体" w:eastAsia="黑体" w:hAnsi="黑体" w:cs="黑体"/>
          <w:sz w:val="32"/>
        </w:rPr>
        <w:t xml:space="preserve"> </w:t>
      </w:r>
      <w:r>
        <w:rPr>
          <w:rFonts w:ascii="黑体" w:eastAsia="黑体" w:hAnsi="黑体" w:cs="黑体"/>
          <w:sz w:val="32"/>
        </w:rPr>
        <w:t>名词解释</w:t>
      </w:r>
    </w:p>
    <w:p w:rsidR="00DE1D12" w:rsidRDefault="00997FF5">
      <w:pPr>
        <w:rPr>
          <w:rFonts w:ascii="黑体" w:eastAsia="黑体" w:hAnsi="黑体" w:cs="黑体"/>
          <w:sz w:val="32"/>
        </w:rPr>
      </w:pPr>
      <w:r>
        <w:rPr>
          <w:rFonts w:ascii="黑体" w:eastAsia="黑体" w:hAnsi="黑体" w:cs="黑体" w:hint="eastAsia"/>
          <w:sz w:val="32"/>
        </w:rPr>
        <w:t>第五部分</w:t>
      </w:r>
      <w:r>
        <w:rPr>
          <w:rFonts w:ascii="黑体" w:eastAsia="黑体" w:hAnsi="黑体" w:cs="黑体" w:hint="eastAsia"/>
          <w:sz w:val="32"/>
        </w:rPr>
        <w:t xml:space="preserve"> </w:t>
      </w:r>
      <w:r>
        <w:rPr>
          <w:rFonts w:ascii="黑体" w:eastAsia="黑体" w:hAnsi="黑体" w:cs="黑体" w:hint="eastAsia"/>
          <w:sz w:val="32"/>
        </w:rPr>
        <w:t>附件</w:t>
      </w:r>
    </w:p>
    <w:p w:rsidR="00DE1D12" w:rsidRDefault="00DE1D12">
      <w:pPr>
        <w:jc w:val="left"/>
        <w:rPr>
          <w:rFonts w:ascii="仿宋" w:eastAsia="仿宋" w:hAnsi="仿宋" w:cs="仿宋"/>
          <w:b/>
          <w:color w:val="FF0000"/>
          <w:sz w:val="32"/>
        </w:rPr>
      </w:pPr>
      <w:bookmarkStart w:id="0" w:name="_GoBack"/>
      <w:bookmarkEnd w:id="0"/>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997FF5">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Pr>
          <w:rFonts w:ascii="宋体" w:eastAsia="宋体" w:hAnsi="宋体" w:cs="宋体" w:hint="eastAsia"/>
          <w:sz w:val="44"/>
        </w:rPr>
        <w:t>益阳市公路应急抢险中心</w:t>
      </w:r>
      <w:r>
        <w:rPr>
          <w:rFonts w:ascii="宋体" w:eastAsia="宋体" w:hAnsi="宋体" w:cs="宋体"/>
          <w:sz w:val="44"/>
        </w:rPr>
        <w:t>概况</w:t>
      </w:r>
    </w:p>
    <w:p w:rsidR="00DE1D12" w:rsidRDefault="00DE1D12">
      <w:pPr>
        <w:jc w:val="center"/>
        <w:rPr>
          <w:rFonts w:ascii="方正小标宋_GBK" w:eastAsia="方正小标宋_GBK" w:hAnsi="方正小标宋_GBK" w:cs="方正小标宋_GBK"/>
          <w:sz w:val="44"/>
        </w:rPr>
      </w:pPr>
    </w:p>
    <w:p w:rsidR="00DE1D12" w:rsidRDefault="00997FF5">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rsidR="00DE1D12" w:rsidRDefault="00997FF5">
      <w:pPr>
        <w:ind w:firstLineChars="200" w:firstLine="640"/>
        <w:rPr>
          <w:rFonts w:ascii="楷体" w:eastAsia="楷体" w:hAnsi="楷体" w:cs="楷体"/>
          <w:sz w:val="32"/>
        </w:rPr>
      </w:pPr>
      <w:r>
        <w:rPr>
          <w:rFonts w:ascii="仿宋" w:eastAsia="仿宋" w:hAnsi="仿宋" w:hint="eastAsia"/>
          <w:sz w:val="32"/>
          <w:szCs w:val="32"/>
        </w:rPr>
        <w:t>我中心主要负责市政府交办的公路应急抢险任务和物资储备；负责因自然灾害或突发事件造成国省干线公路、桥梁、隧道严重损毁的抢险和通行保障；负责国省干线公路的战备保障；指导区县（市）公路应急抢险和物资储备工作。</w:t>
      </w:r>
    </w:p>
    <w:p w:rsidR="00DE1D12" w:rsidRDefault="00997FF5">
      <w:pPr>
        <w:ind w:left="795" w:hanging="795"/>
        <w:rPr>
          <w:rFonts w:ascii="黑体" w:eastAsia="黑体" w:hAnsi="黑体" w:cs="黑体"/>
          <w:sz w:val="32"/>
        </w:rPr>
      </w:pPr>
      <w:r>
        <w:rPr>
          <w:rFonts w:ascii="黑体" w:eastAsia="黑体" w:hAnsi="黑体" w:cs="黑体"/>
          <w:sz w:val="32"/>
        </w:rPr>
        <w:t>二、机构设置</w:t>
      </w:r>
    </w:p>
    <w:p w:rsidR="00DE1D12" w:rsidRDefault="00997FF5">
      <w:pPr>
        <w:spacing w:line="660" w:lineRule="exact"/>
        <w:rPr>
          <w:rFonts w:ascii="仿宋" w:eastAsia="仿宋" w:hAnsi="仿宋"/>
          <w:sz w:val="32"/>
          <w:szCs w:val="32"/>
        </w:rPr>
      </w:pPr>
      <w:r>
        <w:rPr>
          <w:rFonts w:ascii="仿宋" w:eastAsia="仿宋" w:hAnsi="仿宋" w:cs="仿宋" w:hint="eastAsia"/>
          <w:sz w:val="32"/>
        </w:rPr>
        <w:t xml:space="preserve">    </w:t>
      </w:r>
      <w:r>
        <w:rPr>
          <w:rFonts w:ascii="仿宋" w:eastAsia="仿宋" w:hAnsi="仿宋" w:hint="eastAsia"/>
          <w:sz w:val="32"/>
          <w:szCs w:val="32"/>
        </w:rPr>
        <w:t>我中心于</w:t>
      </w:r>
      <w:r>
        <w:rPr>
          <w:rFonts w:ascii="仿宋" w:eastAsia="仿宋" w:hAnsi="仿宋" w:hint="eastAsia"/>
          <w:sz w:val="32"/>
          <w:szCs w:val="32"/>
        </w:rPr>
        <w:t>2015</w:t>
      </w:r>
      <w:r>
        <w:rPr>
          <w:rFonts w:ascii="仿宋" w:eastAsia="仿宋" w:hAnsi="仿宋" w:hint="eastAsia"/>
          <w:sz w:val="32"/>
          <w:szCs w:val="32"/>
        </w:rPr>
        <w:t>年市交通公路体制改革后，按照市人民政府办公室《关于印发</w:t>
      </w:r>
      <w:r>
        <w:rPr>
          <w:rFonts w:ascii="仿宋" w:eastAsia="仿宋" w:hAnsi="仿宋" w:hint="eastAsia"/>
          <w:sz w:val="32"/>
          <w:szCs w:val="32"/>
        </w:rPr>
        <w:t>&lt;</w:t>
      </w:r>
      <w:r>
        <w:rPr>
          <w:rFonts w:ascii="仿宋" w:eastAsia="仿宋" w:hAnsi="仿宋" w:hint="eastAsia"/>
          <w:sz w:val="32"/>
          <w:szCs w:val="32"/>
        </w:rPr>
        <w:t>益阳市交通公路管理体制改革实施方案</w:t>
      </w:r>
      <w:r>
        <w:rPr>
          <w:rFonts w:ascii="仿宋" w:eastAsia="仿宋" w:hAnsi="仿宋" w:hint="eastAsia"/>
          <w:sz w:val="32"/>
          <w:szCs w:val="32"/>
        </w:rPr>
        <w:t>&gt;</w:t>
      </w:r>
      <w:r>
        <w:rPr>
          <w:rFonts w:ascii="仿宋" w:eastAsia="仿宋" w:hAnsi="仿宋" w:hint="eastAsia"/>
          <w:sz w:val="32"/>
          <w:szCs w:val="32"/>
        </w:rPr>
        <w:t>的通知》（</w:t>
      </w:r>
      <w:proofErr w:type="gramStart"/>
      <w:r>
        <w:rPr>
          <w:rFonts w:ascii="仿宋" w:eastAsia="仿宋" w:hAnsi="仿宋" w:hint="eastAsia"/>
          <w:sz w:val="32"/>
          <w:szCs w:val="32"/>
        </w:rPr>
        <w:t>益政办</w:t>
      </w:r>
      <w:proofErr w:type="gramEnd"/>
      <w:r>
        <w:rPr>
          <w:rFonts w:ascii="仿宋" w:eastAsia="仿宋" w:hAnsi="仿宋" w:hint="eastAsia"/>
          <w:sz w:val="32"/>
          <w:szCs w:val="32"/>
        </w:rPr>
        <w:t>发</w:t>
      </w:r>
      <w:r>
        <w:rPr>
          <w:rFonts w:ascii="仿宋" w:eastAsia="仿宋" w:hAnsi="仿宋" w:hint="eastAsia"/>
          <w:sz w:val="32"/>
          <w:szCs w:val="32"/>
        </w:rPr>
        <w:t>[2015]26</w:t>
      </w:r>
      <w:r>
        <w:rPr>
          <w:rFonts w:ascii="仿宋" w:eastAsia="仿宋" w:hAnsi="仿宋" w:hint="eastAsia"/>
          <w:sz w:val="32"/>
          <w:szCs w:val="32"/>
        </w:rPr>
        <w:t>号）文件精神，明确“将市路桥工程管理处更名为市公路应急抢险中心（加挂市物资储备中心牌子），属市公路局下的正科级差额拨款事业单位”</w:t>
      </w:r>
      <w:r>
        <w:rPr>
          <w:rFonts w:ascii="仿宋" w:eastAsia="仿宋" w:hAnsi="仿宋" w:hint="eastAsia"/>
          <w:sz w:val="32"/>
          <w:szCs w:val="32"/>
        </w:rPr>
        <w:t xml:space="preserve">, </w:t>
      </w:r>
      <w:r>
        <w:rPr>
          <w:rFonts w:ascii="仿宋" w:eastAsia="仿宋" w:hAnsi="仿宋" w:hint="eastAsia"/>
          <w:sz w:val="32"/>
          <w:szCs w:val="32"/>
        </w:rPr>
        <w:t>领导职</w:t>
      </w:r>
      <w:proofErr w:type="gramStart"/>
      <w:r>
        <w:rPr>
          <w:rFonts w:ascii="仿宋" w:eastAsia="仿宋" w:hAnsi="仿宋" w:hint="eastAsia"/>
          <w:sz w:val="32"/>
          <w:szCs w:val="32"/>
        </w:rPr>
        <w:t>数调整</w:t>
      </w:r>
      <w:proofErr w:type="gramEnd"/>
      <w:r>
        <w:rPr>
          <w:rFonts w:ascii="仿宋" w:eastAsia="仿宋" w:hAnsi="仿宋" w:hint="eastAsia"/>
          <w:sz w:val="32"/>
          <w:szCs w:val="32"/>
        </w:rPr>
        <w:t>为主任</w:t>
      </w:r>
      <w:r>
        <w:rPr>
          <w:rFonts w:ascii="仿宋" w:eastAsia="仿宋" w:hAnsi="仿宋" w:hint="eastAsia"/>
          <w:sz w:val="32"/>
          <w:szCs w:val="32"/>
        </w:rPr>
        <w:t>1</w:t>
      </w:r>
      <w:r>
        <w:rPr>
          <w:rFonts w:ascii="仿宋" w:eastAsia="仿宋" w:hAnsi="仿宋" w:hint="eastAsia"/>
          <w:sz w:val="32"/>
          <w:szCs w:val="32"/>
        </w:rPr>
        <w:t>名、副主任</w:t>
      </w:r>
      <w:r>
        <w:rPr>
          <w:rFonts w:ascii="仿宋" w:eastAsia="仿宋" w:hAnsi="仿宋" w:hint="eastAsia"/>
          <w:sz w:val="32"/>
          <w:szCs w:val="32"/>
        </w:rPr>
        <w:t>4</w:t>
      </w:r>
      <w:r>
        <w:rPr>
          <w:rFonts w:ascii="仿宋" w:eastAsia="仿宋" w:hAnsi="仿宋" w:hint="eastAsia"/>
          <w:sz w:val="32"/>
          <w:szCs w:val="32"/>
        </w:rPr>
        <w:t>名、主任工程师</w:t>
      </w:r>
      <w:r>
        <w:rPr>
          <w:rFonts w:ascii="仿宋" w:eastAsia="仿宋" w:hAnsi="仿宋" w:hint="eastAsia"/>
          <w:sz w:val="32"/>
          <w:szCs w:val="32"/>
        </w:rPr>
        <w:t>1</w:t>
      </w:r>
      <w:r>
        <w:rPr>
          <w:rFonts w:ascii="仿宋" w:eastAsia="仿宋" w:hAnsi="仿宋" w:hint="eastAsia"/>
          <w:sz w:val="32"/>
          <w:szCs w:val="32"/>
        </w:rPr>
        <w:t>名、副科级纪检员</w:t>
      </w:r>
      <w:r>
        <w:rPr>
          <w:rFonts w:ascii="仿宋" w:eastAsia="仿宋" w:hAnsi="仿宋" w:hint="eastAsia"/>
          <w:sz w:val="32"/>
          <w:szCs w:val="32"/>
        </w:rPr>
        <w:t>1</w:t>
      </w:r>
      <w:r>
        <w:rPr>
          <w:rFonts w:ascii="仿宋" w:eastAsia="仿宋" w:hAnsi="仿宋" w:hint="eastAsia"/>
          <w:sz w:val="32"/>
          <w:szCs w:val="32"/>
        </w:rPr>
        <w:t>名。</w:t>
      </w:r>
      <w:r>
        <w:rPr>
          <w:rFonts w:ascii="仿宋" w:eastAsia="仿宋" w:hAnsi="仿宋" w:hint="eastAsia"/>
          <w:sz w:val="32"/>
          <w:szCs w:val="32"/>
        </w:rPr>
        <w:t>2016</w:t>
      </w:r>
      <w:r>
        <w:rPr>
          <w:rFonts w:ascii="仿宋" w:eastAsia="仿宋" w:hAnsi="仿宋" w:hint="eastAsia"/>
          <w:sz w:val="32"/>
          <w:szCs w:val="32"/>
        </w:rPr>
        <w:t>年起纳入了市财政部门预算。</w:t>
      </w:r>
    </w:p>
    <w:p w:rsidR="00DE1D12" w:rsidRDefault="00997FF5">
      <w:pPr>
        <w:ind w:firstLineChars="200" w:firstLine="640"/>
        <w:rPr>
          <w:rFonts w:ascii="仿宋" w:eastAsia="仿宋" w:hAnsi="仿宋"/>
          <w:sz w:val="32"/>
          <w:szCs w:val="32"/>
        </w:rPr>
      </w:pPr>
      <w:r>
        <w:rPr>
          <w:rFonts w:ascii="仿宋" w:eastAsia="仿宋" w:hAnsi="仿宋" w:hint="eastAsia"/>
          <w:sz w:val="32"/>
          <w:szCs w:val="32"/>
        </w:rPr>
        <w:t xml:space="preserve"> 201</w:t>
      </w:r>
      <w:r>
        <w:rPr>
          <w:rFonts w:ascii="仿宋" w:eastAsia="仿宋" w:hAnsi="仿宋" w:hint="eastAsia"/>
          <w:sz w:val="32"/>
          <w:szCs w:val="32"/>
        </w:rPr>
        <w:t>9</w:t>
      </w:r>
      <w:r>
        <w:rPr>
          <w:rFonts w:ascii="仿宋" w:eastAsia="仿宋" w:hAnsi="仿宋" w:hint="eastAsia"/>
          <w:sz w:val="32"/>
          <w:szCs w:val="32"/>
        </w:rPr>
        <w:t>年底共有</w:t>
      </w:r>
      <w:proofErr w:type="gramStart"/>
      <w:r>
        <w:rPr>
          <w:rFonts w:ascii="仿宋" w:eastAsia="仿宋" w:hAnsi="仿宋" w:hint="eastAsia"/>
          <w:sz w:val="32"/>
          <w:szCs w:val="32"/>
        </w:rPr>
        <w:t>干职工</w:t>
      </w:r>
      <w:proofErr w:type="gramEnd"/>
      <w:r>
        <w:rPr>
          <w:rFonts w:ascii="仿宋" w:eastAsia="仿宋" w:hAnsi="仿宋" w:hint="eastAsia"/>
          <w:sz w:val="32"/>
          <w:szCs w:val="32"/>
        </w:rPr>
        <w:t>1</w:t>
      </w:r>
      <w:r>
        <w:rPr>
          <w:rFonts w:ascii="仿宋" w:eastAsia="仿宋" w:hAnsi="仿宋" w:hint="eastAsia"/>
          <w:sz w:val="32"/>
          <w:szCs w:val="32"/>
        </w:rPr>
        <w:t>48</w:t>
      </w:r>
      <w:r>
        <w:rPr>
          <w:rFonts w:ascii="仿宋" w:eastAsia="仿宋" w:hAnsi="仿宋" w:hint="eastAsia"/>
          <w:sz w:val="32"/>
          <w:szCs w:val="32"/>
        </w:rPr>
        <w:t>人，其中在编人员</w:t>
      </w:r>
      <w:r>
        <w:rPr>
          <w:rFonts w:ascii="仿宋" w:eastAsia="仿宋" w:hAnsi="仿宋" w:hint="eastAsia"/>
          <w:sz w:val="32"/>
          <w:szCs w:val="32"/>
        </w:rPr>
        <w:t>122</w:t>
      </w:r>
      <w:r>
        <w:rPr>
          <w:rFonts w:ascii="仿宋" w:eastAsia="仿宋" w:hAnsi="仿宋" w:hint="eastAsia"/>
          <w:sz w:val="32"/>
          <w:szCs w:val="32"/>
        </w:rPr>
        <w:t>人，长期外聘人员</w:t>
      </w:r>
      <w:r>
        <w:rPr>
          <w:rFonts w:ascii="仿宋" w:eastAsia="仿宋" w:hAnsi="仿宋" w:hint="eastAsia"/>
          <w:sz w:val="32"/>
          <w:szCs w:val="32"/>
        </w:rPr>
        <w:t>1</w:t>
      </w:r>
      <w:r>
        <w:rPr>
          <w:rFonts w:ascii="仿宋" w:eastAsia="仿宋" w:hAnsi="仿宋" w:hint="eastAsia"/>
          <w:sz w:val="32"/>
          <w:szCs w:val="32"/>
        </w:rPr>
        <w:t>0</w:t>
      </w:r>
      <w:r>
        <w:rPr>
          <w:rFonts w:ascii="仿宋" w:eastAsia="仿宋" w:hAnsi="仿宋" w:hint="eastAsia"/>
          <w:sz w:val="32"/>
          <w:szCs w:val="32"/>
        </w:rPr>
        <w:t>名，本年底退休人员</w:t>
      </w:r>
      <w:r>
        <w:rPr>
          <w:rFonts w:ascii="仿宋" w:eastAsia="仿宋" w:hAnsi="仿宋" w:hint="eastAsia"/>
          <w:sz w:val="32"/>
          <w:szCs w:val="32"/>
        </w:rPr>
        <w:t>16</w:t>
      </w:r>
      <w:r>
        <w:rPr>
          <w:rFonts w:ascii="仿宋" w:eastAsia="仿宋" w:hAnsi="仿宋" w:hint="eastAsia"/>
          <w:sz w:val="32"/>
          <w:szCs w:val="32"/>
        </w:rPr>
        <w:t>人。</w:t>
      </w:r>
    </w:p>
    <w:p w:rsidR="00DE1D12" w:rsidRDefault="00997FF5">
      <w:pPr>
        <w:ind w:firstLineChars="200" w:firstLine="640"/>
        <w:rPr>
          <w:rFonts w:ascii="仿宋" w:eastAsia="仿宋" w:hAnsi="仿宋"/>
          <w:sz w:val="32"/>
          <w:szCs w:val="32"/>
        </w:rPr>
      </w:pPr>
      <w:r>
        <w:rPr>
          <w:rFonts w:ascii="仿宋" w:eastAsia="仿宋" w:hAnsi="仿宋" w:hint="eastAsia"/>
          <w:sz w:val="32"/>
          <w:szCs w:val="32"/>
        </w:rPr>
        <w:t>中心</w:t>
      </w:r>
      <w:r>
        <w:rPr>
          <w:rFonts w:ascii="仿宋" w:eastAsia="仿宋" w:hAnsi="仿宋" w:hint="eastAsia"/>
          <w:sz w:val="32"/>
          <w:szCs w:val="32"/>
        </w:rPr>
        <w:t>机关内设办公室、工程</w:t>
      </w:r>
      <w:r>
        <w:rPr>
          <w:rFonts w:ascii="仿宋" w:eastAsia="仿宋" w:hAnsi="仿宋" w:hint="eastAsia"/>
          <w:sz w:val="32"/>
          <w:szCs w:val="32"/>
        </w:rPr>
        <w:t>部</w:t>
      </w:r>
      <w:r>
        <w:rPr>
          <w:rFonts w:ascii="仿宋" w:eastAsia="仿宋" w:hAnsi="仿宋" w:hint="eastAsia"/>
          <w:sz w:val="32"/>
          <w:szCs w:val="32"/>
        </w:rPr>
        <w:t>、财务</w:t>
      </w:r>
      <w:r>
        <w:rPr>
          <w:rFonts w:ascii="仿宋" w:eastAsia="仿宋" w:hAnsi="仿宋" w:hint="eastAsia"/>
          <w:sz w:val="32"/>
          <w:szCs w:val="32"/>
        </w:rPr>
        <w:t>部</w:t>
      </w:r>
      <w:r>
        <w:rPr>
          <w:rFonts w:ascii="仿宋" w:eastAsia="仿宋" w:hAnsi="仿宋" w:hint="eastAsia"/>
          <w:sz w:val="32"/>
          <w:szCs w:val="32"/>
        </w:rPr>
        <w:t>、</w:t>
      </w:r>
      <w:r>
        <w:rPr>
          <w:rFonts w:ascii="仿宋" w:eastAsia="仿宋" w:hAnsi="仿宋" w:hint="eastAsia"/>
          <w:sz w:val="32"/>
          <w:szCs w:val="32"/>
        </w:rPr>
        <w:t>风险监</w:t>
      </w:r>
      <w:r>
        <w:rPr>
          <w:rFonts w:ascii="仿宋" w:eastAsia="仿宋" w:hAnsi="仿宋" w:hint="eastAsia"/>
          <w:sz w:val="32"/>
          <w:szCs w:val="32"/>
        </w:rPr>
        <w:t>审</w:t>
      </w:r>
      <w:r>
        <w:rPr>
          <w:rFonts w:ascii="仿宋" w:eastAsia="仿宋" w:hAnsi="仿宋" w:hint="eastAsia"/>
          <w:sz w:val="32"/>
          <w:szCs w:val="32"/>
        </w:rPr>
        <w:lastRenderedPageBreak/>
        <w:t>部</w:t>
      </w:r>
      <w:r>
        <w:rPr>
          <w:rFonts w:ascii="仿宋" w:eastAsia="仿宋" w:hAnsi="仿宋" w:hint="eastAsia"/>
          <w:sz w:val="32"/>
          <w:szCs w:val="32"/>
        </w:rPr>
        <w:t>、人事</w:t>
      </w:r>
      <w:r>
        <w:rPr>
          <w:rFonts w:ascii="仿宋" w:eastAsia="仿宋" w:hAnsi="仿宋" w:hint="eastAsia"/>
          <w:sz w:val="32"/>
          <w:szCs w:val="32"/>
        </w:rPr>
        <w:t>部</w:t>
      </w:r>
      <w:r>
        <w:rPr>
          <w:rFonts w:ascii="仿宋" w:eastAsia="仿宋" w:hAnsi="仿宋" w:hint="eastAsia"/>
          <w:sz w:val="32"/>
          <w:szCs w:val="32"/>
        </w:rPr>
        <w:t>、</w:t>
      </w:r>
      <w:r>
        <w:rPr>
          <w:rFonts w:ascii="仿宋" w:eastAsia="仿宋" w:hAnsi="仿宋" w:hint="eastAsia"/>
          <w:sz w:val="32"/>
          <w:szCs w:val="32"/>
        </w:rPr>
        <w:t>工会</w:t>
      </w:r>
      <w:r>
        <w:rPr>
          <w:rFonts w:ascii="仿宋" w:eastAsia="仿宋" w:hAnsi="仿宋" w:hint="eastAsia"/>
          <w:sz w:val="32"/>
          <w:szCs w:val="32"/>
        </w:rPr>
        <w:t>6</w:t>
      </w:r>
      <w:r>
        <w:rPr>
          <w:rFonts w:ascii="仿宋" w:eastAsia="仿宋" w:hAnsi="仿宋" w:hint="eastAsia"/>
          <w:sz w:val="32"/>
          <w:szCs w:val="32"/>
        </w:rPr>
        <w:t>个职能</w:t>
      </w:r>
      <w:r>
        <w:rPr>
          <w:rFonts w:ascii="仿宋" w:eastAsia="仿宋" w:hAnsi="仿宋" w:hint="eastAsia"/>
          <w:sz w:val="32"/>
          <w:szCs w:val="32"/>
        </w:rPr>
        <w:t>部</w:t>
      </w:r>
      <w:r>
        <w:rPr>
          <w:rFonts w:ascii="仿宋" w:eastAsia="仿宋" w:hAnsi="仿宋" w:hint="eastAsia"/>
          <w:sz w:val="32"/>
          <w:szCs w:val="32"/>
        </w:rPr>
        <w:t>室。</w:t>
      </w:r>
    </w:p>
    <w:p w:rsidR="00DE1D12" w:rsidRDefault="00997FF5">
      <w:pPr>
        <w:ind w:left="795" w:hanging="795"/>
        <w:jc w:val="left"/>
        <w:rPr>
          <w:rFonts w:ascii="黑体" w:eastAsia="黑体" w:hAnsi="黑体" w:cs="黑体"/>
          <w:sz w:val="32"/>
        </w:rPr>
      </w:pPr>
      <w:r>
        <w:rPr>
          <w:rFonts w:ascii="黑体" w:eastAsia="黑体" w:hAnsi="黑体" w:cs="黑体"/>
          <w:sz w:val="32"/>
        </w:rPr>
        <w:t>三、部门决算单位构成</w:t>
      </w:r>
    </w:p>
    <w:p w:rsidR="00DE1D12" w:rsidRDefault="00997FF5">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益阳市公路应急抢险中心</w:t>
      </w:r>
      <w:r>
        <w:rPr>
          <w:rFonts w:ascii="仿宋" w:eastAsia="仿宋" w:hAnsi="仿宋" w:cs="仿宋"/>
          <w:sz w:val="32"/>
        </w:rPr>
        <w:t>单位部门决算包括：</w:t>
      </w:r>
      <w:r>
        <w:rPr>
          <w:rFonts w:ascii="仿宋" w:eastAsia="仿宋" w:hAnsi="仿宋" w:cs="仿宋" w:hint="eastAsia"/>
          <w:sz w:val="32"/>
        </w:rPr>
        <w:t>益阳市公路应急抢险中心</w:t>
      </w:r>
      <w:r>
        <w:rPr>
          <w:rFonts w:ascii="仿宋" w:eastAsia="仿宋" w:hAnsi="仿宋" w:cs="仿宋"/>
          <w:sz w:val="32"/>
        </w:rPr>
        <w:t>单位部门决算、</w:t>
      </w:r>
      <w:r>
        <w:rPr>
          <w:rFonts w:ascii="仿宋" w:eastAsia="仿宋" w:hAnsi="仿宋" w:cs="仿宋" w:hint="eastAsia"/>
          <w:sz w:val="32"/>
        </w:rPr>
        <w:t>无</w:t>
      </w:r>
      <w:r>
        <w:rPr>
          <w:rFonts w:ascii="仿宋" w:eastAsia="仿宋" w:hAnsi="仿宋" w:cs="仿宋"/>
          <w:sz w:val="32"/>
        </w:rPr>
        <w:t>下属单位</w:t>
      </w:r>
      <w:r>
        <w:rPr>
          <w:rFonts w:ascii="仿宋" w:eastAsia="仿宋" w:hAnsi="仿宋" w:cs="仿宋" w:hint="eastAsia"/>
          <w:sz w:val="32"/>
        </w:rPr>
        <w:t>。</w:t>
      </w:r>
    </w:p>
    <w:p w:rsidR="00DE1D12" w:rsidRDefault="00DE1D12">
      <w:pPr>
        <w:ind w:firstLine="640"/>
        <w:rPr>
          <w:rFonts w:ascii="仿宋" w:eastAsia="仿宋" w:hAnsi="仿宋" w:cs="仿宋"/>
          <w:sz w:val="32"/>
        </w:rPr>
      </w:pPr>
    </w:p>
    <w:tbl>
      <w:tblPr>
        <w:tblW w:w="0" w:type="auto"/>
        <w:tblInd w:w="98" w:type="dxa"/>
        <w:tblCellMar>
          <w:left w:w="10" w:type="dxa"/>
          <w:right w:w="10" w:type="dxa"/>
        </w:tblCellMar>
        <w:tblLook w:val="04A0"/>
      </w:tblPr>
      <w:tblGrid>
        <w:gridCol w:w="2212"/>
        <w:gridCol w:w="6212"/>
      </w:tblGrid>
      <w:tr w:rsidR="00DE1D12">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1D12" w:rsidRDefault="00997FF5">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1D12" w:rsidRDefault="00997FF5">
            <w:pPr>
              <w:jc w:val="center"/>
            </w:pPr>
            <w:r>
              <w:rPr>
                <w:rFonts w:ascii="仿宋" w:eastAsia="仿宋" w:hAnsi="仿宋" w:cs="仿宋"/>
                <w:b/>
                <w:sz w:val="28"/>
              </w:rPr>
              <w:t>单位名称</w:t>
            </w:r>
          </w:p>
        </w:tc>
      </w:tr>
      <w:tr w:rsidR="00DE1D12">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1D12" w:rsidRDefault="00997FF5">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E1D12" w:rsidRDefault="00997FF5">
            <w:pPr>
              <w:rPr>
                <w:rFonts w:ascii="宋体" w:eastAsia="宋体" w:hAnsi="宋体" w:cs="宋体"/>
                <w:sz w:val="22"/>
              </w:rPr>
            </w:pPr>
            <w:r>
              <w:rPr>
                <w:rFonts w:ascii="仿宋" w:eastAsia="仿宋" w:hAnsi="仿宋" w:cs="仿宋" w:hint="eastAsia"/>
                <w:sz w:val="32"/>
              </w:rPr>
              <w:t>益阳市公路应急抢险中心</w:t>
            </w:r>
          </w:p>
        </w:tc>
      </w:tr>
    </w:tbl>
    <w:p w:rsidR="00DE1D12" w:rsidRDefault="00DE1D12">
      <w:pPr>
        <w:rPr>
          <w:rFonts w:ascii="仿宋" w:eastAsia="仿宋" w:hAnsi="仿宋" w:cs="仿宋"/>
          <w:sz w:val="32"/>
        </w:rPr>
      </w:pPr>
    </w:p>
    <w:p w:rsidR="00DE1D12" w:rsidRDefault="00997FF5">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Pr>
          <w:rFonts w:ascii="宋体" w:eastAsia="宋体" w:hAnsi="宋体" w:cs="宋体" w:hint="eastAsia"/>
          <w:sz w:val="44"/>
        </w:rPr>
        <w:t>益阳市公路应急抢险中心</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DE1D12" w:rsidRDefault="00DE1D12">
      <w:pPr>
        <w:ind w:firstLine="640"/>
        <w:rPr>
          <w:rFonts w:ascii="仿宋" w:eastAsia="仿宋" w:hAnsi="仿宋" w:cs="仿宋"/>
          <w:sz w:val="32"/>
        </w:rPr>
      </w:pPr>
    </w:p>
    <w:p w:rsidR="00DE1D12" w:rsidRDefault="00997FF5">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1</w:t>
      </w:r>
      <w:r>
        <w:rPr>
          <w:rFonts w:ascii="仿宋" w:eastAsia="仿宋" w:hAnsi="仿宋" w:cs="仿宋"/>
          <w:sz w:val="32"/>
        </w:rPr>
        <w:t>：收入支出决算总表</w:t>
      </w:r>
    </w:p>
    <w:p w:rsidR="00DE1D12" w:rsidRDefault="00997FF5">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2</w:t>
      </w:r>
      <w:r>
        <w:rPr>
          <w:rFonts w:ascii="仿宋" w:eastAsia="仿宋" w:hAnsi="仿宋" w:cs="仿宋"/>
          <w:sz w:val="32"/>
        </w:rPr>
        <w:t>：收入决算表</w:t>
      </w:r>
    </w:p>
    <w:p w:rsidR="00DE1D12" w:rsidRDefault="00997FF5">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3</w:t>
      </w:r>
      <w:r>
        <w:rPr>
          <w:rFonts w:ascii="仿宋" w:eastAsia="仿宋" w:hAnsi="仿宋" w:cs="仿宋"/>
          <w:sz w:val="32"/>
        </w:rPr>
        <w:t>：支出决算表</w:t>
      </w:r>
    </w:p>
    <w:p w:rsidR="00DE1D12" w:rsidRDefault="00997FF5">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4</w:t>
      </w:r>
      <w:r>
        <w:rPr>
          <w:rFonts w:ascii="仿宋" w:eastAsia="仿宋" w:hAnsi="仿宋" w:cs="仿宋"/>
          <w:sz w:val="32"/>
        </w:rPr>
        <w:t>：财政拨款收入支出决算总表</w:t>
      </w:r>
    </w:p>
    <w:p w:rsidR="00DE1D12" w:rsidRDefault="00997FF5">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5</w:t>
      </w:r>
      <w:r>
        <w:rPr>
          <w:rFonts w:ascii="仿宋" w:eastAsia="仿宋" w:hAnsi="仿宋" w:cs="仿宋"/>
          <w:sz w:val="32"/>
        </w:rPr>
        <w:t>：一般公共预算财政拨款支出决算表</w:t>
      </w:r>
    </w:p>
    <w:p w:rsidR="00DE1D12" w:rsidRDefault="00997FF5">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6</w:t>
      </w:r>
      <w:r>
        <w:rPr>
          <w:rFonts w:ascii="仿宋" w:eastAsia="仿宋" w:hAnsi="仿宋" w:cs="仿宋"/>
          <w:sz w:val="32"/>
        </w:rPr>
        <w:t>：一般公共预算财政拨款基本支出决算表</w:t>
      </w:r>
    </w:p>
    <w:p w:rsidR="00DE1D12" w:rsidRDefault="00997FF5">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7</w:t>
      </w:r>
      <w:r>
        <w:rPr>
          <w:rFonts w:ascii="仿宋" w:eastAsia="仿宋" w:hAnsi="仿宋" w:cs="仿宋"/>
          <w:sz w:val="32"/>
        </w:rPr>
        <w:t>：一般公共预算财政拨款</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经费支出决算表</w:t>
      </w:r>
      <w:r w:rsidR="00375EE5">
        <w:rPr>
          <w:rFonts w:ascii="仿宋" w:eastAsia="仿宋" w:hAnsi="仿宋" w:cs="仿宋" w:hint="eastAsia"/>
          <w:sz w:val="32"/>
        </w:rPr>
        <w:t>（本</w:t>
      </w:r>
      <w:r w:rsidR="00375EE5">
        <w:rPr>
          <w:rFonts w:ascii="仿宋" w:eastAsia="仿宋" w:hAnsi="仿宋" w:cs="仿宋"/>
          <w:sz w:val="32"/>
        </w:rPr>
        <w:t>单位没有一般公共预算财政拨款“三公”经费收入，也没有一般公共预算财政拨款“三公”经费支出，故本表无数据。</w:t>
      </w:r>
      <w:r w:rsidR="00375EE5">
        <w:rPr>
          <w:rFonts w:ascii="仿宋" w:eastAsia="仿宋" w:hAnsi="仿宋" w:cs="仿宋" w:hint="eastAsia"/>
          <w:sz w:val="32"/>
        </w:rPr>
        <w:t>）</w:t>
      </w:r>
    </w:p>
    <w:p w:rsidR="00DE1D12" w:rsidRDefault="00997FF5">
      <w:pPr>
        <w:jc w:val="left"/>
        <w:rPr>
          <w:rFonts w:ascii="仿宋" w:eastAsia="仿宋" w:hAnsi="仿宋" w:cs="仿宋"/>
          <w:sz w:val="32"/>
        </w:rPr>
      </w:pPr>
      <w:r>
        <w:rPr>
          <w:rFonts w:ascii="仿宋" w:eastAsia="仿宋" w:hAnsi="仿宋" w:cs="仿宋"/>
          <w:sz w:val="32"/>
        </w:rPr>
        <w:lastRenderedPageBreak/>
        <w:t>表</w:t>
      </w:r>
      <w:r>
        <w:rPr>
          <w:rFonts w:ascii="仿宋" w:eastAsia="仿宋" w:hAnsi="仿宋" w:cs="仿宋"/>
          <w:sz w:val="32"/>
        </w:rPr>
        <w:t>8</w:t>
      </w:r>
      <w:r>
        <w:rPr>
          <w:rFonts w:ascii="仿宋" w:eastAsia="仿宋" w:hAnsi="仿宋" w:cs="仿宋"/>
          <w:sz w:val="32"/>
        </w:rPr>
        <w:t>：政府性基金预算财政拨款收入支出决算表</w:t>
      </w:r>
      <w:r w:rsidR="00375EE5">
        <w:rPr>
          <w:rFonts w:ascii="仿宋" w:eastAsia="仿宋" w:hAnsi="仿宋" w:cs="仿宋" w:hint="eastAsia"/>
          <w:sz w:val="32"/>
        </w:rPr>
        <w:t>(本</w:t>
      </w:r>
      <w:r w:rsidR="00375EE5">
        <w:rPr>
          <w:rFonts w:ascii="仿宋" w:eastAsia="仿宋" w:hAnsi="仿宋" w:cs="仿宋"/>
          <w:sz w:val="32"/>
        </w:rPr>
        <w:t>单位没有政府性基金收入，也没有政府性基金安排的支出，故本表无数据。</w:t>
      </w:r>
      <w:r w:rsidR="00375EE5">
        <w:rPr>
          <w:rFonts w:ascii="仿宋" w:eastAsia="仿宋" w:hAnsi="仿宋" w:cs="仿宋" w:hint="eastAsia"/>
          <w:sz w:val="32"/>
        </w:rPr>
        <w:t>)</w:t>
      </w:r>
    </w:p>
    <w:p w:rsidR="00DE1D12" w:rsidRDefault="00DE1D12">
      <w:pPr>
        <w:ind w:firstLine="640"/>
        <w:jc w:val="left"/>
        <w:rPr>
          <w:rFonts w:ascii="仿宋" w:eastAsia="仿宋" w:hAnsi="仿宋" w:cs="仿宋"/>
          <w:sz w:val="32"/>
        </w:rPr>
      </w:pPr>
    </w:p>
    <w:p w:rsidR="00DE1D12" w:rsidRDefault="00997FF5">
      <w:pPr>
        <w:jc w:val="center"/>
        <w:rPr>
          <w:rFonts w:ascii="方正小标宋_GBK" w:eastAsia="方正小标宋_GBK" w:hAnsi="方正小标宋_GBK" w:cs="方正小标宋_GBK"/>
          <w:sz w:val="44"/>
        </w:rPr>
      </w:pPr>
      <w:r>
        <w:rPr>
          <w:rFonts w:ascii="宋体" w:eastAsia="宋体" w:hAnsi="宋体" w:cs="宋体"/>
          <w:sz w:val="44"/>
        </w:rPr>
        <w:t>第三部分</w:t>
      </w:r>
    </w:p>
    <w:p w:rsidR="00DE1D12" w:rsidRDefault="00997FF5">
      <w:pPr>
        <w:jc w:val="center"/>
        <w:rPr>
          <w:rFonts w:ascii="方正小标宋_GBK" w:eastAsia="方正小标宋_GBK" w:hAnsi="方正小标宋_GBK" w:cs="方正小标宋_GBK"/>
          <w:sz w:val="44"/>
        </w:rPr>
      </w:pPr>
      <w:r>
        <w:rPr>
          <w:rFonts w:ascii="宋体" w:eastAsia="宋体" w:hAnsi="宋体" w:cs="宋体" w:hint="eastAsia"/>
          <w:sz w:val="44"/>
        </w:rPr>
        <w:t>益阳市公路应急抢险中心</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DE1D12" w:rsidRDefault="00DE1D12">
      <w:pPr>
        <w:ind w:firstLine="640"/>
        <w:jc w:val="left"/>
        <w:rPr>
          <w:rFonts w:ascii="黑体" w:eastAsia="黑体" w:hAnsi="黑体" w:cs="黑体"/>
          <w:sz w:val="32"/>
        </w:rPr>
      </w:pPr>
    </w:p>
    <w:p w:rsidR="00DE1D12" w:rsidRDefault="00997FF5">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益阳市公路应急抢险中心</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年度收入支出决算总体情况说明</w:t>
      </w:r>
    </w:p>
    <w:p w:rsidR="00DE1D12" w:rsidRDefault="00997FF5">
      <w:pPr>
        <w:ind w:firstLine="640"/>
        <w:jc w:val="left"/>
        <w:rPr>
          <w:rFonts w:ascii="仿宋" w:eastAsia="仿宋" w:hAnsi="仿宋" w:cs="仿宋"/>
          <w:sz w:val="32"/>
        </w:rPr>
      </w:pPr>
      <w:r>
        <w:rPr>
          <w:rFonts w:ascii="仿宋" w:eastAsia="仿宋" w:hAnsi="仿宋" w:cs="仿宋" w:hint="eastAsia"/>
          <w:sz w:val="32"/>
        </w:rPr>
        <w:t>益阳市公路应急抢险中心</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2015.68</w:t>
      </w:r>
      <w:r>
        <w:rPr>
          <w:rFonts w:ascii="仿宋" w:eastAsia="仿宋" w:hAnsi="仿宋" w:cs="仿宋"/>
          <w:sz w:val="32"/>
        </w:rPr>
        <w:t>万元，比上年同期增加</w:t>
      </w:r>
      <w:r>
        <w:rPr>
          <w:rFonts w:ascii="仿宋" w:eastAsia="仿宋" w:hAnsi="仿宋" w:cs="仿宋" w:hint="eastAsia"/>
          <w:sz w:val="32"/>
        </w:rPr>
        <w:t>632.9</w:t>
      </w:r>
      <w:r>
        <w:rPr>
          <w:rFonts w:ascii="仿宋" w:eastAsia="仿宋" w:hAnsi="仿宋" w:cs="仿宋"/>
          <w:sz w:val="32"/>
        </w:rPr>
        <w:t>万元，增长</w:t>
      </w:r>
      <w:r>
        <w:rPr>
          <w:rFonts w:ascii="仿宋" w:eastAsia="仿宋" w:hAnsi="仿宋" w:cs="仿宋" w:hint="eastAsia"/>
          <w:sz w:val="32"/>
        </w:rPr>
        <w:t>45.77</w:t>
      </w:r>
      <w:r>
        <w:rPr>
          <w:rFonts w:ascii="仿宋" w:eastAsia="仿宋" w:hAnsi="仿宋" w:cs="仿宋"/>
          <w:sz w:val="32"/>
        </w:rPr>
        <w:t>%</w:t>
      </w:r>
      <w:r>
        <w:rPr>
          <w:rFonts w:ascii="仿宋" w:eastAsia="仿宋" w:hAnsi="仿宋" w:cs="仿宋"/>
          <w:sz w:val="32"/>
        </w:rPr>
        <w:t>；支出总计</w:t>
      </w:r>
      <w:r>
        <w:rPr>
          <w:rFonts w:ascii="仿宋" w:eastAsia="仿宋" w:hAnsi="仿宋" w:cs="仿宋" w:hint="eastAsia"/>
          <w:sz w:val="32"/>
        </w:rPr>
        <w:t>689.68</w:t>
      </w:r>
      <w:r>
        <w:rPr>
          <w:rFonts w:ascii="仿宋" w:eastAsia="仿宋" w:hAnsi="仿宋" w:cs="仿宋"/>
          <w:sz w:val="32"/>
        </w:rPr>
        <w:t>万元，比上年同期减少</w:t>
      </w:r>
      <w:r>
        <w:rPr>
          <w:rFonts w:ascii="仿宋" w:eastAsia="仿宋" w:hAnsi="仿宋" w:cs="仿宋" w:hint="eastAsia"/>
          <w:sz w:val="32"/>
        </w:rPr>
        <w:t>693.1</w:t>
      </w:r>
      <w:r>
        <w:rPr>
          <w:rFonts w:ascii="仿宋" w:eastAsia="仿宋" w:hAnsi="仿宋" w:cs="仿宋"/>
          <w:sz w:val="32"/>
        </w:rPr>
        <w:t>万元，下降</w:t>
      </w:r>
      <w:r>
        <w:rPr>
          <w:rFonts w:ascii="仿宋" w:eastAsia="仿宋" w:hAnsi="仿宋" w:cs="仿宋" w:hint="eastAsia"/>
          <w:sz w:val="32"/>
        </w:rPr>
        <w:t>50.12</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应急中心与湖南省益阳公路桥梁建设有限责任公司（以下简称路桥公司）是两块牌子一套人马，在实际运作模式上，采取的是以路桥公司为主的企业化管理模式，全体职工的收入在财政拨款严重不足的情况下，主要由路桥公司产生的效益来弥补。</w:t>
      </w:r>
    </w:p>
    <w:p w:rsidR="00DE1D12" w:rsidRDefault="00DE1D12">
      <w:pPr>
        <w:ind w:firstLine="640"/>
        <w:jc w:val="left"/>
        <w:rPr>
          <w:rFonts w:ascii="仿宋" w:eastAsia="仿宋" w:hAnsi="仿宋" w:cs="仿宋"/>
          <w:sz w:val="32"/>
        </w:rPr>
      </w:pPr>
    </w:p>
    <w:p w:rsidR="00DE1D12" w:rsidRDefault="00997FF5">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益阳市公路应急抢险中心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年度收入决算情况说明</w:t>
      </w:r>
    </w:p>
    <w:p w:rsidR="00DE1D12" w:rsidRDefault="00997FF5">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Pr>
          <w:rFonts w:ascii="仿宋" w:eastAsia="仿宋" w:hAnsi="仿宋" w:cs="仿宋" w:hint="eastAsia"/>
          <w:sz w:val="32"/>
        </w:rPr>
        <w:t>2015.68</w:t>
      </w:r>
      <w:r>
        <w:rPr>
          <w:rFonts w:ascii="仿宋" w:eastAsia="仿宋" w:hAnsi="仿宋" w:cs="仿宋"/>
          <w:sz w:val="32"/>
        </w:rPr>
        <w:t>万元，其中：财政拨款收</w:t>
      </w:r>
      <w:r>
        <w:rPr>
          <w:rFonts w:ascii="仿宋" w:eastAsia="仿宋" w:hAnsi="仿宋" w:cs="仿宋"/>
          <w:sz w:val="32"/>
        </w:rPr>
        <w:lastRenderedPageBreak/>
        <w:t>入</w:t>
      </w:r>
      <w:r>
        <w:rPr>
          <w:rFonts w:ascii="仿宋" w:eastAsia="仿宋" w:hAnsi="仿宋" w:cs="仿宋" w:hint="eastAsia"/>
          <w:sz w:val="32"/>
        </w:rPr>
        <w:t>1715.68</w:t>
      </w:r>
      <w:r>
        <w:rPr>
          <w:rFonts w:ascii="仿宋" w:eastAsia="仿宋" w:hAnsi="仿宋" w:cs="仿宋"/>
          <w:sz w:val="32"/>
        </w:rPr>
        <w:t>万元，占</w:t>
      </w:r>
      <w:r>
        <w:rPr>
          <w:rFonts w:ascii="仿宋" w:eastAsia="仿宋" w:hAnsi="仿宋" w:cs="仿宋" w:hint="eastAsia"/>
          <w:sz w:val="32"/>
        </w:rPr>
        <w:t>85.12</w:t>
      </w:r>
      <w:r>
        <w:rPr>
          <w:rFonts w:ascii="仿宋" w:eastAsia="仿宋" w:hAnsi="仿宋" w:cs="仿宋"/>
          <w:sz w:val="32"/>
        </w:rPr>
        <w:t>%</w:t>
      </w:r>
      <w:r>
        <w:rPr>
          <w:rFonts w:ascii="仿宋" w:eastAsia="仿宋" w:hAnsi="仿宋" w:cs="仿宋"/>
          <w:sz w:val="32"/>
        </w:rPr>
        <w:t>；事业收入</w:t>
      </w:r>
      <w:r>
        <w:rPr>
          <w:rFonts w:ascii="仿宋" w:eastAsia="仿宋" w:hAnsi="仿宋" w:cs="仿宋" w:hint="eastAsia"/>
          <w:sz w:val="32"/>
        </w:rPr>
        <w:t>300</w:t>
      </w:r>
      <w:r>
        <w:rPr>
          <w:rFonts w:ascii="仿宋" w:eastAsia="仿宋" w:hAnsi="仿宋" w:cs="仿宋" w:hint="eastAsia"/>
          <w:sz w:val="32"/>
        </w:rPr>
        <w:t>万</w:t>
      </w:r>
      <w:r>
        <w:rPr>
          <w:rFonts w:ascii="仿宋" w:eastAsia="仿宋" w:hAnsi="仿宋" w:cs="仿宋"/>
          <w:sz w:val="32"/>
        </w:rPr>
        <w:t>元，占</w:t>
      </w:r>
      <w:r>
        <w:rPr>
          <w:rFonts w:ascii="仿宋" w:eastAsia="仿宋" w:hAnsi="仿宋" w:cs="仿宋"/>
          <w:sz w:val="32"/>
        </w:rPr>
        <w:t xml:space="preserve"> </w:t>
      </w:r>
      <w:r>
        <w:rPr>
          <w:rFonts w:ascii="仿宋" w:eastAsia="仿宋" w:hAnsi="仿宋" w:cs="仿宋" w:hint="eastAsia"/>
          <w:sz w:val="32"/>
        </w:rPr>
        <w:t>14.88</w:t>
      </w:r>
      <w:r>
        <w:rPr>
          <w:rFonts w:ascii="仿宋" w:eastAsia="仿宋" w:hAnsi="仿宋" w:cs="仿宋"/>
          <w:sz w:val="32"/>
        </w:rPr>
        <w:t>%</w:t>
      </w:r>
      <w:r>
        <w:rPr>
          <w:rFonts w:ascii="仿宋" w:eastAsia="仿宋" w:hAnsi="仿宋" w:cs="仿宋"/>
          <w:sz w:val="32"/>
        </w:rPr>
        <w:t>；</w:t>
      </w:r>
      <w:r>
        <w:rPr>
          <w:rFonts w:ascii="仿宋" w:eastAsia="仿宋" w:hAnsi="仿宋" w:cs="仿宋" w:hint="eastAsia"/>
          <w:sz w:val="32"/>
        </w:rPr>
        <w:t>无</w:t>
      </w:r>
      <w:r>
        <w:rPr>
          <w:rFonts w:ascii="仿宋" w:eastAsia="仿宋" w:hAnsi="仿宋" w:cs="仿宋"/>
          <w:sz w:val="32"/>
        </w:rPr>
        <w:t>经营收入</w:t>
      </w:r>
      <w:r>
        <w:rPr>
          <w:rFonts w:ascii="仿宋" w:eastAsia="仿宋" w:hAnsi="仿宋" w:cs="仿宋" w:hint="eastAsia"/>
          <w:sz w:val="32"/>
        </w:rPr>
        <w:t>，</w:t>
      </w:r>
      <w:r>
        <w:rPr>
          <w:rFonts w:ascii="仿宋" w:eastAsia="仿宋" w:hAnsi="仿宋" w:cs="仿宋" w:hint="eastAsia"/>
          <w:sz w:val="32"/>
        </w:rPr>
        <w:t>无</w:t>
      </w:r>
      <w:r>
        <w:rPr>
          <w:rFonts w:ascii="仿宋" w:eastAsia="仿宋" w:hAnsi="仿宋" w:cs="仿宋"/>
          <w:sz w:val="32"/>
        </w:rPr>
        <w:t>其他收入</w:t>
      </w:r>
      <w:r>
        <w:rPr>
          <w:rFonts w:ascii="仿宋" w:eastAsia="仿宋" w:hAnsi="仿宋" w:cs="仿宋" w:hint="eastAsia"/>
          <w:sz w:val="32"/>
        </w:rPr>
        <w:t>。</w:t>
      </w:r>
    </w:p>
    <w:p w:rsidR="00DE1D12" w:rsidRDefault="00DE1D12">
      <w:pPr>
        <w:jc w:val="left"/>
        <w:rPr>
          <w:rFonts w:ascii="仿宋" w:eastAsia="仿宋" w:hAnsi="仿宋" w:cs="仿宋"/>
          <w:sz w:val="32"/>
        </w:rPr>
      </w:pPr>
    </w:p>
    <w:p w:rsidR="00DE1D12" w:rsidRDefault="00DE1D12">
      <w:pPr>
        <w:ind w:left="720"/>
        <w:jc w:val="left"/>
        <w:rPr>
          <w:rFonts w:ascii="黑体" w:eastAsia="黑体" w:hAnsi="黑体" w:cs="黑体"/>
          <w:sz w:val="32"/>
        </w:rPr>
      </w:pPr>
    </w:p>
    <w:p w:rsidR="00DE1D12" w:rsidRDefault="00997FF5">
      <w:pPr>
        <w:ind w:left="72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益阳市公路应急抢险中心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rsidR="00DE1D12" w:rsidRDefault="00997FF5">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689.68</w:t>
      </w:r>
      <w:r>
        <w:rPr>
          <w:rFonts w:ascii="仿宋" w:eastAsia="仿宋" w:hAnsi="仿宋" w:cs="仿宋"/>
          <w:sz w:val="32"/>
        </w:rPr>
        <w:t>万元，其中：基本支出</w:t>
      </w:r>
      <w:r>
        <w:rPr>
          <w:rFonts w:ascii="仿宋" w:eastAsia="仿宋" w:hAnsi="仿宋" w:cs="仿宋" w:hint="eastAsia"/>
          <w:sz w:val="32"/>
        </w:rPr>
        <w:t>689.68</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w:t>
      </w:r>
      <w:r>
        <w:rPr>
          <w:rFonts w:ascii="仿宋" w:eastAsia="仿宋" w:hAnsi="仿宋" w:cs="仿宋"/>
          <w:sz w:val="32"/>
        </w:rPr>
        <w:t>；</w:t>
      </w:r>
      <w:r>
        <w:rPr>
          <w:rFonts w:ascii="仿宋" w:eastAsia="仿宋" w:hAnsi="仿宋" w:cs="仿宋" w:hint="eastAsia"/>
          <w:sz w:val="32"/>
        </w:rPr>
        <w:t>无</w:t>
      </w:r>
      <w:r>
        <w:rPr>
          <w:rFonts w:ascii="仿宋" w:eastAsia="仿宋" w:hAnsi="仿宋" w:cs="仿宋"/>
          <w:sz w:val="32"/>
        </w:rPr>
        <w:t>项目支出</w:t>
      </w:r>
      <w:r>
        <w:rPr>
          <w:rFonts w:ascii="仿宋" w:eastAsia="仿宋" w:hAnsi="仿宋" w:cs="仿宋" w:hint="eastAsia"/>
          <w:sz w:val="32"/>
        </w:rPr>
        <w:t>，无</w:t>
      </w:r>
      <w:r>
        <w:rPr>
          <w:rFonts w:ascii="仿宋" w:eastAsia="仿宋" w:hAnsi="仿宋" w:cs="仿宋"/>
          <w:sz w:val="32"/>
        </w:rPr>
        <w:t>经营支出</w:t>
      </w:r>
      <w:r>
        <w:rPr>
          <w:rFonts w:ascii="仿宋" w:eastAsia="仿宋" w:hAnsi="仿宋" w:cs="仿宋" w:hint="eastAsia"/>
          <w:sz w:val="32"/>
        </w:rPr>
        <w:t>。</w:t>
      </w:r>
    </w:p>
    <w:p w:rsidR="00DE1D12" w:rsidRDefault="00DE1D12">
      <w:pPr>
        <w:ind w:firstLine="640"/>
        <w:jc w:val="left"/>
        <w:rPr>
          <w:rFonts w:ascii="黑体" w:eastAsia="黑体" w:hAnsi="黑体" w:cs="黑体"/>
          <w:sz w:val="32"/>
        </w:rPr>
      </w:pPr>
    </w:p>
    <w:p w:rsidR="00DE1D12" w:rsidRDefault="00997FF5">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sz w:val="32"/>
        </w:rPr>
        <w:t>四、关于</w:t>
      </w:r>
      <w:r>
        <w:rPr>
          <w:rFonts w:ascii="黑体" w:eastAsia="黑体" w:hAnsi="黑体" w:cs="黑体" w:hint="eastAsia"/>
          <w:sz w:val="32"/>
        </w:rPr>
        <w:t>益阳市公路应急抢险中心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年度财政拨款收入支出决算总体情况说明</w:t>
      </w:r>
    </w:p>
    <w:p w:rsidR="00DE1D12" w:rsidRDefault="00997FF5">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年度财政拨款收入总计</w:t>
      </w:r>
      <w:r>
        <w:rPr>
          <w:rFonts w:ascii="仿宋" w:eastAsia="仿宋" w:hAnsi="仿宋" w:cs="仿宋" w:hint="eastAsia"/>
          <w:sz w:val="32"/>
        </w:rPr>
        <w:t>1715.68</w:t>
      </w:r>
      <w:r>
        <w:rPr>
          <w:rFonts w:ascii="仿宋" w:eastAsia="仿宋" w:hAnsi="仿宋" w:cs="仿宋"/>
          <w:sz w:val="32"/>
        </w:rPr>
        <w:t>万元，比上年同期增加</w:t>
      </w:r>
      <w:r>
        <w:rPr>
          <w:rFonts w:ascii="仿宋" w:eastAsia="仿宋" w:hAnsi="仿宋" w:cs="仿宋" w:hint="eastAsia"/>
          <w:sz w:val="32"/>
        </w:rPr>
        <w:t>1323.78</w:t>
      </w:r>
      <w:r>
        <w:rPr>
          <w:rFonts w:ascii="仿宋" w:eastAsia="仿宋" w:hAnsi="仿宋" w:cs="仿宋"/>
          <w:sz w:val="32"/>
        </w:rPr>
        <w:t>万元，增长</w:t>
      </w:r>
      <w:r>
        <w:rPr>
          <w:rFonts w:ascii="仿宋" w:eastAsia="仿宋" w:hAnsi="仿宋" w:cs="仿宋" w:hint="eastAsia"/>
          <w:sz w:val="32"/>
        </w:rPr>
        <w:t>338</w:t>
      </w:r>
      <w:r>
        <w:rPr>
          <w:rFonts w:ascii="仿宋" w:eastAsia="仿宋" w:hAnsi="仿宋" w:cs="仿宋"/>
          <w:sz w:val="32"/>
        </w:rPr>
        <w:t>%</w:t>
      </w:r>
      <w:r>
        <w:rPr>
          <w:rFonts w:ascii="仿宋" w:eastAsia="仿宋" w:hAnsi="仿宋" w:cs="仿宋"/>
          <w:sz w:val="32"/>
        </w:rPr>
        <w:t>；财政拨款支出总计</w:t>
      </w:r>
      <w:r>
        <w:rPr>
          <w:rFonts w:ascii="仿宋" w:eastAsia="仿宋" w:hAnsi="仿宋" w:cs="仿宋" w:hint="eastAsia"/>
          <w:sz w:val="32"/>
        </w:rPr>
        <w:t>389.68</w:t>
      </w:r>
      <w:r>
        <w:rPr>
          <w:rFonts w:ascii="仿宋" w:eastAsia="仿宋" w:hAnsi="仿宋" w:cs="仿宋"/>
          <w:sz w:val="32"/>
        </w:rPr>
        <w:t>万元，比上年同期减少</w:t>
      </w:r>
      <w:r>
        <w:rPr>
          <w:rFonts w:ascii="仿宋" w:eastAsia="仿宋" w:hAnsi="仿宋" w:cs="仿宋" w:hint="eastAsia"/>
          <w:sz w:val="32"/>
        </w:rPr>
        <w:t>2.22</w:t>
      </w:r>
      <w:r>
        <w:rPr>
          <w:rFonts w:ascii="仿宋" w:eastAsia="仿宋" w:hAnsi="仿宋" w:cs="仿宋"/>
          <w:sz w:val="32"/>
        </w:rPr>
        <w:t>万元，下降</w:t>
      </w:r>
      <w:r>
        <w:rPr>
          <w:rFonts w:ascii="仿宋" w:eastAsia="仿宋" w:hAnsi="仿宋" w:cs="仿宋" w:hint="eastAsia"/>
          <w:sz w:val="32"/>
        </w:rPr>
        <w:t>0.6</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收入增加的原因为</w:t>
      </w:r>
      <w:r>
        <w:rPr>
          <w:rFonts w:ascii="仿宋" w:eastAsia="仿宋" w:hAnsi="仿宋" w:cs="仿宋" w:hint="eastAsia"/>
          <w:sz w:val="32"/>
        </w:rPr>
        <w:t>2018</w:t>
      </w:r>
      <w:r>
        <w:rPr>
          <w:rFonts w:ascii="仿宋" w:eastAsia="仿宋" w:hAnsi="仿宋" w:cs="仿宋" w:hint="eastAsia"/>
          <w:sz w:val="32"/>
        </w:rPr>
        <w:t>年编制</w:t>
      </w:r>
      <w:r>
        <w:rPr>
          <w:rFonts w:ascii="仿宋" w:eastAsia="仿宋" w:hAnsi="仿宋" w:cs="仿宋" w:hint="eastAsia"/>
          <w:sz w:val="32"/>
        </w:rPr>
        <w:t>2019</w:t>
      </w:r>
      <w:r>
        <w:rPr>
          <w:rFonts w:ascii="仿宋" w:eastAsia="仿宋" w:hAnsi="仿宋" w:cs="仿宋" w:hint="eastAsia"/>
          <w:sz w:val="32"/>
        </w:rPr>
        <w:t>年度预算时，由于编制人员对预算系统不熟悉，将财政专</w:t>
      </w:r>
      <w:proofErr w:type="gramStart"/>
      <w:r>
        <w:rPr>
          <w:rFonts w:ascii="仿宋" w:eastAsia="仿宋" w:hAnsi="仿宋" w:cs="仿宋" w:hint="eastAsia"/>
          <w:sz w:val="32"/>
        </w:rPr>
        <w:t>户非税收入金额误</w:t>
      </w:r>
      <w:proofErr w:type="gramEnd"/>
      <w:r>
        <w:rPr>
          <w:rFonts w:ascii="仿宋" w:eastAsia="仿宋" w:hAnsi="仿宋" w:cs="仿宋" w:hint="eastAsia"/>
          <w:sz w:val="32"/>
        </w:rPr>
        <w:t>填入了纳入财政管理的非税收入，从而造成财政拨款收入增加，增加部分已列入年末结转和结余</w:t>
      </w:r>
      <w:r>
        <w:rPr>
          <w:rFonts w:ascii="仿宋" w:eastAsia="仿宋" w:hAnsi="仿宋" w:cs="仿宋" w:hint="eastAsia"/>
          <w:sz w:val="32"/>
        </w:rPr>
        <w:t>1326</w:t>
      </w:r>
      <w:r>
        <w:rPr>
          <w:rFonts w:ascii="仿宋" w:eastAsia="仿宋" w:hAnsi="仿宋" w:cs="仿宋" w:hint="eastAsia"/>
          <w:sz w:val="32"/>
        </w:rPr>
        <w:t>万元。支出减少原因为</w:t>
      </w:r>
      <w:r>
        <w:rPr>
          <w:rFonts w:ascii="仿宋" w:eastAsia="仿宋" w:hAnsi="仿宋" w:cs="仿宋" w:hint="eastAsia"/>
          <w:sz w:val="32"/>
        </w:rPr>
        <w:t>2019</w:t>
      </w:r>
      <w:r>
        <w:rPr>
          <w:rFonts w:ascii="仿宋" w:eastAsia="仿宋" w:hAnsi="仿宋" w:cs="仿宋" w:hint="eastAsia"/>
          <w:sz w:val="32"/>
        </w:rPr>
        <w:t>年度人员减少，因而人员经费减少。</w:t>
      </w:r>
    </w:p>
    <w:p w:rsidR="00DE1D12" w:rsidRDefault="00DE1D12">
      <w:pPr>
        <w:jc w:val="left"/>
        <w:rPr>
          <w:rFonts w:ascii="仿宋" w:eastAsia="仿宋" w:hAnsi="仿宋" w:cs="仿宋"/>
          <w:sz w:val="32"/>
        </w:rPr>
      </w:pPr>
    </w:p>
    <w:p w:rsidR="00DE1D12" w:rsidRDefault="00997FF5">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益阳市公路应急抢险中心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w:t>
      </w:r>
      <w:r>
        <w:rPr>
          <w:rFonts w:ascii="黑体" w:eastAsia="黑体" w:hAnsi="黑体" w:cs="黑体"/>
          <w:sz w:val="32"/>
        </w:rPr>
        <w:lastRenderedPageBreak/>
        <w:t>预算财政拨款收入支出决算情况说明</w:t>
      </w:r>
    </w:p>
    <w:p w:rsidR="00DE1D12" w:rsidRDefault="00997FF5">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DE1D12" w:rsidRDefault="00997FF5">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年度一般公共预算财政拨款收入总计</w:t>
      </w:r>
      <w:r>
        <w:rPr>
          <w:rFonts w:ascii="仿宋" w:eastAsia="仿宋" w:hAnsi="仿宋" w:cs="仿宋" w:hint="eastAsia"/>
          <w:sz w:val="32"/>
        </w:rPr>
        <w:t>1715.68</w:t>
      </w:r>
      <w:r>
        <w:rPr>
          <w:rFonts w:ascii="仿宋" w:eastAsia="仿宋" w:hAnsi="仿宋" w:cs="仿宋"/>
          <w:sz w:val="32"/>
        </w:rPr>
        <w:t>万元，比上年同期增加</w:t>
      </w:r>
      <w:r>
        <w:rPr>
          <w:rFonts w:ascii="仿宋" w:eastAsia="仿宋" w:hAnsi="仿宋" w:cs="仿宋" w:hint="eastAsia"/>
          <w:sz w:val="32"/>
        </w:rPr>
        <w:t>1323.78</w:t>
      </w:r>
      <w:r>
        <w:rPr>
          <w:rFonts w:ascii="仿宋" w:eastAsia="仿宋" w:hAnsi="仿宋" w:cs="仿宋"/>
          <w:sz w:val="32"/>
        </w:rPr>
        <w:t>万元，增长</w:t>
      </w:r>
      <w:r>
        <w:rPr>
          <w:rFonts w:ascii="仿宋" w:eastAsia="仿宋" w:hAnsi="仿宋" w:cs="仿宋" w:hint="eastAsia"/>
          <w:sz w:val="32"/>
        </w:rPr>
        <w:t>338</w:t>
      </w:r>
      <w:r>
        <w:rPr>
          <w:rFonts w:ascii="仿宋" w:eastAsia="仿宋" w:hAnsi="仿宋" w:cs="仿宋"/>
          <w:sz w:val="32"/>
        </w:rPr>
        <w:t>%</w:t>
      </w:r>
      <w:r>
        <w:rPr>
          <w:rFonts w:ascii="仿宋" w:eastAsia="仿宋" w:hAnsi="仿宋" w:cs="仿宋"/>
          <w:sz w:val="32"/>
        </w:rPr>
        <w:t>；一般公共预算财政拨款支出总计</w:t>
      </w:r>
      <w:r>
        <w:rPr>
          <w:rFonts w:ascii="仿宋" w:eastAsia="仿宋" w:hAnsi="仿宋" w:cs="仿宋" w:hint="eastAsia"/>
          <w:sz w:val="32"/>
        </w:rPr>
        <w:t>389.68</w:t>
      </w:r>
      <w:r>
        <w:rPr>
          <w:rFonts w:ascii="仿宋" w:eastAsia="仿宋" w:hAnsi="仿宋" w:cs="仿宋"/>
          <w:sz w:val="32"/>
        </w:rPr>
        <w:t>万元，比上年同期减少</w:t>
      </w:r>
      <w:r>
        <w:rPr>
          <w:rFonts w:ascii="仿宋" w:eastAsia="仿宋" w:hAnsi="仿宋" w:cs="仿宋" w:hint="eastAsia"/>
          <w:sz w:val="32"/>
        </w:rPr>
        <w:t>2.22</w:t>
      </w:r>
      <w:r>
        <w:rPr>
          <w:rFonts w:ascii="仿宋" w:eastAsia="仿宋" w:hAnsi="仿宋" w:cs="仿宋"/>
          <w:sz w:val="32"/>
        </w:rPr>
        <w:t>万元，下降</w:t>
      </w:r>
      <w:r>
        <w:rPr>
          <w:rFonts w:ascii="仿宋" w:eastAsia="仿宋" w:hAnsi="仿宋" w:cs="仿宋" w:hint="eastAsia"/>
          <w:sz w:val="32"/>
        </w:rPr>
        <w:t>0.6</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收入增加的原因为</w:t>
      </w:r>
      <w:r>
        <w:rPr>
          <w:rFonts w:ascii="仿宋" w:eastAsia="仿宋" w:hAnsi="仿宋" w:cs="仿宋" w:hint="eastAsia"/>
          <w:sz w:val="32"/>
        </w:rPr>
        <w:t>2018</w:t>
      </w:r>
      <w:r>
        <w:rPr>
          <w:rFonts w:ascii="仿宋" w:eastAsia="仿宋" w:hAnsi="仿宋" w:cs="仿宋" w:hint="eastAsia"/>
          <w:sz w:val="32"/>
        </w:rPr>
        <w:t>年编制</w:t>
      </w:r>
      <w:r>
        <w:rPr>
          <w:rFonts w:ascii="仿宋" w:eastAsia="仿宋" w:hAnsi="仿宋" w:cs="仿宋" w:hint="eastAsia"/>
          <w:sz w:val="32"/>
        </w:rPr>
        <w:t>2019</w:t>
      </w:r>
      <w:r>
        <w:rPr>
          <w:rFonts w:ascii="仿宋" w:eastAsia="仿宋" w:hAnsi="仿宋" w:cs="仿宋" w:hint="eastAsia"/>
          <w:sz w:val="32"/>
        </w:rPr>
        <w:t>年度预算时，由于编制人员对预算系统不熟悉，将财政专</w:t>
      </w:r>
      <w:proofErr w:type="gramStart"/>
      <w:r>
        <w:rPr>
          <w:rFonts w:ascii="仿宋" w:eastAsia="仿宋" w:hAnsi="仿宋" w:cs="仿宋" w:hint="eastAsia"/>
          <w:sz w:val="32"/>
        </w:rPr>
        <w:t>户非税收入金额误</w:t>
      </w:r>
      <w:proofErr w:type="gramEnd"/>
      <w:r>
        <w:rPr>
          <w:rFonts w:ascii="仿宋" w:eastAsia="仿宋" w:hAnsi="仿宋" w:cs="仿宋" w:hint="eastAsia"/>
          <w:sz w:val="32"/>
        </w:rPr>
        <w:t>填入了纳入财政管理的非税收入，从而造成财政拨款收入增加，增加部分已列入年末结转和结余</w:t>
      </w:r>
      <w:r>
        <w:rPr>
          <w:rFonts w:ascii="仿宋" w:eastAsia="仿宋" w:hAnsi="仿宋" w:cs="仿宋" w:hint="eastAsia"/>
          <w:sz w:val="32"/>
        </w:rPr>
        <w:t>1326</w:t>
      </w:r>
      <w:r>
        <w:rPr>
          <w:rFonts w:ascii="仿宋" w:eastAsia="仿宋" w:hAnsi="仿宋" w:cs="仿宋" w:hint="eastAsia"/>
          <w:sz w:val="32"/>
        </w:rPr>
        <w:t>万元。支出减少原因为</w:t>
      </w:r>
      <w:r>
        <w:rPr>
          <w:rFonts w:ascii="仿宋" w:eastAsia="仿宋" w:hAnsi="仿宋" w:cs="仿宋" w:hint="eastAsia"/>
          <w:sz w:val="32"/>
        </w:rPr>
        <w:t>2019</w:t>
      </w:r>
      <w:r>
        <w:rPr>
          <w:rFonts w:ascii="仿宋" w:eastAsia="仿宋" w:hAnsi="仿宋" w:cs="仿宋" w:hint="eastAsia"/>
          <w:sz w:val="32"/>
        </w:rPr>
        <w:t>年度人员减少，因而人员经费减少。</w:t>
      </w:r>
    </w:p>
    <w:p w:rsidR="00DE1D12" w:rsidRDefault="00DE1D12">
      <w:pPr>
        <w:ind w:firstLine="640"/>
        <w:jc w:val="left"/>
        <w:rPr>
          <w:rFonts w:ascii="仿宋" w:eastAsia="仿宋" w:hAnsi="仿宋" w:cs="仿宋"/>
          <w:sz w:val="32"/>
        </w:rPr>
      </w:pPr>
    </w:p>
    <w:p w:rsidR="00DE1D12" w:rsidRDefault="00997FF5">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DE1D12" w:rsidRDefault="00997FF5">
      <w:pPr>
        <w:ind w:firstLineChars="252" w:firstLine="806"/>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年度财政拨款支出</w:t>
      </w:r>
      <w:r>
        <w:rPr>
          <w:rFonts w:ascii="仿宋" w:eastAsia="仿宋" w:hAnsi="仿宋" w:cs="仿宋" w:hint="eastAsia"/>
          <w:sz w:val="32"/>
        </w:rPr>
        <w:t>389.68</w:t>
      </w:r>
      <w:r>
        <w:rPr>
          <w:rFonts w:ascii="楷体" w:eastAsia="楷体" w:hAnsi="楷体" w:cs="楷体" w:hint="eastAsia"/>
          <w:sz w:val="32"/>
        </w:rPr>
        <w:t>万元，主要用于以下方面：</w:t>
      </w:r>
      <w:r>
        <w:rPr>
          <w:rFonts w:ascii="楷体" w:eastAsia="楷体" w:hAnsi="楷体" w:cs="楷体" w:hint="eastAsia"/>
          <w:sz w:val="32"/>
        </w:rPr>
        <w:t xml:space="preserve"> </w:t>
      </w:r>
      <w:r>
        <w:rPr>
          <w:rFonts w:ascii="仿宋" w:eastAsia="仿宋" w:hAnsi="仿宋" w:cs="仿宋" w:hint="eastAsia"/>
          <w:sz w:val="32"/>
        </w:rPr>
        <w:t>交通运输支出</w:t>
      </w:r>
      <w:r>
        <w:rPr>
          <w:rFonts w:ascii="仿宋" w:eastAsia="仿宋" w:hAnsi="仿宋" w:cs="仿宋"/>
          <w:sz w:val="32"/>
        </w:rPr>
        <w:t>（类）支出</w:t>
      </w:r>
      <w:r>
        <w:rPr>
          <w:rFonts w:ascii="仿宋" w:eastAsia="仿宋" w:hAnsi="仿宋" w:cs="仿宋" w:hint="eastAsia"/>
          <w:sz w:val="32"/>
        </w:rPr>
        <w:t>389.68</w:t>
      </w:r>
      <w:r>
        <w:rPr>
          <w:rFonts w:ascii="仿宋" w:eastAsia="仿宋" w:hAnsi="仿宋" w:cs="仿宋" w:hint="eastAsia"/>
          <w:sz w:val="32"/>
        </w:rPr>
        <w:t>，</w:t>
      </w:r>
      <w:r>
        <w:rPr>
          <w:rFonts w:ascii="楷体" w:eastAsia="楷体" w:hAnsi="楷体" w:cs="楷体" w:hint="eastAsia"/>
          <w:sz w:val="32"/>
        </w:rPr>
        <w:t>占</w:t>
      </w:r>
      <w:r>
        <w:rPr>
          <w:rFonts w:ascii="楷体" w:eastAsia="楷体" w:hAnsi="楷体" w:cs="楷体" w:hint="eastAsia"/>
          <w:sz w:val="32"/>
        </w:rPr>
        <w:t xml:space="preserve"> </w:t>
      </w:r>
      <w:r>
        <w:rPr>
          <w:rFonts w:ascii="仿宋" w:eastAsia="仿宋" w:hAnsi="仿宋" w:cs="仿宋" w:hint="eastAsia"/>
          <w:sz w:val="32"/>
        </w:rPr>
        <w:t>100</w:t>
      </w:r>
      <w:r>
        <w:rPr>
          <w:rFonts w:ascii="楷体" w:eastAsia="楷体" w:hAnsi="楷体" w:cs="楷体" w:hint="eastAsia"/>
          <w:sz w:val="32"/>
        </w:rPr>
        <w:t>%</w:t>
      </w:r>
      <w:r>
        <w:rPr>
          <w:rFonts w:ascii="楷体" w:eastAsia="楷体" w:hAnsi="楷体" w:cs="楷体" w:hint="eastAsia"/>
          <w:sz w:val="32"/>
        </w:rPr>
        <w:t>。</w:t>
      </w:r>
      <w:r>
        <w:rPr>
          <w:rFonts w:ascii="楷体" w:eastAsia="楷体" w:hAnsi="楷体" w:cs="楷体" w:hint="eastAsia"/>
          <w:sz w:val="32"/>
        </w:rPr>
        <w:t xml:space="preserve"> </w:t>
      </w:r>
    </w:p>
    <w:p w:rsidR="00DE1D12" w:rsidRDefault="00997FF5">
      <w:pPr>
        <w:jc w:val="left"/>
        <w:rPr>
          <w:rFonts w:ascii="仿宋" w:eastAsia="仿宋" w:hAnsi="仿宋" w:cs="仿宋"/>
          <w:sz w:val="32"/>
        </w:rPr>
      </w:pPr>
      <w:r>
        <w:rPr>
          <w:rFonts w:ascii="仿宋" w:eastAsia="仿宋" w:hAnsi="仿宋" w:cs="仿宋"/>
          <w:sz w:val="32"/>
        </w:rPr>
        <w:t xml:space="preserve">  </w:t>
      </w:r>
    </w:p>
    <w:p w:rsidR="00DE1D12" w:rsidRDefault="00997FF5">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DE1D12" w:rsidRDefault="00997FF5">
      <w:pPr>
        <w:ind w:firstLine="320"/>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年度财政拨款支出年初预算为</w:t>
      </w:r>
      <w:r>
        <w:rPr>
          <w:rFonts w:ascii="楷体" w:eastAsia="楷体" w:hAnsi="楷体" w:cs="楷体" w:hint="eastAsia"/>
          <w:sz w:val="32"/>
        </w:rPr>
        <w:t>1665.89</w:t>
      </w:r>
      <w:r>
        <w:rPr>
          <w:rFonts w:ascii="楷体" w:eastAsia="楷体" w:hAnsi="楷体" w:cs="楷体" w:hint="eastAsia"/>
          <w:sz w:val="32"/>
        </w:rPr>
        <w:t>万</w:t>
      </w:r>
      <w:r>
        <w:rPr>
          <w:rFonts w:ascii="楷体" w:eastAsia="楷体" w:hAnsi="楷体" w:cs="楷体" w:hint="eastAsia"/>
          <w:sz w:val="32"/>
        </w:rPr>
        <w:t>元，支出决算为</w:t>
      </w:r>
      <w:r>
        <w:rPr>
          <w:rFonts w:ascii="仿宋" w:eastAsia="仿宋" w:hAnsi="仿宋" w:cs="仿宋" w:hint="eastAsia"/>
          <w:sz w:val="32"/>
        </w:rPr>
        <w:t>389.68</w:t>
      </w:r>
      <w:r>
        <w:rPr>
          <w:rFonts w:ascii="楷体" w:eastAsia="楷体" w:hAnsi="楷体" w:cs="楷体" w:hint="eastAsia"/>
          <w:sz w:val="32"/>
        </w:rPr>
        <w:t>万元，完成年初预算的</w:t>
      </w:r>
      <w:r>
        <w:rPr>
          <w:rFonts w:ascii="楷体" w:eastAsia="楷体" w:hAnsi="楷体" w:cs="楷体" w:hint="eastAsia"/>
          <w:sz w:val="32"/>
        </w:rPr>
        <w:t>23.39</w:t>
      </w:r>
      <w:r>
        <w:rPr>
          <w:rFonts w:ascii="楷体" w:eastAsia="楷体" w:hAnsi="楷体" w:cs="楷体" w:hint="eastAsia"/>
          <w:sz w:val="32"/>
        </w:rPr>
        <w:t>%</w:t>
      </w:r>
      <w:r>
        <w:rPr>
          <w:rFonts w:ascii="楷体" w:eastAsia="楷体" w:hAnsi="楷体" w:cs="楷体" w:hint="eastAsia"/>
          <w:sz w:val="32"/>
        </w:rPr>
        <w:t>。其中：</w:t>
      </w:r>
    </w:p>
    <w:p w:rsidR="00DE1D12" w:rsidRDefault="00997FF5">
      <w:pPr>
        <w:numPr>
          <w:ilvl w:val="0"/>
          <w:numId w:val="1"/>
        </w:numPr>
        <w:ind w:firstLine="640"/>
        <w:jc w:val="left"/>
        <w:rPr>
          <w:rFonts w:ascii="仿宋" w:eastAsia="仿宋" w:hAnsi="仿宋" w:cs="仿宋"/>
          <w:sz w:val="32"/>
        </w:rPr>
      </w:pPr>
      <w:r>
        <w:rPr>
          <w:rFonts w:ascii="仿宋" w:eastAsia="仿宋" w:hAnsi="仿宋" w:cs="仿宋" w:hint="eastAsia"/>
          <w:sz w:val="32"/>
        </w:rPr>
        <w:t>交通运输支出</w:t>
      </w:r>
      <w:r>
        <w:rPr>
          <w:rFonts w:ascii="仿宋" w:eastAsia="仿宋" w:hAnsi="仿宋" w:cs="仿宋"/>
          <w:sz w:val="32"/>
        </w:rPr>
        <w:t>（类）</w:t>
      </w:r>
      <w:r>
        <w:rPr>
          <w:rFonts w:ascii="仿宋" w:eastAsia="仿宋" w:hAnsi="仿宋" w:cs="仿宋" w:hint="eastAsia"/>
          <w:sz w:val="32"/>
        </w:rPr>
        <w:t>公路水路运输</w:t>
      </w:r>
      <w:r>
        <w:rPr>
          <w:rFonts w:ascii="仿宋" w:eastAsia="仿宋" w:hAnsi="仿宋" w:cs="仿宋"/>
          <w:sz w:val="32"/>
        </w:rPr>
        <w:t>（款</w:t>
      </w:r>
      <w:r>
        <w:rPr>
          <w:rFonts w:ascii="仿宋" w:eastAsia="仿宋" w:hAnsi="仿宋" w:cs="仿宋" w:hint="eastAsia"/>
          <w:sz w:val="32"/>
        </w:rPr>
        <w:t>）</w:t>
      </w:r>
      <w:r>
        <w:rPr>
          <w:rFonts w:ascii="仿宋" w:eastAsia="仿宋" w:hAnsi="仿宋" w:cs="仿宋" w:hint="eastAsia"/>
          <w:sz w:val="32"/>
        </w:rPr>
        <w:t>行政运行</w:t>
      </w:r>
      <w:r>
        <w:rPr>
          <w:rFonts w:ascii="仿宋" w:eastAsia="仿宋" w:hAnsi="仿宋" w:cs="仿宋"/>
          <w:sz w:val="32"/>
        </w:rPr>
        <w:t>（项）财政拨款支出</w:t>
      </w:r>
      <w:r>
        <w:rPr>
          <w:rFonts w:ascii="仿宋" w:eastAsia="仿宋" w:hAnsi="仿宋" w:cs="仿宋" w:hint="eastAsia"/>
          <w:sz w:val="32"/>
        </w:rPr>
        <w:t>年初预算为</w:t>
      </w:r>
      <w:r>
        <w:rPr>
          <w:rFonts w:ascii="仿宋" w:eastAsia="仿宋" w:hAnsi="仿宋" w:cs="仿宋" w:hint="eastAsia"/>
          <w:sz w:val="32"/>
        </w:rPr>
        <w:t>1603.84</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hint="eastAsia"/>
          <w:sz w:val="32"/>
        </w:rPr>
        <w:t>327.63</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人员经费支出。</w:t>
      </w:r>
    </w:p>
    <w:p w:rsidR="00DE1D12" w:rsidRDefault="00997FF5">
      <w:pPr>
        <w:numPr>
          <w:ilvl w:val="0"/>
          <w:numId w:val="1"/>
        </w:numPr>
        <w:ind w:firstLine="640"/>
        <w:jc w:val="left"/>
        <w:rPr>
          <w:rFonts w:ascii="仿宋" w:eastAsia="仿宋" w:hAnsi="仿宋" w:cs="仿宋"/>
          <w:sz w:val="32"/>
        </w:rPr>
      </w:pPr>
      <w:r>
        <w:rPr>
          <w:rFonts w:ascii="仿宋" w:eastAsia="仿宋" w:hAnsi="仿宋" w:cs="仿宋" w:hint="eastAsia"/>
          <w:sz w:val="32"/>
        </w:rPr>
        <w:lastRenderedPageBreak/>
        <w:t>交通运输支出</w:t>
      </w:r>
      <w:r>
        <w:rPr>
          <w:rFonts w:ascii="仿宋" w:eastAsia="仿宋" w:hAnsi="仿宋" w:cs="仿宋"/>
          <w:sz w:val="32"/>
        </w:rPr>
        <w:t>（类）</w:t>
      </w:r>
      <w:r>
        <w:rPr>
          <w:rFonts w:ascii="仿宋" w:eastAsia="仿宋" w:hAnsi="仿宋" w:cs="仿宋" w:hint="eastAsia"/>
          <w:sz w:val="32"/>
        </w:rPr>
        <w:t>公路水路运输</w:t>
      </w:r>
      <w:r>
        <w:rPr>
          <w:rFonts w:ascii="仿宋" w:eastAsia="仿宋" w:hAnsi="仿宋" w:cs="仿宋"/>
          <w:sz w:val="32"/>
        </w:rPr>
        <w:t>（款</w:t>
      </w:r>
      <w:r>
        <w:rPr>
          <w:rFonts w:ascii="仿宋" w:eastAsia="仿宋" w:hAnsi="仿宋" w:cs="仿宋" w:hint="eastAsia"/>
          <w:sz w:val="32"/>
        </w:rPr>
        <w:t>）公路养护</w:t>
      </w:r>
      <w:r>
        <w:rPr>
          <w:rFonts w:ascii="仿宋" w:eastAsia="仿宋" w:hAnsi="仿宋" w:cs="仿宋"/>
          <w:sz w:val="32"/>
        </w:rPr>
        <w:t>（项）财政拨款支出</w:t>
      </w:r>
      <w:r>
        <w:rPr>
          <w:rFonts w:ascii="仿宋" w:eastAsia="仿宋" w:hAnsi="仿宋" w:cs="仿宋" w:hint="eastAsia"/>
          <w:sz w:val="32"/>
        </w:rPr>
        <w:t>年初预算为</w:t>
      </w:r>
      <w:r>
        <w:rPr>
          <w:rFonts w:ascii="仿宋" w:eastAsia="仿宋" w:hAnsi="仿宋" w:cs="仿宋" w:hint="eastAsia"/>
          <w:sz w:val="32"/>
        </w:rPr>
        <w:t>62.05</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62.05</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人员经费支出。</w:t>
      </w:r>
    </w:p>
    <w:p w:rsidR="00DE1D12" w:rsidRDefault="00997FF5">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益阳市公路应急抢险中心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年度一般公共预算财政拨款基本支出决算情况说明</w:t>
      </w:r>
    </w:p>
    <w:p w:rsidR="00DE1D12" w:rsidRDefault="00997FF5">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389.68</w:t>
      </w:r>
      <w:r>
        <w:rPr>
          <w:rFonts w:ascii="仿宋" w:eastAsia="仿宋" w:hAnsi="仿宋" w:cs="仿宋"/>
          <w:sz w:val="32"/>
        </w:rPr>
        <w:t>万元，其中人员经费支出</w:t>
      </w:r>
      <w:r>
        <w:rPr>
          <w:rFonts w:ascii="仿宋" w:eastAsia="仿宋" w:hAnsi="仿宋" w:cs="仿宋" w:hint="eastAsia"/>
          <w:sz w:val="32"/>
        </w:rPr>
        <w:t>389.68</w:t>
      </w:r>
      <w:r>
        <w:rPr>
          <w:rFonts w:ascii="仿宋" w:eastAsia="仿宋" w:hAnsi="仿宋" w:cs="仿宋"/>
          <w:sz w:val="32"/>
        </w:rPr>
        <w:t>万元，主要包括：基本工资</w:t>
      </w:r>
      <w:r>
        <w:rPr>
          <w:rFonts w:ascii="仿宋" w:eastAsia="仿宋" w:hAnsi="仿宋" w:cs="仿宋" w:hint="eastAsia"/>
          <w:sz w:val="32"/>
        </w:rPr>
        <w:t>、</w:t>
      </w:r>
      <w:r>
        <w:rPr>
          <w:rFonts w:ascii="仿宋" w:eastAsia="仿宋" w:hAnsi="仿宋" w:cs="仿宋" w:hint="eastAsia"/>
          <w:sz w:val="32"/>
        </w:rPr>
        <w:t>绩效工资</w:t>
      </w:r>
      <w:r>
        <w:rPr>
          <w:rFonts w:ascii="仿宋" w:eastAsia="仿宋" w:hAnsi="仿宋" w:cs="仿宋" w:hint="eastAsia"/>
          <w:sz w:val="32"/>
        </w:rPr>
        <w:t>......</w:t>
      </w:r>
    </w:p>
    <w:p w:rsidR="00DE1D12" w:rsidRDefault="00997FF5">
      <w:pPr>
        <w:ind w:firstLine="640"/>
        <w:jc w:val="left"/>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益阳市公路应急抢险中心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DE1D12" w:rsidRDefault="00997FF5">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DE1D12" w:rsidRDefault="00997FF5">
      <w:pPr>
        <w:ind w:firstLine="640"/>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8</w:t>
      </w:r>
      <w:r>
        <w:rPr>
          <w:rFonts w:ascii="仿宋" w:eastAsia="仿宋" w:hAnsi="仿宋" w:cs="仿宋"/>
          <w:sz w:val="32"/>
        </w:rPr>
        <w:t>无数据，</w:t>
      </w:r>
      <w:r>
        <w:rPr>
          <w:rFonts w:ascii="仿宋" w:eastAsia="仿宋" w:hAnsi="仿宋" w:cs="仿宋" w:hint="eastAsia"/>
          <w:sz w:val="32"/>
        </w:rPr>
        <w:t>益阳市公路</w:t>
      </w:r>
      <w:r>
        <w:rPr>
          <w:rFonts w:ascii="仿宋" w:eastAsia="仿宋" w:hAnsi="仿宋" w:cs="仿宋" w:hint="eastAsia"/>
          <w:sz w:val="32"/>
        </w:rPr>
        <w:t>应急抢险</w:t>
      </w:r>
      <w:r>
        <w:rPr>
          <w:rFonts w:ascii="仿宋" w:eastAsia="仿宋" w:hAnsi="仿宋" w:cs="仿宋" w:hint="eastAsia"/>
          <w:sz w:val="32"/>
        </w:rPr>
        <w:t>中心</w:t>
      </w:r>
      <w:r>
        <w:rPr>
          <w:rFonts w:ascii="仿宋" w:eastAsia="仿宋" w:hAnsi="仿宋" w:cs="仿宋"/>
          <w:sz w:val="32"/>
        </w:rPr>
        <w:t>没有政府性基金收入，也没有政府性基金安排的支出，故本表无数据。</w:t>
      </w:r>
    </w:p>
    <w:p w:rsidR="00DE1D12" w:rsidRDefault="00997FF5">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DE1D12" w:rsidRDefault="00997FF5">
      <w:pPr>
        <w:ind w:firstLine="640"/>
        <w:jc w:val="left"/>
        <w:rPr>
          <w:rFonts w:ascii="仿宋" w:eastAsia="仿宋" w:hAnsi="仿宋" w:cs="仿宋"/>
          <w:sz w:val="32"/>
        </w:rPr>
      </w:pPr>
      <w:r>
        <w:rPr>
          <w:rFonts w:ascii="仿宋" w:eastAsia="仿宋" w:hAnsi="仿宋" w:cs="仿宋"/>
          <w:sz w:val="32"/>
        </w:rPr>
        <w:t xml:space="preserve">  </w:t>
      </w:r>
      <w:r>
        <w:rPr>
          <w:rFonts w:ascii="仿宋" w:eastAsia="仿宋" w:hAnsi="仿宋" w:cs="仿宋" w:hint="eastAsia"/>
          <w:sz w:val="32"/>
        </w:rPr>
        <w:t xml:space="preserve">  </w:t>
      </w:r>
      <w:r>
        <w:rPr>
          <w:rFonts w:ascii="仿宋" w:eastAsia="仿宋" w:hAnsi="仿宋" w:cs="仿宋" w:hint="eastAsia"/>
          <w:sz w:val="32"/>
        </w:rPr>
        <w:t>无</w:t>
      </w:r>
    </w:p>
    <w:p w:rsidR="00DE1D12" w:rsidRDefault="00997FF5">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DE1D12" w:rsidRDefault="00997FF5" w:rsidP="00375EE5">
      <w:pPr>
        <w:ind w:firstLineChars="404" w:firstLine="1293"/>
        <w:jc w:val="left"/>
        <w:rPr>
          <w:rFonts w:ascii="黑体" w:eastAsia="黑体" w:hAnsi="黑体" w:cs="黑体"/>
          <w:sz w:val="32"/>
        </w:rPr>
      </w:pPr>
      <w:r>
        <w:rPr>
          <w:rFonts w:ascii="仿宋" w:eastAsia="仿宋" w:hAnsi="仿宋" w:cs="仿宋" w:hint="eastAsia"/>
          <w:sz w:val="32"/>
        </w:rPr>
        <w:t>无</w:t>
      </w:r>
    </w:p>
    <w:p w:rsidR="00DE1D12" w:rsidRDefault="00997FF5">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益阳市公路应急抢险中心</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w:t>
      </w:r>
      <w:r>
        <w:rPr>
          <w:rFonts w:ascii="黑体" w:eastAsia="黑体" w:hAnsi="黑体" w:cs="黑体"/>
          <w:sz w:val="32"/>
        </w:rPr>
        <w:t>“</w:t>
      </w:r>
      <w:r>
        <w:rPr>
          <w:rFonts w:ascii="黑体" w:eastAsia="黑体" w:hAnsi="黑体" w:cs="黑体"/>
          <w:sz w:val="32"/>
        </w:rPr>
        <w:t>三公</w:t>
      </w:r>
      <w:r>
        <w:rPr>
          <w:rFonts w:ascii="黑体" w:eastAsia="黑体" w:hAnsi="黑体" w:cs="黑体"/>
          <w:sz w:val="32"/>
        </w:rPr>
        <w:t>”</w:t>
      </w:r>
      <w:r>
        <w:rPr>
          <w:rFonts w:ascii="黑体" w:eastAsia="黑体" w:hAnsi="黑体" w:cs="黑体"/>
          <w:sz w:val="32"/>
        </w:rPr>
        <w:t>经费支出决算情况说明</w:t>
      </w:r>
    </w:p>
    <w:p w:rsidR="00DE1D12" w:rsidRDefault="00997FF5">
      <w:pPr>
        <w:ind w:firstLine="640"/>
        <w:jc w:val="left"/>
        <w:rPr>
          <w:rFonts w:ascii="楷体" w:eastAsia="楷体" w:hAnsi="楷体" w:cs="楷体"/>
          <w:sz w:val="32"/>
        </w:rPr>
      </w:pPr>
      <w:r>
        <w:rPr>
          <w:rFonts w:ascii="楷体" w:eastAsia="楷体" w:hAnsi="楷体" w:cs="楷体"/>
          <w:sz w:val="32"/>
        </w:rPr>
        <w:t>（一）</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经费财政拨款支出决算总体情况说明。</w:t>
      </w:r>
    </w:p>
    <w:p w:rsidR="00DE1D12" w:rsidRDefault="00997FF5">
      <w:pPr>
        <w:ind w:firstLine="640"/>
        <w:jc w:val="left"/>
        <w:rPr>
          <w:rFonts w:ascii="仿宋" w:eastAsia="仿宋" w:hAnsi="仿宋" w:cs="仿宋"/>
          <w:sz w:val="32"/>
        </w:rPr>
      </w:pPr>
      <w:r>
        <w:rPr>
          <w:rFonts w:ascii="仿宋" w:eastAsia="仿宋" w:hAnsi="仿宋" w:cs="仿宋"/>
          <w:sz w:val="32"/>
        </w:rPr>
        <w:lastRenderedPageBreak/>
        <w:t>表</w:t>
      </w:r>
      <w:r>
        <w:rPr>
          <w:rFonts w:ascii="仿宋" w:eastAsia="仿宋" w:hAnsi="仿宋" w:cs="仿宋" w:hint="eastAsia"/>
          <w:sz w:val="32"/>
        </w:rPr>
        <w:t>7</w:t>
      </w:r>
      <w:r>
        <w:rPr>
          <w:rFonts w:ascii="仿宋" w:eastAsia="仿宋" w:hAnsi="仿宋" w:cs="仿宋"/>
          <w:sz w:val="32"/>
        </w:rPr>
        <w:t>无数据，</w:t>
      </w:r>
      <w:r>
        <w:rPr>
          <w:rFonts w:ascii="仿宋" w:eastAsia="仿宋" w:hAnsi="仿宋" w:cs="仿宋" w:hint="eastAsia"/>
          <w:sz w:val="32"/>
        </w:rPr>
        <w:t>益阳市公路</w:t>
      </w:r>
      <w:r>
        <w:rPr>
          <w:rFonts w:ascii="仿宋" w:eastAsia="仿宋" w:hAnsi="仿宋" w:cs="仿宋" w:hint="eastAsia"/>
          <w:sz w:val="32"/>
        </w:rPr>
        <w:t>应急抢险</w:t>
      </w:r>
      <w:r>
        <w:rPr>
          <w:rFonts w:ascii="仿宋" w:eastAsia="仿宋" w:hAnsi="仿宋" w:cs="仿宋" w:hint="eastAsia"/>
          <w:sz w:val="32"/>
        </w:rPr>
        <w:t>中心</w:t>
      </w:r>
      <w:r>
        <w:rPr>
          <w:rFonts w:ascii="仿宋" w:eastAsia="仿宋" w:hAnsi="仿宋" w:cs="仿宋"/>
          <w:sz w:val="32"/>
        </w:rPr>
        <w:t>没有</w:t>
      </w:r>
      <w:r>
        <w:rPr>
          <w:rFonts w:ascii="仿宋" w:eastAsia="仿宋" w:hAnsi="仿宋" w:cs="仿宋" w:hint="eastAsia"/>
          <w:sz w:val="32"/>
        </w:rPr>
        <w:t>一般公共预算财政拨款“三公”经费</w:t>
      </w:r>
      <w:r>
        <w:rPr>
          <w:rFonts w:ascii="仿宋" w:eastAsia="仿宋" w:hAnsi="仿宋" w:cs="仿宋"/>
          <w:sz w:val="32"/>
        </w:rPr>
        <w:t>收入，也没有</w:t>
      </w:r>
      <w:r>
        <w:rPr>
          <w:rFonts w:ascii="仿宋" w:eastAsia="仿宋" w:hAnsi="仿宋" w:cs="仿宋" w:hint="eastAsia"/>
          <w:sz w:val="32"/>
        </w:rPr>
        <w:t>一般公共预算财政拨款“三公”经费</w:t>
      </w:r>
      <w:r>
        <w:rPr>
          <w:rFonts w:ascii="仿宋" w:eastAsia="仿宋" w:hAnsi="仿宋" w:cs="仿宋"/>
          <w:sz w:val="32"/>
        </w:rPr>
        <w:t>的支出，故本表无数据。</w:t>
      </w:r>
    </w:p>
    <w:p w:rsidR="00DE1D12" w:rsidRDefault="00997FF5">
      <w:pPr>
        <w:ind w:firstLine="640"/>
        <w:jc w:val="left"/>
        <w:rPr>
          <w:rFonts w:ascii="楷体" w:eastAsia="楷体" w:hAnsi="楷体" w:cs="楷体"/>
          <w:sz w:val="32"/>
        </w:rPr>
      </w:pPr>
      <w:r>
        <w:rPr>
          <w:rFonts w:ascii="楷体" w:eastAsia="楷体" w:hAnsi="楷体" w:cs="楷体"/>
          <w:sz w:val="32"/>
        </w:rPr>
        <w:t>（二）</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经费财政拨款支出决算具体情况说明。</w:t>
      </w:r>
    </w:p>
    <w:p w:rsidR="00DE1D12" w:rsidRDefault="00997FF5">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hint="eastAsia"/>
          <w:sz w:val="32"/>
        </w:rPr>
        <w:t>无</w:t>
      </w:r>
    </w:p>
    <w:p w:rsidR="00DE1D12" w:rsidRDefault="00997FF5">
      <w:pPr>
        <w:ind w:firstLine="640"/>
        <w:jc w:val="left"/>
        <w:rPr>
          <w:rFonts w:ascii="楷体" w:eastAsia="楷体" w:hAnsi="楷体" w:cs="楷体"/>
          <w:sz w:val="32"/>
        </w:rPr>
      </w:pPr>
      <w:r>
        <w:rPr>
          <w:rFonts w:ascii="楷体" w:eastAsia="楷体" w:hAnsi="楷体" w:cs="楷体"/>
          <w:sz w:val="32"/>
        </w:rPr>
        <w:t>1</w:t>
      </w:r>
      <w:r>
        <w:rPr>
          <w:rFonts w:ascii="楷体" w:eastAsia="楷体" w:hAnsi="楷体" w:cs="楷体"/>
          <w:sz w:val="32"/>
        </w:rPr>
        <w:t>、因公出国（境）情况说明</w:t>
      </w:r>
    </w:p>
    <w:p w:rsidR="00DE1D12" w:rsidRDefault="00997FF5">
      <w:pPr>
        <w:ind w:firstLine="640"/>
        <w:jc w:val="left"/>
        <w:rPr>
          <w:rFonts w:ascii="仿宋" w:eastAsia="仿宋" w:hAnsi="仿宋" w:cs="仿宋"/>
          <w:sz w:val="32"/>
        </w:rPr>
      </w:pPr>
      <w:r>
        <w:rPr>
          <w:rFonts w:ascii="仿宋" w:eastAsia="仿宋" w:hAnsi="仿宋" w:cs="仿宋" w:hint="eastAsia"/>
          <w:sz w:val="32"/>
        </w:rPr>
        <w:t>无</w:t>
      </w:r>
    </w:p>
    <w:p w:rsidR="00DE1D12" w:rsidRDefault="00997FF5">
      <w:pPr>
        <w:ind w:firstLine="640"/>
        <w:jc w:val="left"/>
        <w:rPr>
          <w:rFonts w:ascii="楷体" w:eastAsia="楷体" w:hAnsi="楷体" w:cs="楷体"/>
          <w:sz w:val="32"/>
        </w:rPr>
      </w:pPr>
      <w:r>
        <w:rPr>
          <w:rFonts w:ascii="楷体" w:eastAsia="楷体" w:hAnsi="楷体" w:cs="楷体"/>
          <w:sz w:val="32"/>
        </w:rPr>
        <w:t>2</w:t>
      </w:r>
      <w:r>
        <w:rPr>
          <w:rFonts w:ascii="楷体" w:eastAsia="楷体" w:hAnsi="楷体" w:cs="楷体"/>
          <w:sz w:val="32"/>
        </w:rPr>
        <w:t>、公务用车购置及运行经费情况说明</w:t>
      </w:r>
    </w:p>
    <w:p w:rsidR="00DE1D12" w:rsidRDefault="00997FF5">
      <w:pPr>
        <w:ind w:firstLine="640"/>
        <w:jc w:val="left"/>
        <w:rPr>
          <w:rFonts w:ascii="仿宋" w:eastAsia="仿宋" w:hAnsi="仿宋" w:cs="仿宋"/>
          <w:sz w:val="32"/>
        </w:rPr>
      </w:pPr>
      <w:r>
        <w:rPr>
          <w:rFonts w:ascii="仿宋" w:eastAsia="仿宋" w:hAnsi="仿宋" w:cs="仿宋" w:hint="eastAsia"/>
          <w:sz w:val="32"/>
        </w:rPr>
        <w:t>无</w:t>
      </w:r>
    </w:p>
    <w:p w:rsidR="00DE1D12" w:rsidRDefault="00997FF5">
      <w:pPr>
        <w:ind w:firstLine="640"/>
        <w:jc w:val="left"/>
        <w:rPr>
          <w:rFonts w:ascii="楷体" w:eastAsia="楷体" w:hAnsi="楷体" w:cs="楷体"/>
          <w:sz w:val="32"/>
        </w:rPr>
      </w:pPr>
      <w:r>
        <w:rPr>
          <w:rFonts w:ascii="楷体" w:eastAsia="楷体" w:hAnsi="楷体" w:cs="楷体"/>
          <w:sz w:val="32"/>
        </w:rPr>
        <w:t>3</w:t>
      </w:r>
      <w:r>
        <w:rPr>
          <w:rFonts w:ascii="楷体" w:eastAsia="楷体" w:hAnsi="楷体" w:cs="楷体"/>
          <w:sz w:val="32"/>
        </w:rPr>
        <w:t>、公务接待情况说明</w:t>
      </w:r>
    </w:p>
    <w:p w:rsidR="00DE1D12" w:rsidRDefault="00997FF5">
      <w:pPr>
        <w:ind w:firstLine="640"/>
        <w:jc w:val="left"/>
        <w:rPr>
          <w:rFonts w:ascii="仿宋" w:eastAsia="仿宋" w:hAnsi="仿宋" w:cs="仿宋"/>
          <w:sz w:val="32"/>
        </w:rPr>
      </w:pPr>
      <w:r>
        <w:rPr>
          <w:rFonts w:ascii="仿宋" w:eastAsia="仿宋" w:hAnsi="仿宋" w:cs="仿宋" w:hint="eastAsia"/>
          <w:sz w:val="32"/>
        </w:rPr>
        <w:t>无</w:t>
      </w:r>
    </w:p>
    <w:p w:rsidR="00DE1D12" w:rsidRDefault="00DE1D12">
      <w:pPr>
        <w:ind w:firstLine="640"/>
        <w:jc w:val="left"/>
        <w:rPr>
          <w:rFonts w:ascii="仿宋" w:eastAsia="仿宋" w:hAnsi="仿宋" w:cs="仿宋"/>
          <w:sz w:val="32"/>
        </w:rPr>
      </w:pPr>
    </w:p>
    <w:p w:rsidR="00DE1D12" w:rsidRDefault="00997FF5">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w:t>
      </w:r>
      <w:r>
        <w:rPr>
          <w:rFonts w:ascii="黑体" w:eastAsia="黑体" w:hAnsi="黑体" w:cs="黑体" w:hint="eastAsia"/>
          <w:sz w:val="32"/>
        </w:rPr>
        <w:t xml:space="preserve"> 2019 </w:t>
      </w:r>
      <w:r>
        <w:rPr>
          <w:rFonts w:ascii="黑体" w:eastAsia="黑体" w:hAnsi="黑体" w:cs="黑体" w:hint="eastAsia"/>
          <w:sz w:val="32"/>
        </w:rPr>
        <w:t>年度预算绩效情况说明</w:t>
      </w:r>
    </w:p>
    <w:p w:rsidR="00DE1D12" w:rsidRDefault="00997FF5">
      <w:pPr>
        <w:ind w:firstLine="640"/>
        <w:jc w:val="left"/>
        <w:rPr>
          <w:rFonts w:ascii="楷体" w:eastAsia="楷体" w:hAnsi="楷体" w:cs="楷体"/>
          <w:sz w:val="32"/>
        </w:rPr>
      </w:pPr>
      <w:r>
        <w:rPr>
          <w:rFonts w:ascii="楷体" w:eastAsia="楷体" w:hAnsi="楷体" w:cs="楷体" w:hint="eastAsia"/>
          <w:sz w:val="32"/>
        </w:rPr>
        <w:t>（一）绩效管理工作开展情况</w:t>
      </w:r>
      <w:r>
        <w:rPr>
          <w:rFonts w:ascii="楷体" w:eastAsia="楷体" w:hAnsi="楷体" w:cs="楷体" w:hint="eastAsia"/>
          <w:sz w:val="32"/>
        </w:rPr>
        <w:t xml:space="preserve"> </w:t>
      </w:r>
      <w:r>
        <w:rPr>
          <w:rFonts w:ascii="楷体" w:eastAsia="楷体" w:hAnsi="楷体" w:cs="楷体" w:hint="eastAsia"/>
          <w:sz w:val="32"/>
        </w:rPr>
        <w:t>。</w:t>
      </w:r>
    </w:p>
    <w:p w:rsidR="00DE1D12" w:rsidRDefault="00997FF5">
      <w:pPr>
        <w:spacing w:line="556" w:lineRule="exact"/>
        <w:ind w:firstLine="640"/>
        <w:jc w:val="left"/>
        <w:rPr>
          <w:rFonts w:ascii="仿宋" w:eastAsia="仿宋" w:hAnsi="仿宋"/>
          <w:sz w:val="32"/>
          <w:szCs w:val="32"/>
        </w:rPr>
      </w:pPr>
      <w:r>
        <w:rPr>
          <w:rFonts w:ascii="仿宋" w:eastAsia="仿宋" w:hAnsi="仿宋"/>
          <w:sz w:val="32"/>
          <w:szCs w:val="32"/>
        </w:rPr>
        <w:t>根据《益阳市人民政府关于全面推进预算绩效管理的实施意见》（</w:t>
      </w:r>
      <w:proofErr w:type="gramStart"/>
      <w:r>
        <w:rPr>
          <w:rFonts w:ascii="仿宋" w:eastAsia="仿宋" w:hAnsi="仿宋"/>
          <w:sz w:val="32"/>
          <w:szCs w:val="32"/>
        </w:rPr>
        <w:t>益政发</w:t>
      </w:r>
      <w:proofErr w:type="gramEnd"/>
      <w:r>
        <w:rPr>
          <w:rFonts w:ascii="仿宋" w:eastAsia="仿宋" w:hAnsi="仿宋"/>
          <w:sz w:val="32"/>
          <w:szCs w:val="32"/>
        </w:rPr>
        <w:t>〔</w:t>
      </w:r>
      <w:r>
        <w:rPr>
          <w:rFonts w:ascii="仿宋" w:eastAsia="仿宋" w:hAnsi="仿宋"/>
          <w:sz w:val="32"/>
          <w:szCs w:val="32"/>
        </w:rPr>
        <w:t>2013</w:t>
      </w:r>
      <w:r>
        <w:rPr>
          <w:rFonts w:ascii="仿宋" w:eastAsia="仿宋" w:hAnsi="仿宋"/>
          <w:sz w:val="32"/>
          <w:szCs w:val="32"/>
        </w:rPr>
        <w:t>〕</w:t>
      </w:r>
      <w:r>
        <w:rPr>
          <w:rFonts w:ascii="仿宋" w:eastAsia="仿宋" w:hAnsi="仿宋"/>
          <w:sz w:val="32"/>
          <w:szCs w:val="32"/>
        </w:rPr>
        <w:t>10</w:t>
      </w:r>
      <w:r>
        <w:rPr>
          <w:rFonts w:ascii="仿宋" w:eastAsia="仿宋" w:hAnsi="仿宋"/>
          <w:sz w:val="32"/>
          <w:szCs w:val="32"/>
        </w:rPr>
        <w:t>号）、《益阳市财政局关于转发</w:t>
      </w:r>
      <w:r>
        <w:rPr>
          <w:rFonts w:ascii="仿宋" w:eastAsia="仿宋" w:hAnsi="仿宋"/>
          <w:sz w:val="32"/>
          <w:szCs w:val="32"/>
        </w:rPr>
        <w:t>&lt;</w:t>
      </w:r>
      <w:r>
        <w:rPr>
          <w:rFonts w:ascii="仿宋" w:eastAsia="仿宋" w:hAnsi="仿宋"/>
          <w:sz w:val="32"/>
          <w:szCs w:val="32"/>
        </w:rPr>
        <w:t>湖南省预算绩效管理工作规程（试行）</w:t>
      </w:r>
      <w:r>
        <w:rPr>
          <w:rFonts w:ascii="仿宋" w:eastAsia="仿宋" w:hAnsi="仿宋"/>
          <w:sz w:val="32"/>
          <w:szCs w:val="32"/>
        </w:rPr>
        <w:t>&gt;</w:t>
      </w:r>
      <w:r>
        <w:rPr>
          <w:rFonts w:ascii="仿宋" w:eastAsia="仿宋" w:hAnsi="仿宋"/>
          <w:sz w:val="32"/>
          <w:szCs w:val="32"/>
        </w:rPr>
        <w:t>的通知》（</w:t>
      </w:r>
      <w:proofErr w:type="gramStart"/>
      <w:r>
        <w:rPr>
          <w:rFonts w:ascii="仿宋" w:eastAsia="仿宋" w:hAnsi="仿宋"/>
          <w:sz w:val="32"/>
          <w:szCs w:val="32"/>
        </w:rPr>
        <w:t>益财绩</w:t>
      </w:r>
      <w:proofErr w:type="gramEnd"/>
      <w:r>
        <w:rPr>
          <w:rFonts w:ascii="仿宋" w:eastAsia="仿宋" w:hAnsi="仿宋"/>
          <w:sz w:val="32"/>
          <w:szCs w:val="32"/>
        </w:rPr>
        <w:t>〔</w:t>
      </w:r>
      <w:r>
        <w:rPr>
          <w:rFonts w:ascii="仿宋" w:eastAsia="仿宋" w:hAnsi="仿宋"/>
          <w:sz w:val="32"/>
          <w:szCs w:val="32"/>
        </w:rPr>
        <w:t>2014</w:t>
      </w:r>
      <w:r>
        <w:rPr>
          <w:rFonts w:ascii="仿宋" w:eastAsia="仿宋" w:hAnsi="仿宋"/>
          <w:sz w:val="32"/>
          <w:szCs w:val="32"/>
        </w:rPr>
        <w:t>〕</w:t>
      </w:r>
      <w:r>
        <w:rPr>
          <w:rFonts w:ascii="仿宋" w:eastAsia="仿宋" w:hAnsi="仿宋"/>
          <w:sz w:val="32"/>
          <w:szCs w:val="32"/>
        </w:rPr>
        <w:t>126</w:t>
      </w:r>
      <w:r>
        <w:rPr>
          <w:rFonts w:ascii="仿宋" w:eastAsia="仿宋" w:hAnsi="仿宋"/>
          <w:sz w:val="32"/>
          <w:szCs w:val="32"/>
        </w:rPr>
        <w:t>号）、《益阳市财政局关于认真做好委托中介机构参与预算绩效管理工作的通知》（</w:t>
      </w:r>
      <w:proofErr w:type="gramStart"/>
      <w:r>
        <w:rPr>
          <w:rFonts w:ascii="仿宋" w:eastAsia="仿宋" w:hAnsi="仿宋"/>
          <w:sz w:val="32"/>
          <w:szCs w:val="32"/>
        </w:rPr>
        <w:t>益财绩</w:t>
      </w:r>
      <w:proofErr w:type="gramEnd"/>
      <w:r>
        <w:rPr>
          <w:rFonts w:ascii="仿宋" w:eastAsia="仿宋" w:hAnsi="仿宋"/>
          <w:sz w:val="32"/>
          <w:szCs w:val="32"/>
        </w:rPr>
        <w:t>〔</w:t>
      </w:r>
      <w:r>
        <w:rPr>
          <w:rFonts w:ascii="仿宋" w:eastAsia="仿宋" w:hAnsi="仿宋"/>
          <w:sz w:val="32"/>
          <w:szCs w:val="32"/>
        </w:rPr>
        <w:t>2015</w:t>
      </w:r>
      <w:r>
        <w:rPr>
          <w:rFonts w:ascii="仿宋" w:eastAsia="仿宋" w:hAnsi="仿宋"/>
          <w:sz w:val="32"/>
          <w:szCs w:val="32"/>
        </w:rPr>
        <w:t>〕</w:t>
      </w:r>
      <w:r>
        <w:rPr>
          <w:rFonts w:ascii="仿宋" w:eastAsia="仿宋" w:hAnsi="仿宋"/>
          <w:sz w:val="32"/>
          <w:szCs w:val="32"/>
        </w:rPr>
        <w:t>155</w:t>
      </w:r>
      <w:r>
        <w:rPr>
          <w:rFonts w:ascii="仿宋" w:eastAsia="仿宋" w:hAnsi="仿宋"/>
          <w:sz w:val="32"/>
          <w:szCs w:val="32"/>
        </w:rPr>
        <w:t>号）等有关文件精神，我</w:t>
      </w:r>
      <w:r>
        <w:rPr>
          <w:rFonts w:ascii="仿宋" w:eastAsia="仿宋" w:hAnsi="仿宋" w:hint="eastAsia"/>
          <w:sz w:val="32"/>
          <w:szCs w:val="32"/>
        </w:rPr>
        <w:t>单位</w:t>
      </w:r>
      <w:r>
        <w:rPr>
          <w:rFonts w:ascii="仿宋" w:eastAsia="仿宋" w:hAnsi="仿宋"/>
          <w:sz w:val="32"/>
          <w:szCs w:val="32"/>
        </w:rPr>
        <w:t>组织召开了专题会议，制定了工作计划，成立了工作领导小组，组织开展绩效评价工作。</w:t>
      </w:r>
    </w:p>
    <w:p w:rsidR="00DE1D12" w:rsidRDefault="00997FF5">
      <w:pPr>
        <w:ind w:firstLine="640"/>
        <w:jc w:val="left"/>
        <w:rPr>
          <w:rFonts w:ascii="楷体" w:eastAsia="楷体" w:hAnsi="楷体" w:cs="楷体"/>
          <w:sz w:val="32"/>
        </w:rPr>
      </w:pPr>
      <w:r>
        <w:rPr>
          <w:rFonts w:ascii="楷体" w:eastAsia="楷体" w:hAnsi="楷体" w:cs="楷体" w:hint="eastAsia"/>
          <w:sz w:val="32"/>
        </w:rPr>
        <w:lastRenderedPageBreak/>
        <w:t>（二）部门决算</w:t>
      </w:r>
      <w:proofErr w:type="gramStart"/>
      <w:r>
        <w:rPr>
          <w:rFonts w:ascii="楷体" w:eastAsia="楷体" w:hAnsi="楷体" w:cs="楷体" w:hint="eastAsia"/>
          <w:sz w:val="32"/>
        </w:rPr>
        <w:t>中项目</w:t>
      </w:r>
      <w:proofErr w:type="gramEnd"/>
      <w:r>
        <w:rPr>
          <w:rFonts w:ascii="楷体" w:eastAsia="楷体" w:hAnsi="楷体" w:cs="楷体" w:hint="eastAsia"/>
          <w:sz w:val="32"/>
        </w:rPr>
        <w:t>绩效自评结果</w:t>
      </w:r>
      <w:r>
        <w:rPr>
          <w:rFonts w:ascii="楷体" w:eastAsia="楷体" w:hAnsi="楷体" w:cs="楷体" w:hint="eastAsia"/>
          <w:sz w:val="32"/>
        </w:rPr>
        <w:t xml:space="preserve"> </w:t>
      </w:r>
      <w:r>
        <w:rPr>
          <w:rFonts w:ascii="楷体" w:eastAsia="楷体" w:hAnsi="楷体" w:cs="楷体" w:hint="eastAsia"/>
          <w:sz w:val="32"/>
        </w:rPr>
        <w:t>。</w:t>
      </w:r>
    </w:p>
    <w:p w:rsidR="00DE1D12" w:rsidRDefault="00997FF5">
      <w:pPr>
        <w:spacing w:line="556" w:lineRule="exact"/>
        <w:ind w:firstLineChars="550" w:firstLine="1760"/>
        <w:jc w:val="left"/>
        <w:rPr>
          <w:rFonts w:ascii="仿宋" w:eastAsia="仿宋" w:hAnsi="仿宋"/>
          <w:sz w:val="32"/>
          <w:szCs w:val="32"/>
        </w:rPr>
      </w:pPr>
      <w:r>
        <w:rPr>
          <w:rFonts w:ascii="楷体" w:eastAsia="楷体" w:hAnsi="楷体" w:cs="楷体" w:hint="eastAsia"/>
          <w:sz w:val="32"/>
        </w:rPr>
        <w:t>益阳市公路</w:t>
      </w:r>
      <w:r>
        <w:rPr>
          <w:rFonts w:ascii="楷体" w:eastAsia="楷体" w:hAnsi="楷体" w:cs="楷体" w:hint="eastAsia"/>
          <w:sz w:val="32"/>
        </w:rPr>
        <w:t>应急抢险</w:t>
      </w:r>
      <w:r>
        <w:rPr>
          <w:rFonts w:ascii="楷体" w:eastAsia="楷体" w:hAnsi="楷体" w:cs="楷体" w:hint="eastAsia"/>
          <w:sz w:val="32"/>
        </w:rPr>
        <w:t>中心本年度</w:t>
      </w:r>
      <w:r>
        <w:rPr>
          <w:rFonts w:ascii="仿宋" w:eastAsia="仿宋" w:hAnsi="仿宋"/>
          <w:sz w:val="32"/>
          <w:szCs w:val="32"/>
        </w:rPr>
        <w:t>无项目绩效。</w:t>
      </w:r>
    </w:p>
    <w:p w:rsidR="00DE1D12" w:rsidRDefault="00997FF5">
      <w:pPr>
        <w:ind w:firstLine="640"/>
        <w:jc w:val="left"/>
        <w:rPr>
          <w:rFonts w:ascii="楷体" w:eastAsia="楷体" w:hAnsi="楷体" w:cs="楷体"/>
          <w:sz w:val="32"/>
        </w:rPr>
      </w:pPr>
      <w:r>
        <w:rPr>
          <w:rFonts w:ascii="楷体" w:eastAsia="楷体" w:hAnsi="楷体" w:cs="楷体" w:hint="eastAsia"/>
          <w:sz w:val="32"/>
        </w:rPr>
        <w:t>（三）以部门为主体开展的重点绩效评价结果</w:t>
      </w:r>
    </w:p>
    <w:p w:rsidR="00DE1D12" w:rsidRDefault="00997FF5">
      <w:pPr>
        <w:spacing w:line="580" w:lineRule="exact"/>
        <w:ind w:firstLine="720"/>
        <w:rPr>
          <w:rFonts w:ascii="仿宋" w:eastAsia="仿宋" w:hAnsi="仿宋"/>
          <w:b/>
          <w:sz w:val="32"/>
          <w:szCs w:val="32"/>
        </w:rPr>
      </w:pPr>
      <w:r>
        <w:rPr>
          <w:rFonts w:ascii="仿宋" w:eastAsia="仿宋" w:hAnsi="仿宋" w:hint="eastAsia"/>
          <w:b/>
          <w:sz w:val="32"/>
          <w:szCs w:val="32"/>
        </w:rPr>
        <w:t xml:space="preserve">1 </w:t>
      </w:r>
      <w:r>
        <w:rPr>
          <w:rFonts w:ascii="仿宋" w:eastAsia="仿宋" w:hAnsi="仿宋" w:hint="eastAsia"/>
          <w:b/>
          <w:sz w:val="32"/>
          <w:szCs w:val="32"/>
        </w:rPr>
        <w:t>、</w:t>
      </w:r>
      <w:r>
        <w:rPr>
          <w:rFonts w:ascii="仿宋" w:eastAsia="仿宋" w:hAnsi="仿宋" w:hint="eastAsia"/>
          <w:b/>
          <w:sz w:val="32"/>
          <w:szCs w:val="32"/>
        </w:rPr>
        <w:t>积极主动完成市局安排的项目建设。</w:t>
      </w:r>
    </w:p>
    <w:p w:rsidR="00DE1D12" w:rsidRDefault="00997FF5">
      <w:pPr>
        <w:spacing w:line="580" w:lineRule="exact"/>
        <w:ind w:firstLineChars="200" w:firstLine="640"/>
        <w:rPr>
          <w:rFonts w:ascii="仿宋" w:eastAsia="仿宋" w:hAnsi="仿宋"/>
          <w:sz w:val="32"/>
          <w:szCs w:val="32"/>
        </w:rPr>
      </w:pPr>
      <w:r>
        <w:rPr>
          <w:rFonts w:ascii="仿宋" w:eastAsia="仿宋" w:hAnsi="仿宋" w:hint="eastAsia"/>
          <w:sz w:val="32"/>
          <w:szCs w:val="32"/>
        </w:rPr>
        <w:t>一是路面养护项目。</w:t>
      </w:r>
      <w:r>
        <w:rPr>
          <w:rFonts w:ascii="仿宋" w:eastAsia="仿宋" w:hAnsi="仿宋" w:hint="eastAsia"/>
          <w:sz w:val="32"/>
          <w:szCs w:val="32"/>
        </w:rPr>
        <w:t>201</w:t>
      </w:r>
      <w:r>
        <w:rPr>
          <w:rFonts w:ascii="仿宋" w:eastAsia="仿宋" w:hAnsi="仿宋" w:hint="eastAsia"/>
          <w:sz w:val="32"/>
          <w:szCs w:val="32"/>
        </w:rPr>
        <w:t>8</w:t>
      </w:r>
      <w:r>
        <w:rPr>
          <w:rFonts w:ascii="仿宋" w:eastAsia="仿宋" w:hAnsi="仿宋" w:hint="eastAsia"/>
          <w:sz w:val="32"/>
          <w:szCs w:val="32"/>
        </w:rPr>
        <w:t>年我中心承担的市局安排的路面养护项目</w:t>
      </w:r>
      <w:r>
        <w:rPr>
          <w:rFonts w:ascii="仿宋" w:eastAsia="仿宋" w:hAnsi="仿宋" w:hint="eastAsia"/>
          <w:sz w:val="32"/>
          <w:szCs w:val="32"/>
        </w:rPr>
        <w:t>G319</w:t>
      </w:r>
      <w:r>
        <w:rPr>
          <w:rFonts w:ascii="仿宋" w:eastAsia="仿宋" w:hAnsi="仿宋" w:hint="eastAsia"/>
          <w:sz w:val="32"/>
          <w:szCs w:val="32"/>
        </w:rPr>
        <w:t>粑粑铺至牛鼻铺路</w:t>
      </w:r>
      <w:proofErr w:type="gramStart"/>
      <w:r>
        <w:rPr>
          <w:rFonts w:ascii="仿宋" w:eastAsia="仿宋" w:hAnsi="仿宋" w:hint="eastAsia"/>
          <w:sz w:val="32"/>
          <w:szCs w:val="32"/>
        </w:rPr>
        <w:t>面改善</w:t>
      </w:r>
      <w:proofErr w:type="gramEnd"/>
      <w:r>
        <w:rPr>
          <w:rFonts w:ascii="仿宋" w:eastAsia="仿宋" w:hAnsi="仿宋" w:hint="eastAsia"/>
          <w:sz w:val="32"/>
          <w:szCs w:val="32"/>
        </w:rPr>
        <w:t>计划</w:t>
      </w:r>
      <w:r>
        <w:rPr>
          <w:rFonts w:ascii="仿宋" w:eastAsia="仿宋" w:hAnsi="仿宋" w:hint="eastAsia"/>
          <w:sz w:val="32"/>
          <w:szCs w:val="32"/>
        </w:rPr>
        <w:t>298.76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G234</w:t>
      </w:r>
      <w:r>
        <w:rPr>
          <w:rFonts w:ascii="仿宋" w:eastAsia="仿宋" w:hAnsi="仿宋" w:hint="eastAsia"/>
          <w:sz w:val="32"/>
          <w:szCs w:val="32"/>
        </w:rPr>
        <w:t>益阳至沅江一级公路路面改善计划</w:t>
      </w:r>
      <w:r>
        <w:rPr>
          <w:rFonts w:ascii="仿宋" w:eastAsia="仿宋" w:hAnsi="仿宋" w:hint="eastAsia"/>
          <w:sz w:val="32"/>
          <w:szCs w:val="32"/>
        </w:rPr>
        <w:t>539.48</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G536</w:t>
      </w:r>
      <w:r>
        <w:rPr>
          <w:rFonts w:ascii="仿宋" w:eastAsia="仿宋" w:hAnsi="仿宋" w:hint="eastAsia"/>
          <w:sz w:val="32"/>
          <w:szCs w:val="32"/>
        </w:rPr>
        <w:t>鸬鹚渡至大</w:t>
      </w:r>
      <w:proofErr w:type="gramStart"/>
      <w:r>
        <w:rPr>
          <w:rFonts w:ascii="仿宋" w:eastAsia="仿宋" w:hAnsi="仿宋" w:hint="eastAsia"/>
          <w:sz w:val="32"/>
          <w:szCs w:val="32"/>
        </w:rPr>
        <w:t>栗港路面</w:t>
      </w:r>
      <w:proofErr w:type="gramEnd"/>
      <w:r>
        <w:rPr>
          <w:rFonts w:ascii="仿宋" w:eastAsia="仿宋" w:hAnsi="仿宋" w:hint="eastAsia"/>
          <w:sz w:val="32"/>
          <w:szCs w:val="32"/>
        </w:rPr>
        <w:t>改善计划</w:t>
      </w:r>
      <w:r>
        <w:rPr>
          <w:rFonts w:ascii="仿宋" w:eastAsia="仿宋" w:hAnsi="仿宋" w:hint="eastAsia"/>
          <w:sz w:val="32"/>
          <w:szCs w:val="32"/>
        </w:rPr>
        <w:t>665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二是</w:t>
      </w:r>
      <w:r>
        <w:rPr>
          <w:rFonts w:ascii="仿宋" w:eastAsia="仿宋" w:hAnsi="仿宋" w:hint="eastAsia"/>
          <w:sz w:val="32"/>
          <w:szCs w:val="32"/>
        </w:rPr>
        <w:t>日常养护项目计划</w:t>
      </w:r>
      <w:r>
        <w:rPr>
          <w:rFonts w:ascii="仿宋" w:eastAsia="仿宋" w:hAnsi="仿宋" w:hint="eastAsia"/>
          <w:sz w:val="32"/>
          <w:szCs w:val="32"/>
        </w:rPr>
        <w:t>29.16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三是完成</w:t>
      </w:r>
      <w:r>
        <w:rPr>
          <w:rFonts w:ascii="仿宋" w:eastAsia="仿宋" w:hAnsi="仿宋" w:hint="eastAsia"/>
          <w:sz w:val="32"/>
          <w:szCs w:val="32"/>
        </w:rPr>
        <w:t>危桥</w:t>
      </w:r>
      <w:r>
        <w:rPr>
          <w:rFonts w:ascii="仿宋" w:eastAsia="仿宋" w:hAnsi="仿宋" w:hint="eastAsia"/>
          <w:sz w:val="32"/>
          <w:szCs w:val="32"/>
        </w:rPr>
        <w:t>计划</w:t>
      </w:r>
      <w:r>
        <w:rPr>
          <w:rFonts w:ascii="仿宋" w:eastAsia="仿宋" w:hAnsi="仿宋" w:hint="eastAsia"/>
          <w:sz w:val="32"/>
          <w:szCs w:val="32"/>
        </w:rPr>
        <w:t>2.6</w:t>
      </w:r>
      <w:r>
        <w:rPr>
          <w:rFonts w:ascii="仿宋" w:eastAsia="仿宋" w:hAnsi="仿宋" w:hint="eastAsia"/>
          <w:sz w:val="32"/>
          <w:szCs w:val="32"/>
        </w:rPr>
        <w:t>万元</w:t>
      </w:r>
      <w:r>
        <w:rPr>
          <w:rFonts w:ascii="仿宋" w:eastAsia="仿宋" w:hAnsi="仿宋" w:hint="eastAsia"/>
          <w:sz w:val="32"/>
          <w:szCs w:val="32"/>
        </w:rPr>
        <w:t>；四是其他项目</w:t>
      </w:r>
      <w:r>
        <w:rPr>
          <w:rFonts w:ascii="仿宋" w:eastAsia="仿宋" w:hAnsi="仿宋" w:hint="eastAsia"/>
          <w:sz w:val="32"/>
          <w:szCs w:val="32"/>
        </w:rPr>
        <w:t>344.4</w:t>
      </w:r>
      <w:r>
        <w:rPr>
          <w:rFonts w:ascii="仿宋" w:eastAsia="仿宋" w:hAnsi="仿宋" w:hint="eastAsia"/>
          <w:sz w:val="32"/>
          <w:szCs w:val="32"/>
        </w:rPr>
        <w:t>万元。</w:t>
      </w:r>
      <w:r>
        <w:rPr>
          <w:rFonts w:ascii="仿宋" w:eastAsia="仿宋" w:hAnsi="仿宋" w:hint="eastAsia"/>
          <w:sz w:val="32"/>
          <w:szCs w:val="32"/>
        </w:rPr>
        <w:t>201</w:t>
      </w:r>
      <w:r>
        <w:rPr>
          <w:rFonts w:ascii="仿宋" w:eastAsia="仿宋" w:hAnsi="仿宋" w:hint="eastAsia"/>
          <w:sz w:val="32"/>
          <w:szCs w:val="32"/>
        </w:rPr>
        <w:t>9</w:t>
      </w:r>
      <w:r>
        <w:rPr>
          <w:rFonts w:ascii="仿宋" w:eastAsia="仿宋" w:hAnsi="仿宋" w:hint="eastAsia"/>
          <w:sz w:val="32"/>
          <w:szCs w:val="32"/>
        </w:rPr>
        <w:t>年完成市局</w:t>
      </w:r>
      <w:r>
        <w:rPr>
          <w:rFonts w:ascii="仿宋" w:eastAsia="仿宋" w:hAnsi="仿宋" w:hint="eastAsia"/>
          <w:sz w:val="32"/>
          <w:szCs w:val="32"/>
        </w:rPr>
        <w:t>总</w:t>
      </w:r>
      <w:r>
        <w:rPr>
          <w:rFonts w:ascii="仿宋" w:eastAsia="仿宋" w:hAnsi="仿宋" w:hint="eastAsia"/>
          <w:sz w:val="32"/>
          <w:szCs w:val="32"/>
        </w:rPr>
        <w:t>计划</w:t>
      </w:r>
      <w:r>
        <w:rPr>
          <w:rFonts w:ascii="仿宋" w:eastAsia="仿宋" w:hAnsi="仿宋" w:hint="eastAsia"/>
          <w:sz w:val="32"/>
          <w:szCs w:val="32"/>
        </w:rPr>
        <w:t>1946.01</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全面完成了市局下达的计划目标任务。</w:t>
      </w:r>
      <w:r>
        <w:rPr>
          <w:rFonts w:ascii="仿宋" w:eastAsia="仿宋" w:hAnsi="仿宋" w:hint="eastAsia"/>
          <w:sz w:val="32"/>
          <w:szCs w:val="32"/>
        </w:rPr>
        <w:t xml:space="preserve"> </w:t>
      </w:r>
    </w:p>
    <w:p w:rsidR="00DE1D12" w:rsidRDefault="00997FF5">
      <w:pPr>
        <w:spacing w:line="580" w:lineRule="exact"/>
        <w:ind w:firstLineChars="200" w:firstLine="640"/>
        <w:rPr>
          <w:rFonts w:ascii="仿宋" w:eastAsia="仿宋" w:hAnsi="仿宋"/>
          <w:b/>
          <w:sz w:val="32"/>
          <w:szCs w:val="32"/>
        </w:rPr>
      </w:pPr>
      <w:r>
        <w:rPr>
          <w:rFonts w:ascii="仿宋" w:eastAsia="仿宋" w:hAnsi="仿宋" w:hint="eastAsia"/>
          <w:sz w:val="32"/>
          <w:szCs w:val="32"/>
        </w:rPr>
        <w:t xml:space="preserve">  </w:t>
      </w:r>
      <w:r>
        <w:rPr>
          <w:rFonts w:ascii="仿宋" w:eastAsia="仿宋" w:hAnsi="仿宋" w:hint="eastAsia"/>
          <w:b/>
          <w:sz w:val="32"/>
          <w:szCs w:val="32"/>
        </w:rPr>
        <w:t>2</w:t>
      </w:r>
      <w:r>
        <w:rPr>
          <w:rFonts w:ascii="仿宋" w:eastAsia="仿宋" w:hAnsi="仿宋" w:hint="eastAsia"/>
          <w:b/>
          <w:sz w:val="32"/>
          <w:szCs w:val="32"/>
        </w:rPr>
        <w:t>、应急抢险工作。</w:t>
      </w:r>
    </w:p>
    <w:p w:rsidR="00DE1D12" w:rsidRDefault="00997FF5">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我中心的主要职能是公路应急抢险及物资储备工作，为了提高突发性事件的应急反应和抢险能力，建立高效有序的应急抢险运行机制，切实做到及时快速的开展突发性事件的应急抢险救灾工作，我中心成立的应急抢险救灾领导小组及应急抢险小分队，针对突发性的公路应急抢险管理工作，我中心实行一岗双责制，干部职工在应急抢险方面的工作纳入年度绩效考核。</w:t>
      </w:r>
    </w:p>
    <w:p w:rsidR="00DE1D12" w:rsidRDefault="00997FF5" w:rsidP="00375EE5">
      <w:pPr>
        <w:spacing w:line="580" w:lineRule="exact"/>
        <w:ind w:firstLineChars="300" w:firstLine="964"/>
        <w:rPr>
          <w:rFonts w:ascii="仿宋" w:eastAsia="仿宋" w:hAnsi="仿宋"/>
          <w:b/>
          <w:sz w:val="32"/>
          <w:szCs w:val="32"/>
        </w:rPr>
      </w:pPr>
      <w:r>
        <w:rPr>
          <w:rFonts w:ascii="仿宋" w:eastAsia="仿宋" w:hAnsi="仿宋" w:hint="eastAsia"/>
          <w:b/>
          <w:sz w:val="32"/>
          <w:szCs w:val="32"/>
        </w:rPr>
        <w:t>3</w:t>
      </w:r>
      <w:r>
        <w:rPr>
          <w:rFonts w:ascii="仿宋" w:eastAsia="仿宋" w:hAnsi="仿宋" w:hint="eastAsia"/>
          <w:b/>
          <w:sz w:val="32"/>
          <w:szCs w:val="32"/>
        </w:rPr>
        <w:t>、扎实开展党建工作。</w:t>
      </w:r>
    </w:p>
    <w:p w:rsidR="00DE1D12" w:rsidRDefault="00997FF5">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、加强了班子建设。党风正不正，关键在班子。党委成员能够充分发挥一班人的战斗保垒作用，凡事均</w:t>
      </w:r>
      <w:proofErr w:type="gramStart"/>
      <w:r>
        <w:rPr>
          <w:rFonts w:ascii="仿宋" w:eastAsia="仿宋" w:hAnsi="仿宋" w:hint="eastAsia"/>
          <w:sz w:val="32"/>
          <w:szCs w:val="32"/>
        </w:rPr>
        <w:t>按党委</w:t>
      </w:r>
      <w:proofErr w:type="gramEnd"/>
      <w:r>
        <w:rPr>
          <w:rFonts w:ascii="仿宋" w:eastAsia="仿宋" w:hAnsi="仿宋" w:hint="eastAsia"/>
          <w:sz w:val="32"/>
          <w:szCs w:val="32"/>
        </w:rPr>
        <w:t>班子议事规则及党委的工作制度去解决。提高了班子的凝聚力，战斗力。</w:t>
      </w:r>
    </w:p>
    <w:p w:rsidR="00DE1D12" w:rsidRDefault="00997FF5">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、加大政治教育的力度。党委切实按照市局党委的</w:t>
      </w:r>
      <w:r>
        <w:rPr>
          <w:rFonts w:ascii="仿宋" w:eastAsia="仿宋" w:hAnsi="仿宋" w:hint="eastAsia"/>
          <w:sz w:val="32"/>
          <w:szCs w:val="32"/>
        </w:rPr>
        <w:t>工</w:t>
      </w:r>
      <w:r>
        <w:rPr>
          <w:rFonts w:ascii="仿宋" w:eastAsia="仿宋" w:hAnsi="仿宋" w:hint="eastAsia"/>
          <w:sz w:val="32"/>
          <w:szCs w:val="32"/>
        </w:rPr>
        <w:lastRenderedPageBreak/>
        <w:t>作和思想政治工作，严格落实了</w:t>
      </w:r>
      <w:r>
        <w:rPr>
          <w:rFonts w:ascii="仿宋" w:eastAsia="仿宋" w:hAnsi="仿宋" w:hint="eastAsia"/>
          <w:sz w:val="32"/>
          <w:szCs w:val="32"/>
        </w:rPr>
        <w:t>党的十九大精神，认真学</w:t>
      </w:r>
      <w:proofErr w:type="gramStart"/>
      <w:r>
        <w:rPr>
          <w:rFonts w:ascii="仿宋" w:eastAsia="仿宋" w:hAnsi="仿宋" w:hint="eastAsia"/>
          <w:sz w:val="32"/>
          <w:szCs w:val="32"/>
        </w:rPr>
        <w:t>习习主席</w:t>
      </w:r>
      <w:proofErr w:type="gramEnd"/>
      <w:r>
        <w:rPr>
          <w:rFonts w:ascii="仿宋" w:eastAsia="仿宋" w:hAnsi="仿宋" w:hint="eastAsia"/>
          <w:sz w:val="32"/>
          <w:szCs w:val="32"/>
        </w:rPr>
        <w:t>新时代中国特色的社会主义思想以及</w:t>
      </w:r>
      <w:proofErr w:type="gramStart"/>
      <w:r>
        <w:rPr>
          <w:rFonts w:ascii="仿宋" w:eastAsia="仿宋" w:hAnsi="仿宋" w:hint="eastAsia"/>
          <w:sz w:val="32"/>
          <w:szCs w:val="32"/>
        </w:rPr>
        <w:t>习主席</w:t>
      </w:r>
      <w:proofErr w:type="gramEnd"/>
      <w:r>
        <w:rPr>
          <w:rFonts w:ascii="仿宋" w:eastAsia="仿宋" w:hAnsi="仿宋" w:hint="eastAsia"/>
          <w:sz w:val="32"/>
          <w:szCs w:val="32"/>
        </w:rPr>
        <w:t>的一系列讲话精神。切实增强党员干部的“四个意识”，坚定“四个维护”，做到“两个维护”。</w:t>
      </w:r>
      <w:r>
        <w:rPr>
          <w:rFonts w:ascii="仿宋" w:eastAsia="仿宋" w:hAnsi="仿宋" w:hint="eastAsia"/>
          <w:sz w:val="32"/>
          <w:szCs w:val="32"/>
        </w:rPr>
        <w:t>今年结合自身实际开展了各类党建活动，召开专题组织生活会和开展民主评议党员活动</w:t>
      </w:r>
      <w:r>
        <w:rPr>
          <w:rFonts w:ascii="仿宋" w:eastAsia="仿宋" w:hAnsi="仿宋" w:hint="eastAsia"/>
          <w:sz w:val="32"/>
          <w:szCs w:val="32"/>
        </w:rPr>
        <w:t>,</w:t>
      </w:r>
      <w:r>
        <w:rPr>
          <w:rFonts w:ascii="仿宋" w:eastAsia="仿宋" w:hAnsi="仿宋" w:hint="eastAsia"/>
          <w:sz w:val="32"/>
          <w:szCs w:val="32"/>
        </w:rPr>
        <w:t>利用本中心电子屏宣传、宣传栏、墙报、红星云平台、</w:t>
      </w:r>
      <w:r>
        <w:rPr>
          <w:rFonts w:ascii="仿宋" w:eastAsia="仿宋" w:hAnsi="仿宋" w:hint="eastAsia"/>
          <w:sz w:val="32"/>
          <w:szCs w:val="32"/>
        </w:rPr>
        <w:t>QQ</w:t>
      </w:r>
      <w:r>
        <w:rPr>
          <w:rFonts w:ascii="仿宋" w:eastAsia="仿宋" w:hAnsi="仿宋" w:hint="eastAsia"/>
          <w:sz w:val="32"/>
          <w:szCs w:val="32"/>
        </w:rPr>
        <w:t>群学习宣传。组织参观党风廉政教育基地和</w:t>
      </w:r>
      <w:proofErr w:type="gramStart"/>
      <w:r>
        <w:rPr>
          <w:rFonts w:ascii="仿宋" w:eastAsia="仿宋" w:hAnsi="仿宋" w:hint="eastAsia"/>
          <w:sz w:val="32"/>
          <w:szCs w:val="32"/>
        </w:rPr>
        <w:t>井岗山</w:t>
      </w:r>
      <w:proofErr w:type="gramEnd"/>
      <w:r>
        <w:rPr>
          <w:rFonts w:ascii="仿宋" w:eastAsia="仿宋" w:hAnsi="仿宋" w:hint="eastAsia"/>
          <w:sz w:val="32"/>
          <w:szCs w:val="32"/>
        </w:rPr>
        <w:t>红色教育基地。开展党员干部座谈会、党委书记上党课、个人书面心得体会、重温入党誓词等活动，使党建工作得到了进一</w:t>
      </w:r>
      <w:r>
        <w:rPr>
          <w:rFonts w:ascii="仿宋" w:eastAsia="仿宋" w:hAnsi="仿宋" w:hint="eastAsia"/>
          <w:sz w:val="32"/>
          <w:szCs w:val="32"/>
        </w:rPr>
        <w:t>点加强。党的十九大召开后，组织中心全体</w:t>
      </w:r>
      <w:proofErr w:type="gramStart"/>
      <w:r>
        <w:rPr>
          <w:rFonts w:ascii="仿宋" w:eastAsia="仿宋" w:hAnsi="仿宋" w:hint="eastAsia"/>
          <w:sz w:val="32"/>
          <w:szCs w:val="32"/>
        </w:rPr>
        <w:t>干职工</w:t>
      </w:r>
      <w:proofErr w:type="gramEnd"/>
      <w:r>
        <w:rPr>
          <w:rFonts w:ascii="仿宋" w:eastAsia="仿宋" w:hAnsi="仿宋" w:hint="eastAsia"/>
          <w:sz w:val="32"/>
          <w:szCs w:val="32"/>
        </w:rPr>
        <w:t>认真学习党的十九大会议精神，共购置各类书籍</w:t>
      </w:r>
      <w:r>
        <w:rPr>
          <w:rFonts w:ascii="仿宋" w:eastAsia="仿宋" w:hAnsi="仿宋" w:hint="eastAsia"/>
          <w:sz w:val="32"/>
          <w:szCs w:val="32"/>
        </w:rPr>
        <w:t>8</w:t>
      </w:r>
      <w:r>
        <w:rPr>
          <w:rFonts w:ascii="仿宋" w:eastAsia="仿宋" w:hAnsi="仿宋" w:hint="eastAsia"/>
          <w:sz w:val="32"/>
          <w:szCs w:val="32"/>
        </w:rPr>
        <w:t>00</w:t>
      </w:r>
      <w:r>
        <w:rPr>
          <w:rFonts w:ascii="仿宋" w:eastAsia="仿宋" w:hAnsi="仿宋" w:hint="eastAsia"/>
          <w:sz w:val="32"/>
          <w:szCs w:val="32"/>
        </w:rPr>
        <w:t>余册，及时发放至每位党员干部手中，组织集中学习</w:t>
      </w:r>
      <w:r>
        <w:rPr>
          <w:rFonts w:ascii="仿宋" w:eastAsia="仿宋" w:hAnsi="仿宋" w:hint="eastAsia"/>
          <w:sz w:val="32"/>
          <w:szCs w:val="32"/>
        </w:rPr>
        <w:t>六</w:t>
      </w:r>
      <w:r>
        <w:rPr>
          <w:rFonts w:ascii="仿宋" w:eastAsia="仿宋" w:hAnsi="仿宋" w:hint="eastAsia"/>
          <w:sz w:val="32"/>
          <w:szCs w:val="32"/>
        </w:rPr>
        <w:t>次。</w:t>
      </w:r>
    </w:p>
    <w:p w:rsidR="00DE1D12" w:rsidRDefault="00DE1D12">
      <w:pPr>
        <w:ind w:firstLine="640"/>
        <w:jc w:val="left"/>
        <w:rPr>
          <w:rFonts w:ascii="仿宋" w:eastAsia="仿宋" w:hAnsi="仿宋" w:cs="仿宋"/>
          <w:sz w:val="32"/>
        </w:rPr>
      </w:pPr>
    </w:p>
    <w:p w:rsidR="00DE1D12" w:rsidRDefault="00997FF5">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DE1D12" w:rsidRDefault="00997FF5">
      <w:pPr>
        <w:ind w:firstLine="640"/>
        <w:jc w:val="left"/>
        <w:rPr>
          <w:rFonts w:ascii="楷体" w:eastAsia="楷体" w:hAnsi="楷体" w:cs="楷体"/>
          <w:sz w:val="32"/>
        </w:rPr>
      </w:pPr>
      <w:r>
        <w:rPr>
          <w:rFonts w:ascii="楷体" w:eastAsia="楷体" w:hAnsi="楷体" w:cs="楷体"/>
          <w:sz w:val="32"/>
        </w:rPr>
        <w:t>（一）预决算收支增减变化情况。</w:t>
      </w:r>
    </w:p>
    <w:p w:rsidR="00DE1D12" w:rsidRDefault="00997FF5">
      <w:pPr>
        <w:snapToGrid w:val="0"/>
        <w:spacing w:line="520" w:lineRule="exact"/>
        <w:ind w:firstLineChars="200" w:firstLine="640"/>
        <w:rPr>
          <w:rFonts w:ascii="仿宋" w:eastAsia="仿宋" w:hAnsi="仿宋"/>
          <w:sz w:val="32"/>
          <w:szCs w:val="32"/>
        </w:rPr>
      </w:pPr>
      <w:r>
        <w:rPr>
          <w:rFonts w:ascii="仿宋" w:eastAsia="仿宋" w:hAnsi="仿宋" w:hint="eastAsia"/>
          <w:sz w:val="32"/>
        </w:rPr>
        <w:t>2019</w:t>
      </w:r>
      <w:r>
        <w:rPr>
          <w:rFonts w:ascii="仿宋" w:eastAsia="仿宋" w:hAnsi="仿宋" w:hint="eastAsia"/>
          <w:sz w:val="32"/>
        </w:rPr>
        <w:t>年，本部门年初预算收入</w:t>
      </w:r>
      <w:r>
        <w:rPr>
          <w:rFonts w:ascii="仿宋" w:eastAsia="仿宋" w:hAnsi="仿宋" w:hint="eastAsia"/>
          <w:sz w:val="32"/>
          <w:szCs w:val="32"/>
        </w:rPr>
        <w:t>1665.89</w:t>
      </w:r>
      <w:r>
        <w:rPr>
          <w:rFonts w:ascii="仿宋" w:eastAsia="仿宋" w:hAnsi="仿宋" w:hint="eastAsia"/>
          <w:sz w:val="32"/>
          <w:szCs w:val="32"/>
        </w:rPr>
        <w:t>万元，比上年度</w:t>
      </w:r>
      <w:r>
        <w:rPr>
          <w:rFonts w:ascii="仿宋" w:eastAsia="仿宋" w:hAnsi="仿宋" w:hint="eastAsia"/>
          <w:sz w:val="32"/>
        </w:rPr>
        <w:t>年初</w:t>
      </w:r>
      <w:r>
        <w:rPr>
          <w:rFonts w:ascii="仿宋" w:eastAsia="仿宋" w:hAnsi="仿宋" w:hint="eastAsia"/>
          <w:sz w:val="32"/>
          <w:szCs w:val="32"/>
        </w:rPr>
        <w:t>预算收入</w:t>
      </w:r>
      <w:r>
        <w:rPr>
          <w:rFonts w:ascii="仿宋" w:eastAsia="仿宋" w:hAnsi="仿宋" w:hint="eastAsia"/>
          <w:sz w:val="32"/>
          <w:szCs w:val="32"/>
        </w:rPr>
        <w:t>1680.22</w:t>
      </w:r>
      <w:r>
        <w:rPr>
          <w:rFonts w:ascii="仿宋" w:eastAsia="仿宋" w:hAnsi="仿宋" w:hint="eastAsia"/>
          <w:sz w:val="32"/>
          <w:szCs w:val="32"/>
        </w:rPr>
        <w:t>万元</w:t>
      </w:r>
      <w:r>
        <w:rPr>
          <w:rFonts w:ascii="仿宋" w:eastAsia="仿宋" w:hAnsi="仿宋" w:hint="eastAsia"/>
          <w:sz w:val="32"/>
          <w:szCs w:val="32"/>
        </w:rPr>
        <w:t>减少</w:t>
      </w:r>
      <w:r>
        <w:rPr>
          <w:rFonts w:ascii="仿宋" w:eastAsia="仿宋" w:hAnsi="仿宋" w:hint="eastAsia"/>
          <w:sz w:val="32"/>
          <w:szCs w:val="32"/>
        </w:rPr>
        <w:t>14.33</w:t>
      </w:r>
      <w:r>
        <w:rPr>
          <w:rFonts w:ascii="仿宋" w:eastAsia="仿宋" w:hAnsi="仿宋" w:hint="eastAsia"/>
          <w:sz w:val="32"/>
          <w:szCs w:val="32"/>
        </w:rPr>
        <w:t>万元，主要是上报上年度预算时，对非税收入预估有偏差，导致非税收入预估</w:t>
      </w:r>
      <w:r>
        <w:rPr>
          <w:rFonts w:ascii="仿宋" w:eastAsia="仿宋" w:hAnsi="仿宋" w:hint="eastAsia"/>
          <w:sz w:val="32"/>
          <w:szCs w:val="32"/>
        </w:rPr>
        <w:t>不足</w:t>
      </w:r>
      <w:r>
        <w:rPr>
          <w:rFonts w:ascii="仿宋" w:eastAsia="仿宋" w:hAnsi="仿宋" w:hint="eastAsia"/>
          <w:sz w:val="32"/>
          <w:szCs w:val="32"/>
        </w:rPr>
        <w:t>。</w:t>
      </w:r>
      <w:r>
        <w:rPr>
          <w:rFonts w:ascii="仿宋" w:eastAsia="仿宋" w:hAnsi="仿宋" w:hint="eastAsia"/>
          <w:sz w:val="32"/>
        </w:rPr>
        <w:t>其中：一般公共预算财政拨款收入年初预算</w:t>
      </w:r>
      <w:r>
        <w:rPr>
          <w:rFonts w:ascii="仿宋" w:eastAsia="仿宋" w:hAnsi="仿宋" w:hint="eastAsia"/>
          <w:sz w:val="28"/>
        </w:rPr>
        <w:t>339.89</w:t>
      </w:r>
      <w:r>
        <w:rPr>
          <w:rFonts w:ascii="仿宋" w:eastAsia="仿宋" w:hAnsi="仿宋" w:hint="eastAsia"/>
          <w:sz w:val="32"/>
        </w:rPr>
        <w:t>万元</w:t>
      </w:r>
      <w:r>
        <w:rPr>
          <w:rFonts w:ascii="仿宋" w:eastAsia="仿宋" w:hAnsi="仿宋" w:hint="eastAsia"/>
          <w:sz w:val="32"/>
        </w:rPr>
        <w:t>,</w:t>
      </w:r>
      <w:r>
        <w:rPr>
          <w:rFonts w:ascii="仿宋" w:eastAsia="仿宋" w:hAnsi="仿宋" w:hint="eastAsia"/>
          <w:sz w:val="32"/>
        </w:rPr>
        <w:t>比上年增</w:t>
      </w:r>
      <w:r>
        <w:rPr>
          <w:rFonts w:ascii="仿宋" w:eastAsia="仿宋" w:hAnsi="仿宋" w:hint="eastAsia"/>
          <w:sz w:val="32"/>
        </w:rPr>
        <w:t>加</w:t>
      </w:r>
      <w:r>
        <w:rPr>
          <w:rFonts w:ascii="仿宋" w:eastAsia="仿宋" w:hAnsi="仿宋" w:hint="eastAsia"/>
          <w:sz w:val="32"/>
        </w:rPr>
        <w:t>16.9</w:t>
      </w:r>
      <w:r>
        <w:rPr>
          <w:rFonts w:ascii="仿宋" w:eastAsia="仿宋" w:hAnsi="仿宋" w:hint="eastAsia"/>
          <w:sz w:val="32"/>
        </w:rPr>
        <w:t>万元</w:t>
      </w:r>
      <w:r>
        <w:rPr>
          <w:rFonts w:ascii="仿宋" w:eastAsia="仿宋" w:hAnsi="仿宋" w:hint="eastAsia"/>
          <w:sz w:val="32"/>
        </w:rPr>
        <w:t>，</w:t>
      </w:r>
      <w:r>
        <w:rPr>
          <w:rFonts w:ascii="仿宋" w:eastAsia="仿宋" w:hAnsi="仿宋" w:hint="eastAsia"/>
          <w:sz w:val="32"/>
        </w:rPr>
        <w:t>事业收入年初预算</w:t>
      </w:r>
      <w:r>
        <w:rPr>
          <w:rFonts w:ascii="仿宋" w:eastAsia="仿宋" w:hAnsi="仿宋" w:hint="eastAsia"/>
          <w:sz w:val="28"/>
        </w:rPr>
        <w:t>1326</w:t>
      </w:r>
      <w:r>
        <w:rPr>
          <w:rFonts w:ascii="仿宋" w:eastAsia="仿宋" w:hAnsi="仿宋" w:hint="eastAsia"/>
          <w:sz w:val="32"/>
        </w:rPr>
        <w:t>万元，比上年减</w:t>
      </w:r>
      <w:r>
        <w:rPr>
          <w:rFonts w:ascii="仿宋" w:eastAsia="仿宋" w:hAnsi="仿宋" w:hint="eastAsia"/>
          <w:sz w:val="32"/>
        </w:rPr>
        <w:t>少</w:t>
      </w:r>
      <w:r>
        <w:rPr>
          <w:rFonts w:ascii="仿宋" w:eastAsia="仿宋" w:hAnsi="仿宋" w:hint="eastAsia"/>
          <w:sz w:val="28"/>
        </w:rPr>
        <w:t>31.23</w:t>
      </w:r>
      <w:r>
        <w:rPr>
          <w:rFonts w:ascii="仿宋" w:eastAsia="仿宋" w:hAnsi="仿宋" w:hint="eastAsia"/>
          <w:sz w:val="32"/>
        </w:rPr>
        <w:t>万元</w:t>
      </w:r>
      <w:r>
        <w:rPr>
          <w:rFonts w:ascii="仿宋" w:eastAsia="仿宋" w:hAnsi="仿宋" w:hint="eastAsia"/>
          <w:sz w:val="32"/>
          <w:szCs w:val="32"/>
        </w:rPr>
        <w:t>。</w:t>
      </w:r>
      <w:r>
        <w:rPr>
          <w:rFonts w:ascii="仿宋" w:eastAsia="仿宋" w:hAnsi="仿宋" w:hint="eastAsia"/>
          <w:sz w:val="32"/>
          <w:szCs w:val="32"/>
        </w:rPr>
        <w:t xml:space="preserve"> </w:t>
      </w:r>
    </w:p>
    <w:p w:rsidR="00DE1D12" w:rsidRDefault="00997FF5">
      <w:pPr>
        <w:snapToGrid w:val="0"/>
        <w:spacing w:line="520" w:lineRule="exact"/>
        <w:ind w:firstLineChars="200" w:firstLine="640"/>
        <w:rPr>
          <w:rFonts w:ascii="仿宋" w:eastAsia="仿宋" w:hAnsi="仿宋"/>
          <w:sz w:val="32"/>
          <w:szCs w:val="32"/>
        </w:rPr>
      </w:pPr>
      <w:r>
        <w:rPr>
          <w:rFonts w:ascii="仿宋" w:eastAsia="仿宋" w:hAnsi="仿宋" w:hint="eastAsia"/>
          <w:sz w:val="32"/>
        </w:rPr>
        <w:t>2019</w:t>
      </w:r>
      <w:r>
        <w:rPr>
          <w:rFonts w:ascii="仿宋" w:eastAsia="仿宋" w:hAnsi="仿宋" w:hint="eastAsia"/>
          <w:sz w:val="32"/>
        </w:rPr>
        <w:t>年，本部门年初预算支出</w:t>
      </w:r>
      <w:r>
        <w:rPr>
          <w:rFonts w:ascii="仿宋" w:eastAsia="仿宋" w:hAnsi="仿宋" w:hint="eastAsia"/>
          <w:sz w:val="28"/>
        </w:rPr>
        <w:t>1665.89</w:t>
      </w:r>
      <w:r>
        <w:rPr>
          <w:rFonts w:ascii="仿宋" w:eastAsia="仿宋" w:hAnsi="仿宋" w:hint="eastAsia"/>
          <w:sz w:val="32"/>
        </w:rPr>
        <w:t>万元，比上年</w:t>
      </w:r>
      <w:r>
        <w:rPr>
          <w:rFonts w:ascii="仿宋" w:eastAsia="仿宋" w:hAnsi="仿宋" w:hint="eastAsia"/>
          <w:sz w:val="32"/>
          <w:szCs w:val="32"/>
        </w:rPr>
        <w:t>减少</w:t>
      </w:r>
      <w:r>
        <w:rPr>
          <w:rFonts w:ascii="仿宋" w:eastAsia="仿宋" w:hAnsi="仿宋" w:hint="eastAsia"/>
          <w:sz w:val="32"/>
          <w:szCs w:val="32"/>
        </w:rPr>
        <w:t>14.33</w:t>
      </w:r>
      <w:r>
        <w:rPr>
          <w:rFonts w:ascii="仿宋" w:eastAsia="仿宋" w:hAnsi="仿宋" w:hint="eastAsia"/>
          <w:sz w:val="32"/>
          <w:szCs w:val="32"/>
        </w:rPr>
        <w:t>万元</w:t>
      </w:r>
      <w:r>
        <w:rPr>
          <w:rFonts w:ascii="仿宋" w:eastAsia="仿宋" w:hAnsi="仿宋" w:hint="eastAsia"/>
          <w:sz w:val="32"/>
        </w:rPr>
        <w:t>，其中：基本</w:t>
      </w:r>
      <w:r>
        <w:rPr>
          <w:rFonts w:ascii="仿宋" w:eastAsia="仿宋" w:hAnsi="仿宋" w:hint="eastAsia"/>
          <w:sz w:val="32"/>
          <w:lang w:val="zh-CN"/>
        </w:rPr>
        <w:t>支出</w:t>
      </w:r>
      <w:r>
        <w:rPr>
          <w:rFonts w:ascii="仿宋" w:eastAsia="仿宋" w:hAnsi="仿宋" w:hint="eastAsia"/>
          <w:sz w:val="32"/>
        </w:rPr>
        <w:t>年初预算</w:t>
      </w:r>
      <w:r>
        <w:rPr>
          <w:rFonts w:ascii="仿宋" w:eastAsia="仿宋" w:hAnsi="仿宋" w:hint="eastAsia"/>
          <w:sz w:val="28"/>
        </w:rPr>
        <w:t>1603.02</w:t>
      </w:r>
      <w:r>
        <w:rPr>
          <w:rFonts w:ascii="仿宋" w:eastAsia="仿宋" w:hAnsi="仿宋" w:hint="eastAsia"/>
          <w:sz w:val="32"/>
        </w:rPr>
        <w:t>万元，比上年减</w:t>
      </w:r>
      <w:r>
        <w:rPr>
          <w:rFonts w:ascii="仿宋" w:eastAsia="仿宋" w:hAnsi="仿宋" w:hint="eastAsia"/>
          <w:sz w:val="32"/>
        </w:rPr>
        <w:t>少</w:t>
      </w:r>
      <w:r>
        <w:rPr>
          <w:rFonts w:ascii="仿宋" w:eastAsia="仿宋" w:hAnsi="仿宋" w:hint="eastAsia"/>
          <w:sz w:val="32"/>
        </w:rPr>
        <w:t>4.2</w:t>
      </w:r>
      <w:r>
        <w:rPr>
          <w:rFonts w:ascii="仿宋" w:eastAsia="仿宋" w:hAnsi="仿宋" w:hint="eastAsia"/>
          <w:sz w:val="32"/>
        </w:rPr>
        <w:t>万元；项目支出年初预算</w:t>
      </w:r>
      <w:r>
        <w:rPr>
          <w:rFonts w:ascii="仿宋" w:eastAsia="仿宋" w:hAnsi="仿宋" w:hint="eastAsia"/>
          <w:sz w:val="28"/>
        </w:rPr>
        <w:t>62.87</w:t>
      </w:r>
      <w:r>
        <w:rPr>
          <w:rFonts w:ascii="仿宋" w:eastAsia="仿宋" w:hAnsi="仿宋" w:hint="eastAsia"/>
          <w:sz w:val="32"/>
        </w:rPr>
        <w:t>万元，比上年减</w:t>
      </w:r>
      <w:r>
        <w:rPr>
          <w:rFonts w:ascii="仿宋" w:eastAsia="仿宋" w:hAnsi="仿宋" w:hint="eastAsia"/>
          <w:sz w:val="32"/>
        </w:rPr>
        <w:t>少</w:t>
      </w:r>
      <w:r>
        <w:rPr>
          <w:rFonts w:ascii="仿宋" w:eastAsia="仿宋" w:hAnsi="仿宋" w:hint="eastAsia"/>
          <w:sz w:val="28"/>
        </w:rPr>
        <w:t>10.13</w:t>
      </w:r>
      <w:r>
        <w:rPr>
          <w:rFonts w:ascii="仿宋" w:eastAsia="仿宋" w:hAnsi="仿宋" w:hint="eastAsia"/>
          <w:sz w:val="32"/>
        </w:rPr>
        <w:t>万元。年度执行中因单位人数变动及单位事权调</w:t>
      </w:r>
      <w:r>
        <w:rPr>
          <w:rFonts w:ascii="仿宋" w:eastAsia="仿宋" w:hAnsi="仿宋" w:hint="eastAsia"/>
          <w:sz w:val="32"/>
        </w:rPr>
        <w:lastRenderedPageBreak/>
        <w:t>整，预算跟随调整情况，</w:t>
      </w:r>
      <w:r>
        <w:rPr>
          <w:rFonts w:ascii="仿宋" w:eastAsia="仿宋" w:hAnsi="仿宋" w:hint="eastAsia"/>
          <w:sz w:val="32"/>
          <w:szCs w:val="32"/>
        </w:rPr>
        <w:t>主要是</w:t>
      </w:r>
      <w:r>
        <w:rPr>
          <w:rFonts w:ascii="仿宋" w:eastAsia="仿宋" w:hAnsi="仿宋" w:hint="eastAsia"/>
          <w:sz w:val="32"/>
          <w:szCs w:val="32"/>
        </w:rPr>
        <w:t>调职人员及退休人员增加，人员经费减少</w:t>
      </w:r>
      <w:r>
        <w:rPr>
          <w:rFonts w:ascii="仿宋" w:eastAsia="仿宋" w:hAnsi="仿宋" w:hint="eastAsia"/>
          <w:sz w:val="32"/>
          <w:szCs w:val="32"/>
        </w:rPr>
        <w:t>。</w:t>
      </w:r>
    </w:p>
    <w:p w:rsidR="00DE1D12" w:rsidRDefault="00997FF5">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 xml:space="preserve"> </w:t>
      </w:r>
    </w:p>
    <w:p w:rsidR="00DE1D12" w:rsidRDefault="00997FF5">
      <w:pPr>
        <w:snapToGrid w:val="0"/>
        <w:spacing w:line="520" w:lineRule="exact"/>
        <w:ind w:firstLineChars="200" w:firstLine="640"/>
        <w:rPr>
          <w:rFonts w:ascii="仿宋" w:eastAsia="仿宋" w:hAnsi="仿宋"/>
          <w:sz w:val="32"/>
          <w:szCs w:val="32"/>
        </w:rPr>
      </w:pPr>
      <w:r>
        <w:rPr>
          <w:rFonts w:ascii="仿宋" w:eastAsia="仿宋" w:hAnsi="仿宋" w:hint="eastAsia"/>
          <w:sz w:val="32"/>
        </w:rPr>
        <w:t>2019</w:t>
      </w:r>
      <w:r>
        <w:rPr>
          <w:rFonts w:ascii="仿宋" w:eastAsia="仿宋" w:hAnsi="仿宋" w:hint="eastAsia"/>
          <w:sz w:val="32"/>
        </w:rPr>
        <w:t>年收入实际完成</w:t>
      </w:r>
      <w:r>
        <w:rPr>
          <w:rFonts w:ascii="仿宋" w:eastAsia="仿宋" w:hAnsi="仿宋" w:hint="eastAsia"/>
          <w:sz w:val="32"/>
          <w:szCs w:val="32"/>
        </w:rPr>
        <w:t>689.68</w:t>
      </w:r>
      <w:r>
        <w:rPr>
          <w:rFonts w:ascii="仿宋" w:eastAsia="仿宋" w:hAnsi="仿宋" w:hint="eastAsia"/>
          <w:sz w:val="32"/>
          <w:szCs w:val="32"/>
        </w:rPr>
        <w:t>万元，比上年度</w:t>
      </w:r>
      <w:r>
        <w:rPr>
          <w:rFonts w:ascii="仿宋" w:eastAsia="仿宋" w:hAnsi="仿宋" w:hint="eastAsia"/>
          <w:sz w:val="32"/>
          <w:szCs w:val="32"/>
        </w:rPr>
        <w:t>1382.78</w:t>
      </w:r>
      <w:r>
        <w:rPr>
          <w:rFonts w:ascii="仿宋" w:eastAsia="仿宋" w:hAnsi="仿宋" w:hint="eastAsia"/>
          <w:sz w:val="32"/>
          <w:szCs w:val="32"/>
        </w:rPr>
        <w:t>万元</w:t>
      </w:r>
      <w:r>
        <w:rPr>
          <w:rFonts w:ascii="仿宋" w:eastAsia="仿宋" w:hAnsi="仿宋" w:hint="eastAsia"/>
          <w:sz w:val="32"/>
          <w:szCs w:val="32"/>
        </w:rPr>
        <w:t>减少</w:t>
      </w:r>
      <w:r>
        <w:rPr>
          <w:rFonts w:ascii="仿宋" w:eastAsia="仿宋" w:hAnsi="仿宋" w:hint="eastAsia"/>
          <w:sz w:val="32"/>
          <w:szCs w:val="32"/>
        </w:rPr>
        <w:t>了</w:t>
      </w:r>
      <w:r>
        <w:rPr>
          <w:rFonts w:ascii="仿宋" w:eastAsia="仿宋" w:hAnsi="仿宋" w:hint="eastAsia"/>
          <w:sz w:val="32"/>
          <w:szCs w:val="32"/>
        </w:rPr>
        <w:t>693.1</w:t>
      </w:r>
      <w:r>
        <w:rPr>
          <w:rFonts w:ascii="仿宋" w:eastAsia="仿宋" w:hAnsi="仿宋" w:hint="eastAsia"/>
          <w:sz w:val="32"/>
          <w:szCs w:val="32"/>
        </w:rPr>
        <w:t>万元；主要是今年经济效益</w:t>
      </w:r>
      <w:r>
        <w:rPr>
          <w:rFonts w:ascii="仿宋" w:eastAsia="仿宋" w:hAnsi="仿宋" w:hint="eastAsia"/>
          <w:sz w:val="32"/>
          <w:szCs w:val="32"/>
        </w:rPr>
        <w:t>不景气</w:t>
      </w:r>
      <w:r>
        <w:rPr>
          <w:rFonts w:ascii="仿宋" w:eastAsia="仿宋" w:hAnsi="仿宋" w:hint="eastAsia"/>
          <w:sz w:val="32"/>
          <w:szCs w:val="32"/>
        </w:rPr>
        <w:t>，非税收入</w:t>
      </w:r>
      <w:r>
        <w:rPr>
          <w:rFonts w:ascii="仿宋" w:eastAsia="仿宋" w:hAnsi="仿宋" w:hint="eastAsia"/>
          <w:sz w:val="32"/>
          <w:szCs w:val="32"/>
        </w:rPr>
        <w:t>大幅减少</w:t>
      </w:r>
      <w:r>
        <w:rPr>
          <w:rFonts w:ascii="仿宋" w:eastAsia="仿宋" w:hAnsi="仿宋" w:hint="eastAsia"/>
          <w:sz w:val="32"/>
          <w:szCs w:val="32"/>
        </w:rPr>
        <w:t>，</w:t>
      </w:r>
      <w:r>
        <w:rPr>
          <w:rFonts w:ascii="仿宋" w:eastAsia="仿宋" w:hAnsi="仿宋" w:hint="eastAsia"/>
          <w:sz w:val="32"/>
          <w:szCs w:val="32"/>
        </w:rPr>
        <w:t>造成人员</w:t>
      </w:r>
      <w:r>
        <w:rPr>
          <w:rFonts w:ascii="仿宋" w:eastAsia="仿宋" w:hAnsi="仿宋" w:hint="eastAsia"/>
          <w:sz w:val="32"/>
          <w:szCs w:val="32"/>
        </w:rPr>
        <w:t>经费缺口</w:t>
      </w:r>
      <w:r>
        <w:rPr>
          <w:rFonts w:ascii="仿宋" w:eastAsia="仿宋" w:hAnsi="仿宋" w:hint="eastAsia"/>
          <w:sz w:val="32"/>
          <w:szCs w:val="32"/>
        </w:rPr>
        <w:t>大</w:t>
      </w:r>
      <w:r>
        <w:rPr>
          <w:rFonts w:ascii="仿宋" w:eastAsia="仿宋" w:hAnsi="仿宋" w:hint="eastAsia"/>
          <w:sz w:val="32"/>
          <w:szCs w:val="32"/>
        </w:rPr>
        <w:t>。</w:t>
      </w:r>
      <w:r>
        <w:rPr>
          <w:rFonts w:ascii="仿宋" w:eastAsia="仿宋" w:hAnsi="仿宋" w:hint="eastAsia"/>
          <w:sz w:val="32"/>
        </w:rPr>
        <w:t>其中：一般公共预算财政拨款收入完成</w:t>
      </w:r>
      <w:r>
        <w:rPr>
          <w:rFonts w:ascii="仿宋" w:eastAsia="仿宋" w:hAnsi="仿宋" w:hint="eastAsia"/>
          <w:sz w:val="28"/>
        </w:rPr>
        <w:t>389.68</w:t>
      </w:r>
      <w:r>
        <w:rPr>
          <w:rFonts w:ascii="仿宋" w:eastAsia="仿宋" w:hAnsi="仿宋" w:hint="eastAsia"/>
          <w:sz w:val="32"/>
        </w:rPr>
        <w:t>万元，比上年</w:t>
      </w:r>
      <w:r>
        <w:rPr>
          <w:rFonts w:ascii="仿宋" w:eastAsia="仿宋" w:hAnsi="仿宋" w:hint="eastAsia"/>
          <w:sz w:val="28"/>
        </w:rPr>
        <w:t>391.9</w:t>
      </w:r>
      <w:r>
        <w:rPr>
          <w:rFonts w:ascii="仿宋" w:eastAsia="仿宋" w:hAnsi="仿宋" w:hint="eastAsia"/>
          <w:sz w:val="32"/>
        </w:rPr>
        <w:t>万元</w:t>
      </w:r>
      <w:r>
        <w:rPr>
          <w:rFonts w:ascii="仿宋" w:eastAsia="仿宋" w:hAnsi="仿宋" w:hint="eastAsia"/>
          <w:sz w:val="32"/>
        </w:rPr>
        <w:t>减少</w:t>
      </w:r>
      <w:r>
        <w:rPr>
          <w:rFonts w:ascii="仿宋" w:eastAsia="仿宋" w:hAnsi="仿宋" w:hint="eastAsia"/>
          <w:sz w:val="32"/>
        </w:rPr>
        <w:t>2.22</w:t>
      </w:r>
      <w:r>
        <w:rPr>
          <w:rFonts w:ascii="仿宋" w:eastAsia="仿宋" w:hAnsi="仿宋" w:hint="eastAsia"/>
          <w:sz w:val="32"/>
        </w:rPr>
        <w:t>万元，事业收入完成</w:t>
      </w:r>
      <w:r>
        <w:rPr>
          <w:rFonts w:ascii="仿宋" w:eastAsia="仿宋" w:hAnsi="仿宋" w:hint="eastAsia"/>
          <w:sz w:val="28"/>
        </w:rPr>
        <w:t>300</w:t>
      </w:r>
      <w:r>
        <w:rPr>
          <w:rFonts w:ascii="仿宋" w:eastAsia="仿宋" w:hAnsi="仿宋" w:hint="eastAsia"/>
          <w:sz w:val="32"/>
        </w:rPr>
        <w:t>万元，比上年</w:t>
      </w:r>
      <w:r>
        <w:rPr>
          <w:rFonts w:ascii="仿宋" w:eastAsia="仿宋" w:hAnsi="仿宋" w:hint="eastAsia"/>
          <w:sz w:val="28"/>
        </w:rPr>
        <w:t>990.88</w:t>
      </w:r>
      <w:r>
        <w:rPr>
          <w:rFonts w:ascii="仿宋" w:eastAsia="仿宋" w:hAnsi="仿宋" w:hint="eastAsia"/>
          <w:sz w:val="32"/>
        </w:rPr>
        <w:t>万元</w:t>
      </w:r>
      <w:r>
        <w:rPr>
          <w:rFonts w:ascii="仿宋" w:eastAsia="仿宋" w:hAnsi="仿宋" w:hint="eastAsia"/>
          <w:sz w:val="32"/>
        </w:rPr>
        <w:t>减少</w:t>
      </w:r>
      <w:r>
        <w:rPr>
          <w:rFonts w:ascii="仿宋" w:eastAsia="仿宋" w:hAnsi="仿宋" w:hint="eastAsia"/>
          <w:sz w:val="32"/>
        </w:rPr>
        <w:t>690.88</w:t>
      </w:r>
      <w:r>
        <w:rPr>
          <w:rFonts w:ascii="仿宋" w:eastAsia="仿宋" w:hAnsi="仿宋" w:hint="eastAsia"/>
          <w:sz w:val="32"/>
        </w:rPr>
        <w:t>万元</w:t>
      </w:r>
      <w:r>
        <w:rPr>
          <w:rFonts w:ascii="仿宋" w:eastAsia="仿宋" w:hAnsi="仿宋" w:hint="eastAsia"/>
          <w:sz w:val="32"/>
          <w:lang w:val="zh-CN"/>
        </w:rPr>
        <w:t>，变化的主要原因</w:t>
      </w:r>
      <w:r>
        <w:rPr>
          <w:rFonts w:ascii="仿宋" w:eastAsia="仿宋" w:hAnsi="仿宋" w:hint="eastAsia"/>
          <w:sz w:val="32"/>
          <w:szCs w:val="32"/>
        </w:rPr>
        <w:t>是</w:t>
      </w:r>
      <w:r>
        <w:rPr>
          <w:rFonts w:ascii="仿宋" w:eastAsia="仿宋" w:hAnsi="仿宋" w:hint="eastAsia"/>
          <w:sz w:val="32"/>
          <w:szCs w:val="32"/>
        </w:rPr>
        <w:t>非税收入减少，上交财政专户收入减少，</w:t>
      </w:r>
      <w:r>
        <w:rPr>
          <w:rFonts w:ascii="仿宋" w:eastAsia="仿宋" w:hAnsi="仿宋" w:hint="eastAsia"/>
          <w:sz w:val="32"/>
          <w:szCs w:val="32"/>
        </w:rPr>
        <w:t>693.1</w:t>
      </w:r>
      <w:r>
        <w:rPr>
          <w:rFonts w:ascii="仿宋" w:eastAsia="仿宋" w:hAnsi="仿宋" w:hint="eastAsia"/>
          <w:sz w:val="32"/>
          <w:szCs w:val="32"/>
        </w:rPr>
        <w:t>万元支出经费由路桥公司垫付。</w:t>
      </w:r>
    </w:p>
    <w:p w:rsidR="00DE1D12" w:rsidRDefault="00DE1D12">
      <w:pPr>
        <w:snapToGrid w:val="0"/>
        <w:spacing w:line="520" w:lineRule="exact"/>
        <w:ind w:firstLineChars="200" w:firstLine="640"/>
        <w:rPr>
          <w:rFonts w:ascii="仿宋" w:eastAsia="仿宋" w:hAnsi="仿宋"/>
          <w:sz w:val="32"/>
          <w:szCs w:val="32"/>
        </w:rPr>
      </w:pPr>
    </w:p>
    <w:p w:rsidR="00DE1D12" w:rsidRDefault="00997FF5">
      <w:pPr>
        <w:numPr>
          <w:ilvl w:val="0"/>
          <w:numId w:val="2"/>
        </w:numPr>
        <w:ind w:firstLine="640"/>
        <w:jc w:val="left"/>
        <w:rPr>
          <w:rFonts w:ascii="楷体" w:eastAsia="楷体" w:hAnsi="楷体" w:cs="楷体"/>
          <w:color w:val="FF0000"/>
          <w:sz w:val="32"/>
        </w:rPr>
      </w:pPr>
      <w:r>
        <w:rPr>
          <w:rFonts w:ascii="楷体" w:eastAsia="楷体" w:hAnsi="楷体" w:cs="楷体"/>
          <w:sz w:val="32"/>
        </w:rPr>
        <w:t>机关运行经费支出情况。</w:t>
      </w:r>
    </w:p>
    <w:p w:rsidR="00DE1D12" w:rsidRDefault="00997FF5">
      <w:pPr>
        <w:snapToGrid w:val="0"/>
        <w:spacing w:line="600" w:lineRule="exact"/>
        <w:ind w:firstLineChars="200" w:firstLine="640"/>
        <w:rPr>
          <w:rFonts w:ascii="仿宋" w:eastAsia="仿宋" w:hAnsi="仿宋"/>
          <w:sz w:val="32"/>
          <w:szCs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年度</w:t>
      </w:r>
      <w:proofErr w:type="gramStart"/>
      <w:r>
        <w:rPr>
          <w:rFonts w:ascii="仿宋_GB2312" w:eastAsia="仿宋_GB2312" w:hint="eastAsia"/>
          <w:sz w:val="32"/>
          <w:szCs w:val="32"/>
        </w:rPr>
        <w:t>无</w:t>
      </w:r>
      <w:r>
        <w:rPr>
          <w:rFonts w:ascii="仿宋_GB2312" w:eastAsia="仿宋_GB2312" w:hint="eastAsia"/>
          <w:sz w:val="32"/>
          <w:szCs w:val="32"/>
        </w:rPr>
        <w:t>机关</w:t>
      </w:r>
      <w:proofErr w:type="gramEnd"/>
      <w:r>
        <w:rPr>
          <w:rFonts w:ascii="仿宋" w:eastAsia="仿宋" w:hAnsi="仿宋" w:cs="仿宋"/>
          <w:sz w:val="32"/>
        </w:rPr>
        <w:t>运行经费支出</w:t>
      </w:r>
      <w:r>
        <w:rPr>
          <w:rFonts w:ascii="仿宋" w:eastAsia="仿宋" w:hAnsi="仿宋" w:cs="仿宋" w:hint="eastAsia"/>
          <w:sz w:val="32"/>
        </w:rPr>
        <w:t>，</w:t>
      </w:r>
      <w:r>
        <w:rPr>
          <w:rFonts w:ascii="仿宋" w:eastAsia="仿宋" w:hAnsi="仿宋" w:cs="仿宋"/>
          <w:sz w:val="32"/>
        </w:rPr>
        <w:t>主要原因是</w:t>
      </w:r>
      <w:r>
        <w:rPr>
          <w:rFonts w:ascii="仿宋_GB2312" w:eastAsia="仿宋_GB2312" w:hint="eastAsia"/>
          <w:sz w:val="32"/>
          <w:szCs w:val="32"/>
        </w:rPr>
        <w:t>：</w:t>
      </w:r>
      <w:r>
        <w:rPr>
          <w:rFonts w:ascii="仿宋" w:eastAsia="仿宋" w:hAnsi="仿宋" w:hint="eastAsia"/>
          <w:sz w:val="32"/>
          <w:szCs w:val="32"/>
        </w:rPr>
        <w:t>原因是我单位为差额拨款事业单位，单位差额部分来源不足。</w:t>
      </w:r>
    </w:p>
    <w:p w:rsidR="00DE1D12" w:rsidRDefault="00997FF5">
      <w:pPr>
        <w:ind w:firstLine="640"/>
        <w:jc w:val="left"/>
        <w:rPr>
          <w:rFonts w:ascii="楷体" w:eastAsia="楷体" w:hAnsi="楷体" w:cs="楷体"/>
          <w:color w:val="FF0000"/>
          <w:sz w:val="32"/>
        </w:rPr>
      </w:pPr>
      <w:r>
        <w:rPr>
          <w:rFonts w:ascii="楷体" w:eastAsia="楷体" w:hAnsi="楷体" w:cs="楷体"/>
          <w:sz w:val="32"/>
        </w:rPr>
        <w:t>（三）政府采购支出情况。</w:t>
      </w:r>
    </w:p>
    <w:p w:rsidR="00DE1D12" w:rsidRDefault="00997FF5">
      <w:pPr>
        <w:ind w:firstLine="640"/>
        <w:jc w:val="left"/>
        <w:rPr>
          <w:rFonts w:ascii="楷体" w:eastAsia="仿宋_GB2312" w:hAnsi="楷体" w:cs="楷体"/>
          <w:color w:val="FF0000"/>
          <w:sz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年度</w:t>
      </w:r>
      <w:r>
        <w:rPr>
          <w:rFonts w:ascii="仿宋_GB2312" w:eastAsia="仿宋_GB2312" w:hint="eastAsia"/>
          <w:sz w:val="32"/>
          <w:szCs w:val="32"/>
        </w:rPr>
        <w:t>无</w:t>
      </w:r>
      <w:r>
        <w:rPr>
          <w:rFonts w:ascii="仿宋_GB2312" w:eastAsia="仿宋_GB2312" w:hint="eastAsia"/>
          <w:sz w:val="32"/>
          <w:szCs w:val="32"/>
        </w:rPr>
        <w:t>政府采购</w:t>
      </w:r>
      <w:r>
        <w:rPr>
          <w:rFonts w:ascii="仿宋_GB2312" w:eastAsia="仿宋_GB2312" w:hint="eastAsia"/>
          <w:sz w:val="32"/>
          <w:szCs w:val="32"/>
        </w:rPr>
        <w:t>。</w:t>
      </w:r>
    </w:p>
    <w:p w:rsidR="00DE1D12" w:rsidRDefault="00997FF5">
      <w:pPr>
        <w:ind w:firstLine="640"/>
        <w:jc w:val="left"/>
        <w:rPr>
          <w:rFonts w:ascii="楷体" w:eastAsia="楷体" w:hAnsi="楷体" w:cs="楷体"/>
          <w:sz w:val="32"/>
        </w:rPr>
      </w:pPr>
      <w:r>
        <w:rPr>
          <w:rFonts w:ascii="楷体" w:eastAsia="楷体" w:hAnsi="楷体" w:cs="楷体"/>
          <w:sz w:val="32"/>
        </w:rPr>
        <w:t>（四）国有资产占用情况。</w:t>
      </w:r>
    </w:p>
    <w:p w:rsidR="00DE1D12" w:rsidRDefault="00997FF5">
      <w:pPr>
        <w:ind w:firstLineChars="150" w:firstLine="48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w:t>
      </w:r>
      <w:r>
        <w:rPr>
          <w:rFonts w:ascii="仿宋_GB2312" w:eastAsia="仿宋_GB2312" w:hint="eastAsia"/>
          <w:sz w:val="32"/>
          <w:szCs w:val="32"/>
        </w:rPr>
        <w:t>3</w:t>
      </w:r>
      <w:r>
        <w:rPr>
          <w:rFonts w:ascii="仿宋_GB2312" w:eastAsia="仿宋_GB2312" w:hint="eastAsia"/>
          <w:sz w:val="32"/>
          <w:szCs w:val="32"/>
        </w:rPr>
        <w:t>辆，其中，一般公务用车</w:t>
      </w:r>
      <w:r>
        <w:rPr>
          <w:rFonts w:ascii="仿宋_GB2312" w:eastAsia="仿宋_GB2312" w:hint="eastAsia"/>
          <w:sz w:val="32"/>
          <w:szCs w:val="32"/>
        </w:rPr>
        <w:t>3</w:t>
      </w:r>
      <w:r>
        <w:rPr>
          <w:rFonts w:ascii="仿宋_GB2312" w:eastAsia="仿宋_GB2312" w:hint="eastAsia"/>
          <w:sz w:val="32"/>
          <w:szCs w:val="32"/>
        </w:rPr>
        <w:t>辆、一般执法执勤用车</w:t>
      </w:r>
      <w:r>
        <w:rPr>
          <w:rFonts w:ascii="仿宋_GB2312" w:eastAsia="仿宋_GB2312" w:hint="eastAsia"/>
          <w:sz w:val="32"/>
          <w:szCs w:val="32"/>
        </w:rPr>
        <w:t>0</w:t>
      </w:r>
      <w:r>
        <w:rPr>
          <w:rFonts w:ascii="仿宋_GB2312" w:eastAsia="仿宋_GB2312" w:hint="eastAsia"/>
          <w:sz w:val="32"/>
          <w:szCs w:val="32"/>
        </w:rPr>
        <w:t>辆、特种专业技术用</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0</w:t>
      </w:r>
      <w:r>
        <w:rPr>
          <w:rFonts w:ascii="仿宋_GB2312" w:eastAsia="仿宋_GB2312" w:hint="eastAsia"/>
          <w:sz w:val="32"/>
          <w:szCs w:val="32"/>
        </w:rPr>
        <w:t>辆，其他用车主要是</w:t>
      </w:r>
      <w:r>
        <w:rPr>
          <w:rFonts w:ascii="仿宋_GB2312" w:eastAsia="仿宋_GB2312"/>
          <w:sz w:val="32"/>
          <w:szCs w:val="32"/>
        </w:rPr>
        <w:t>.....</w:t>
      </w:r>
      <w:r>
        <w:rPr>
          <w:rFonts w:ascii="仿宋_GB2312" w:eastAsia="仿宋_GB2312" w:hint="eastAsia"/>
          <w:sz w:val="32"/>
          <w:szCs w:val="32"/>
        </w:rPr>
        <w:t>，；</w:t>
      </w:r>
      <w:proofErr w:type="gramStart"/>
      <w:r>
        <w:rPr>
          <w:rFonts w:ascii="仿宋_GB2312" w:eastAsia="仿宋_GB2312" w:hint="eastAsia"/>
          <w:sz w:val="32"/>
          <w:szCs w:val="32"/>
        </w:rPr>
        <w:t>单位价值</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w:t>
      </w:r>
      <w:r>
        <w:rPr>
          <w:rFonts w:ascii="仿宋_GB2312" w:eastAsia="仿宋_GB2312"/>
          <w:sz w:val="32"/>
          <w:szCs w:val="32"/>
        </w:rPr>
        <w:t>(</w:t>
      </w:r>
      <w:proofErr w:type="gramEnd"/>
      <w:r>
        <w:rPr>
          <w:rFonts w:ascii="仿宋_GB2312" w:eastAsia="仿宋_GB2312" w:hint="eastAsia"/>
          <w:sz w:val="32"/>
          <w:szCs w:val="32"/>
        </w:rPr>
        <w:t>套</w:t>
      </w:r>
      <w:r>
        <w:rPr>
          <w:rFonts w:ascii="仿宋_GB2312" w:eastAsia="仿宋_GB2312"/>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万正以上专用设备</w:t>
      </w:r>
      <w:r>
        <w:rPr>
          <w:rFonts w:ascii="仿宋_GB2312" w:eastAsia="仿宋_GB2312" w:hint="eastAsia"/>
          <w:sz w:val="32"/>
          <w:szCs w:val="32"/>
        </w:rPr>
        <w:t>0</w:t>
      </w:r>
      <w:r>
        <w:rPr>
          <w:rFonts w:ascii="仿宋_GB2312" w:eastAsia="仿宋_GB2312" w:hint="eastAsia"/>
          <w:sz w:val="32"/>
          <w:szCs w:val="32"/>
        </w:rPr>
        <w:t>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p>
    <w:p w:rsidR="00DE1D12" w:rsidRDefault="00DE1D12">
      <w:pPr>
        <w:ind w:firstLine="640"/>
        <w:jc w:val="left"/>
        <w:rPr>
          <w:rFonts w:ascii="楷体" w:eastAsia="楷体" w:hAnsi="楷体" w:cs="楷体"/>
          <w:sz w:val="32"/>
        </w:rPr>
      </w:pPr>
    </w:p>
    <w:p w:rsidR="00DE1D12" w:rsidRDefault="00DE1D12">
      <w:pPr>
        <w:ind w:firstLine="640"/>
        <w:jc w:val="left"/>
        <w:rPr>
          <w:rFonts w:ascii="楷体" w:eastAsia="楷体" w:hAnsi="楷体" w:cs="楷体"/>
          <w:sz w:val="32"/>
        </w:rPr>
      </w:pPr>
    </w:p>
    <w:p w:rsidR="00DE1D12" w:rsidRDefault="00DE1D12">
      <w:pPr>
        <w:jc w:val="center"/>
        <w:rPr>
          <w:rFonts w:ascii="宋体" w:eastAsia="宋体" w:hAnsi="宋体" w:cs="宋体"/>
          <w:sz w:val="44"/>
        </w:rPr>
      </w:pPr>
    </w:p>
    <w:p w:rsidR="00DE1D12" w:rsidRDefault="00DE1D12">
      <w:pPr>
        <w:jc w:val="center"/>
        <w:rPr>
          <w:rFonts w:ascii="宋体" w:eastAsia="宋体" w:hAnsi="宋体" w:cs="宋体"/>
          <w:sz w:val="44"/>
        </w:rPr>
      </w:pPr>
    </w:p>
    <w:p w:rsidR="00DE1D12" w:rsidRDefault="00997FF5">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DE1D12" w:rsidRDefault="00DE1D12">
      <w:pPr>
        <w:ind w:firstLine="643"/>
        <w:jc w:val="left"/>
        <w:rPr>
          <w:rFonts w:ascii="仿宋" w:eastAsia="仿宋" w:hAnsi="仿宋" w:cs="仿宋"/>
          <w:b/>
          <w:sz w:val="32"/>
        </w:rPr>
      </w:pPr>
    </w:p>
    <w:p w:rsidR="00DE1D12" w:rsidRDefault="00997FF5">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指中央财政当年拨付的资金。</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 xml:space="preserve"> “</w:t>
      </w:r>
      <w:r>
        <w:rPr>
          <w:rFonts w:ascii="仿宋" w:eastAsia="仿宋" w:hAnsi="仿宋" w:cs="仿宋"/>
          <w:sz w:val="32"/>
        </w:rPr>
        <w:t>事业收入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等以外的收入。主要是按规定动用的售房收入、存款利息收入等。</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事业收入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其他收入</w:t>
      </w:r>
      <w:r>
        <w:rPr>
          <w:rFonts w:ascii="仿宋" w:eastAsia="仿宋" w:hAnsi="仿宋" w:cs="仿宋"/>
          <w:sz w:val="32"/>
        </w:rPr>
        <w:t>”</w:t>
      </w:r>
      <w:r>
        <w:rPr>
          <w:rFonts w:ascii="仿宋" w:eastAsia="仿宋" w:hAnsi="仿宋" w:cs="仿宋"/>
          <w:sz w:val="32"/>
        </w:rPr>
        <w:t>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lastRenderedPageBreak/>
        <w:t>六、年初结</w:t>
      </w:r>
      <w:r>
        <w:rPr>
          <w:rFonts w:ascii="仿宋" w:eastAsia="仿宋" w:hAnsi="仿宋" w:cs="仿宋"/>
          <w:b/>
          <w:sz w:val="32"/>
        </w:rPr>
        <w:t>转和结余：</w:t>
      </w:r>
      <w:r>
        <w:rPr>
          <w:rFonts w:ascii="仿宋" w:eastAsia="仿宋" w:hAnsi="仿宋" w:cs="仿宋"/>
          <w:sz w:val="32"/>
        </w:rPr>
        <w:t>指以前年度尚未完成、结转到本年按有关规定继续使用的资金。</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DE1D12" w:rsidRDefault="00997FF5">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DE1D12" w:rsidRDefault="00997FF5">
      <w:pPr>
        <w:jc w:val="left"/>
        <w:rPr>
          <w:rFonts w:ascii="仿宋" w:eastAsia="仿宋" w:hAnsi="仿宋" w:cs="仿宋"/>
          <w:sz w:val="32"/>
        </w:rPr>
      </w:pPr>
      <w:r>
        <w:rPr>
          <w:rFonts w:ascii="仿宋" w:eastAsia="仿宋" w:hAnsi="仿宋" w:cs="仿宋"/>
          <w:sz w:val="32"/>
        </w:rPr>
        <w:t>作任务而发生的人员支出和公用支出。</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指在基本支出之外为完成特定行政任务和事业发展目标所发生的支出。</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指事业单位在专业业务活动及其辅助活动之外开展非独立核算经营活动发生的支出。</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十二、</w:t>
      </w:r>
      <w:r>
        <w:rPr>
          <w:rFonts w:ascii="仿宋" w:eastAsia="仿宋" w:hAnsi="仿宋" w:cs="仿宋"/>
          <w:b/>
          <w:sz w:val="32"/>
        </w:rPr>
        <w:t>“</w:t>
      </w:r>
      <w:r>
        <w:rPr>
          <w:rFonts w:ascii="仿宋" w:eastAsia="仿宋" w:hAnsi="仿宋" w:cs="仿宋"/>
          <w:b/>
          <w:sz w:val="32"/>
        </w:rPr>
        <w:t>三公</w:t>
      </w:r>
      <w:r>
        <w:rPr>
          <w:rFonts w:ascii="仿宋" w:eastAsia="仿宋" w:hAnsi="仿宋" w:cs="仿宋"/>
          <w:b/>
          <w:sz w:val="32"/>
        </w:rPr>
        <w:t>”</w:t>
      </w:r>
      <w:r>
        <w:rPr>
          <w:rFonts w:ascii="仿宋" w:eastAsia="仿宋" w:hAnsi="仿宋" w:cs="仿宋"/>
          <w:b/>
          <w:sz w:val="32"/>
        </w:rPr>
        <w:t>经费：</w:t>
      </w:r>
      <w:r>
        <w:rPr>
          <w:rFonts w:ascii="仿宋" w:eastAsia="仿宋" w:hAnsi="仿宋" w:cs="仿宋"/>
          <w:sz w:val="32"/>
        </w:rPr>
        <w:t>纳入中央财政预决算管理的</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lastRenderedPageBreak/>
        <w:t>单位按规定开支的各类公务接待（含外宾接待</w:t>
      </w:r>
      <w:r>
        <w:rPr>
          <w:rFonts w:ascii="仿宋" w:eastAsia="仿宋" w:hAnsi="仿宋" w:cs="仿宋"/>
          <w:sz w:val="32"/>
        </w:rPr>
        <w:t>）支出。</w:t>
      </w:r>
      <w:r>
        <w:rPr>
          <w:rFonts w:ascii="仿宋" w:eastAsia="仿宋" w:hAnsi="仿宋" w:cs="仿宋"/>
          <w:sz w:val="32"/>
        </w:rPr>
        <w:t xml:space="preserve"> </w:t>
      </w:r>
    </w:p>
    <w:p w:rsidR="00DE1D12" w:rsidRDefault="00997FF5">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E1D12" w:rsidRDefault="00997FF5">
      <w:pPr>
        <w:ind w:firstLine="643"/>
        <w:jc w:val="left"/>
        <w:rPr>
          <w:rFonts w:ascii="仿宋" w:eastAsia="仿宋" w:hAnsi="仿宋" w:cs="仿宋"/>
          <w:b/>
          <w:color w:val="FF0000"/>
          <w:sz w:val="32"/>
        </w:rPr>
      </w:pPr>
      <w:r>
        <w:rPr>
          <w:rFonts w:ascii="仿宋" w:eastAsia="仿宋" w:hAnsi="仿宋" w:cs="仿宋"/>
          <w:b/>
          <w:color w:val="FF0000"/>
          <w:sz w:val="32"/>
        </w:rPr>
        <w:t>（单位特有的名称解释，请自行添加）</w:t>
      </w:r>
    </w:p>
    <w:p w:rsidR="00DE1D12" w:rsidRDefault="00DE1D12">
      <w:pPr>
        <w:jc w:val="center"/>
        <w:rPr>
          <w:rFonts w:ascii="宋体" w:eastAsia="宋体" w:hAnsi="宋体" w:cs="宋体"/>
          <w:sz w:val="44"/>
        </w:rPr>
      </w:pPr>
    </w:p>
    <w:p w:rsidR="00DE1D12" w:rsidRDefault="00997FF5">
      <w:pPr>
        <w:jc w:val="center"/>
        <w:rPr>
          <w:rFonts w:ascii="宋体" w:eastAsia="宋体" w:hAnsi="宋体" w:cs="宋体"/>
          <w:sz w:val="44"/>
        </w:rPr>
      </w:pPr>
      <w:r>
        <w:rPr>
          <w:rFonts w:ascii="宋体" w:eastAsia="宋体" w:hAnsi="宋体" w:cs="宋体" w:hint="eastAsia"/>
          <w:sz w:val="44"/>
        </w:rPr>
        <w:t>第五部分</w:t>
      </w:r>
      <w:r>
        <w:rPr>
          <w:rFonts w:ascii="宋体" w:eastAsia="宋体" w:hAnsi="宋体" w:cs="宋体" w:hint="eastAsia"/>
          <w:sz w:val="44"/>
        </w:rPr>
        <w:t xml:space="preserve">   </w:t>
      </w:r>
      <w:r>
        <w:rPr>
          <w:rFonts w:ascii="宋体" w:eastAsia="宋体" w:hAnsi="宋体" w:cs="宋体" w:hint="eastAsia"/>
          <w:sz w:val="44"/>
        </w:rPr>
        <w:t>附件</w:t>
      </w:r>
    </w:p>
    <w:p w:rsidR="00DE1D12" w:rsidRDefault="00DE1D12">
      <w:pPr>
        <w:ind w:firstLine="640"/>
        <w:jc w:val="left"/>
        <w:rPr>
          <w:rFonts w:ascii="仿宋" w:eastAsia="仿宋" w:hAnsi="仿宋" w:cs="仿宋"/>
          <w:sz w:val="32"/>
        </w:rPr>
      </w:pPr>
    </w:p>
    <w:p w:rsidR="00DE1D12" w:rsidRDefault="00997FF5">
      <w:pPr>
        <w:ind w:left="640"/>
        <w:jc w:val="left"/>
        <w:rPr>
          <w:rFonts w:ascii="仿宋" w:eastAsia="仿宋" w:hAnsi="仿宋" w:cs="仿宋"/>
          <w:sz w:val="32"/>
        </w:rPr>
      </w:pPr>
      <w:r>
        <w:rPr>
          <w:rFonts w:ascii="仿宋" w:eastAsia="仿宋" w:hAnsi="仿宋" w:cs="仿宋" w:hint="eastAsia"/>
          <w:sz w:val="32"/>
        </w:rPr>
        <w:t>无附件</w:t>
      </w:r>
    </w:p>
    <w:sectPr w:rsidR="00DE1D12" w:rsidSect="00DE1D12">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FF5" w:rsidRDefault="00997FF5" w:rsidP="00DE1D12">
      <w:r>
        <w:separator/>
      </w:r>
    </w:p>
  </w:endnote>
  <w:endnote w:type="continuationSeparator" w:id="0">
    <w:p w:rsidR="00997FF5" w:rsidRDefault="00997FF5" w:rsidP="00DE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FF5" w:rsidRDefault="00997FF5" w:rsidP="00DE1D12">
      <w:r>
        <w:separator/>
      </w:r>
    </w:p>
  </w:footnote>
  <w:footnote w:type="continuationSeparator" w:id="0">
    <w:p w:rsidR="00997FF5" w:rsidRDefault="00997FF5" w:rsidP="00DE1D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D12" w:rsidRDefault="00DE1D1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76853"/>
    <w:multiLevelType w:val="singleLevel"/>
    <w:tmpl w:val="26D76853"/>
    <w:lvl w:ilvl="0">
      <w:start w:val="2"/>
      <w:numFmt w:val="chineseCounting"/>
      <w:suff w:val="nothing"/>
      <w:lvlText w:val="（%1）"/>
      <w:lvlJc w:val="left"/>
      <w:rPr>
        <w:rFonts w:hint="eastAsia"/>
      </w:rPr>
    </w:lvl>
  </w:abstractNum>
  <w:abstractNum w:abstractNumId="1">
    <w:nsid w:val="3B5E5504"/>
    <w:multiLevelType w:val="singleLevel"/>
    <w:tmpl w:val="3B5E5504"/>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420"/>
  <w:noPunctuationKerning/>
  <w:characterSpacingControl w:val="doNotCompress"/>
  <w:hdrShapeDefaults>
    <o:shapedefaults v:ext="edit" spidmax="3074"/>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361F25"/>
    <w:rsid w:val="00022F24"/>
    <w:rsid w:val="000452DB"/>
    <w:rsid w:val="000B56F7"/>
    <w:rsid w:val="000E1DA1"/>
    <w:rsid w:val="0011267F"/>
    <w:rsid w:val="001352FB"/>
    <w:rsid w:val="00144D50"/>
    <w:rsid w:val="0025703E"/>
    <w:rsid w:val="002D5DD0"/>
    <w:rsid w:val="00361F25"/>
    <w:rsid w:val="003638A2"/>
    <w:rsid w:val="00375EE5"/>
    <w:rsid w:val="004606BE"/>
    <w:rsid w:val="004C174B"/>
    <w:rsid w:val="004E2F24"/>
    <w:rsid w:val="00582244"/>
    <w:rsid w:val="005E2E58"/>
    <w:rsid w:val="006123DC"/>
    <w:rsid w:val="0065030C"/>
    <w:rsid w:val="0070163B"/>
    <w:rsid w:val="00732CB0"/>
    <w:rsid w:val="008F546E"/>
    <w:rsid w:val="00946F32"/>
    <w:rsid w:val="0096182A"/>
    <w:rsid w:val="00997FF5"/>
    <w:rsid w:val="009B4C5A"/>
    <w:rsid w:val="00A806B4"/>
    <w:rsid w:val="00AB25EE"/>
    <w:rsid w:val="00AF64D3"/>
    <w:rsid w:val="00B27C51"/>
    <w:rsid w:val="00B44575"/>
    <w:rsid w:val="00BC6D21"/>
    <w:rsid w:val="00BD0975"/>
    <w:rsid w:val="00C44F18"/>
    <w:rsid w:val="00D21CDF"/>
    <w:rsid w:val="00D36804"/>
    <w:rsid w:val="00D83956"/>
    <w:rsid w:val="00DE1D12"/>
    <w:rsid w:val="00DF6FA5"/>
    <w:rsid w:val="00E517E0"/>
    <w:rsid w:val="00EC2A23"/>
    <w:rsid w:val="00EC2AAC"/>
    <w:rsid w:val="00F322AD"/>
    <w:rsid w:val="00F35C36"/>
    <w:rsid w:val="00F44513"/>
    <w:rsid w:val="00F90EA9"/>
    <w:rsid w:val="00F94200"/>
    <w:rsid w:val="00FE3F03"/>
    <w:rsid w:val="0CEC18F0"/>
    <w:rsid w:val="2189110F"/>
    <w:rsid w:val="3D666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D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E1D1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E1D1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DE1D12"/>
    <w:rPr>
      <w:color w:val="0000FF" w:themeColor="hyperlink"/>
      <w:u w:val="single"/>
    </w:rPr>
  </w:style>
  <w:style w:type="character" w:customStyle="1" w:styleId="Char0">
    <w:name w:val="页眉 Char"/>
    <w:basedOn w:val="a0"/>
    <w:link w:val="a4"/>
    <w:uiPriority w:val="99"/>
    <w:semiHidden/>
    <w:qFormat/>
    <w:rsid w:val="00DE1D12"/>
    <w:rPr>
      <w:sz w:val="18"/>
      <w:szCs w:val="18"/>
    </w:rPr>
  </w:style>
  <w:style w:type="character" w:customStyle="1" w:styleId="Char">
    <w:name w:val="页脚 Char"/>
    <w:basedOn w:val="a0"/>
    <w:link w:val="a3"/>
    <w:uiPriority w:val="99"/>
    <w:semiHidden/>
    <w:qFormat/>
    <w:rsid w:val="00DE1D12"/>
    <w:rPr>
      <w:sz w:val="18"/>
      <w:szCs w:val="18"/>
    </w:rPr>
  </w:style>
  <w:style w:type="paragraph" w:styleId="a6">
    <w:name w:val="List Paragraph"/>
    <w:basedOn w:val="a"/>
    <w:uiPriority w:val="34"/>
    <w:qFormat/>
    <w:rsid w:val="00DE1D1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lqcggsd</dc:creator>
  <cp:lastModifiedBy>Windows 用户</cp:lastModifiedBy>
  <cp:revision>27</cp:revision>
  <dcterms:created xsi:type="dcterms:W3CDTF">2018-06-14T08:18:00Z</dcterms:created>
  <dcterms:modified xsi:type="dcterms:W3CDTF">2020-12-30T07:05:00Z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