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righ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jc w:val="righ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jc w:val="righ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jc w:val="righ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益发改价备〔202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spacing w:line="560" w:lineRule="exact"/>
        <w:textAlignment w:val="baseline"/>
        <w:rPr>
          <w:rFonts w:hint="eastAsia" w:ascii="仿宋" w:hAnsi="仿宋" w:eastAsia="仿宋" w:cs="仿宋"/>
          <w:sz w:val="44"/>
          <w:szCs w:val="44"/>
        </w:rPr>
      </w:pPr>
    </w:p>
    <w:p>
      <w:pPr>
        <w:spacing w:line="560" w:lineRule="exact"/>
        <w:jc w:val="center"/>
        <w:textAlignment w:val="baseline"/>
        <w:rPr>
          <w:rFonts w:hint="eastAsia" w:ascii="仿宋" w:hAnsi="仿宋" w:eastAsia="仿宋" w:cs="仿宋"/>
          <w:sz w:val="44"/>
          <w:szCs w:val="44"/>
        </w:rPr>
      </w:pPr>
    </w:p>
    <w:p>
      <w:pPr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益阳市发展和改革委员会</w:t>
      </w:r>
    </w:p>
    <w:p>
      <w:pPr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调减益阳悦发央著1#、3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"/>
        </w:rPr>
        <w:t>#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、6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"/>
        </w:rPr>
        <w:t>#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、7#、8#栋商品住房预售价格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备案的通知</w:t>
      </w:r>
    </w:p>
    <w:p>
      <w:pPr>
        <w:spacing w:line="560" w:lineRule="exact"/>
        <w:jc w:val="center"/>
        <w:textAlignment w:val="baseline"/>
        <w:rPr>
          <w:rFonts w:hint="eastAsia" w:ascii="仿宋" w:hAnsi="仿宋" w:eastAsia="仿宋" w:cs="仿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悦发</w:t>
      </w:r>
      <w:r>
        <w:rPr>
          <w:rFonts w:hint="eastAsia" w:ascii="仿宋" w:hAnsi="仿宋" w:eastAsia="仿宋" w:cs="仿宋"/>
          <w:sz w:val="32"/>
          <w:szCs w:val="32"/>
        </w:rPr>
        <w:t>房地产有限公司: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你公司《关于申请调减益阳悦发央著1#、3#、6#、7#、8#栋商品住房预售价格备案的报告》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及相关附表</w:t>
      </w:r>
      <w:r>
        <w:rPr>
          <w:rFonts w:hint="eastAsia" w:ascii="仿宋" w:hAnsi="仿宋" w:eastAsia="仿宋" w:cs="仿宋"/>
          <w:sz w:val="32"/>
          <w:szCs w:val="32"/>
        </w:rPr>
        <w:t>收悉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经研究，现就你公司在益阳市赫山区街坊路北侧、团州路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两</w:t>
      </w:r>
      <w:r>
        <w:rPr>
          <w:rFonts w:hint="eastAsia" w:ascii="仿宋" w:hAnsi="仿宋" w:eastAsia="仿宋" w:cs="仿宋"/>
          <w:sz w:val="32"/>
          <w:szCs w:val="32"/>
        </w:rPr>
        <w:t>侧、海苑路南侧开发建设的“益阳悦发央著”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1#、3#、6#、7#、8#栋</w:t>
      </w:r>
      <w:r>
        <w:rPr>
          <w:rFonts w:hint="eastAsia" w:ascii="仿宋" w:hAnsi="仿宋" w:eastAsia="仿宋" w:cs="仿宋"/>
          <w:sz w:val="32"/>
          <w:szCs w:val="32"/>
        </w:rPr>
        <w:t>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</w:t>
      </w:r>
      <w:r>
        <w:rPr>
          <w:rFonts w:hint="eastAsia" w:ascii="仿宋" w:hAnsi="仿宋" w:eastAsia="仿宋" w:cs="仿宋"/>
          <w:sz w:val="32"/>
          <w:szCs w:val="32"/>
        </w:rPr>
        <w:t>商品住房预售价格备案及相关事项通知如下：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"/>
        </w:rPr>
        <w:t>一、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#栋（住宅9套，总面积1605.81㎡）预售备案价格最高价为8133元/㎡，最低预售价格为7213元/㎡，预售均价为7663元/㎡。3#栋（住宅2套，总面积325.45㎡）预售备案价格最高价为8386元/㎡，最低预售价格为6733元/㎡，预售均价为7695元/㎡。6#栋（住宅8套，总面积1121.11㎡）预售备案价格最高价为8544元/㎡，最低预售价格6326元/㎡，预售均价为7439元/㎡。7#（住宅14套，总面积2576.2㎡）预售备案价格最高价为9424元/㎡，最低预售价格为8514元/㎡，预售均价为9020元/㎡。8#栋（住宅54套，总面积6949.58㎡）预售备案价格最高价为7944元/㎡，最低预售价格为6709元/㎡，预售均价为7569元/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二、本商品房报备价格为市场调节价，定价原则为成本、税金加合理利润，在取得预售许可证后销售，备案事项风险由经营者承担。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三、你公司要严格按照明码标价的规定做好“一房一价”公示，同时标明预售最高价、最低价、均价，做到公示价格与预售备案价格相一致。监督电话：12315。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四、实际销售价格不得高于备案的预售价格；实行优惠折扣销售时，须载明优惠价折扣及享受优惠折扣的条件。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五、备案价格自备案之日起原则上三个月内不予调整，确需调整的需提前10个工作日到我委重新报备。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六、在销售过程中，要遵守国家、省、市相关法律法规和规定，发现有违反明码标价、价费公示规定和利用其他手段进行价格欺诈等行为的，将由市场监督管理局依法查处。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七、在销售过程中，要遵守国家、省、市相关法律法规和规定，发现有违反明码标价、价费公示规定和利用其他手段进行价格欺诈等行为，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将由</w:t>
      </w:r>
      <w:r>
        <w:rPr>
          <w:rFonts w:hint="eastAsia" w:ascii="仿宋" w:hAnsi="仿宋" w:eastAsia="仿宋" w:cs="仿宋"/>
          <w:sz w:val="32"/>
          <w:szCs w:val="32"/>
        </w:rPr>
        <w:t>市场监管部门查处。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八、你公司对申请预售价格备案提供资料的真实性、完整性、合法性负责，报备资料由我委存档备查。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九、本文件自发文之日起生效。原备案文件益发改价备〔2021〕39号、益发改价备〔2021〕51号与本文件相抵触的内容同时废止。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1918" w:leftChars="304" w:hanging="1280" w:hangingChars="4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附件：1、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益阳悦发央著</w:t>
      </w:r>
      <w:r>
        <w:rPr>
          <w:rFonts w:hint="eastAsia" w:ascii="仿宋" w:hAnsi="仿宋" w:eastAsia="仿宋" w:cs="仿宋"/>
          <w:sz w:val="32"/>
          <w:szCs w:val="32"/>
        </w:rPr>
        <w:t>1#、3#、6#、7#、8#栋商品住房销售价格综合信息表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1916" w:leftChars="760" w:hanging="320" w:hangingChars="1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益阳悦发央著</w:t>
      </w:r>
      <w:r>
        <w:rPr>
          <w:rFonts w:hint="eastAsia" w:ascii="仿宋" w:hAnsi="仿宋" w:eastAsia="仿宋" w:cs="仿宋"/>
          <w:sz w:val="32"/>
          <w:szCs w:val="32"/>
        </w:rPr>
        <w:t>1#、3#、6#、7#、8#栋“一房一价”明细表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1916" w:leftChars="760" w:hanging="320" w:hangingChars="1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益阳悦发央著</w:t>
      </w:r>
      <w:r>
        <w:rPr>
          <w:rFonts w:hint="eastAsia" w:ascii="仿宋" w:hAnsi="仿宋" w:eastAsia="仿宋" w:cs="仿宋"/>
          <w:sz w:val="32"/>
          <w:szCs w:val="32"/>
        </w:rPr>
        <w:t>1#、3#、6#、7#、8#栋销售价格分幢标示牌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1916" w:leftChars="760" w:hanging="320" w:hangingChars="1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益阳悦发央著</w:t>
      </w:r>
      <w:r>
        <w:rPr>
          <w:rFonts w:hint="eastAsia" w:ascii="仿宋" w:hAnsi="仿宋" w:eastAsia="仿宋" w:cs="仿宋"/>
          <w:sz w:val="32"/>
          <w:szCs w:val="32"/>
        </w:rPr>
        <w:t>1#、3#、6#、7#、8#栋销售价格承诺书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1916" w:leftChars="760" w:hanging="320" w:hangingChars="1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5120" w:firstLineChars="16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益阳市发展和改革委员会</w:t>
      </w:r>
    </w:p>
    <w:p>
      <w:pPr>
        <w:spacing w:line="560" w:lineRule="exact"/>
        <w:jc w:val="center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pStyle w:val="4"/>
        <w:rPr>
          <w:rFonts w:hint="eastAsia" w:ascii="仿宋" w:hAnsi="仿宋" w:eastAsia="仿宋" w:cs="仿宋"/>
        </w:rPr>
      </w:pPr>
    </w:p>
    <w:p>
      <w:pPr>
        <w:ind w:right="72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ind w:right="72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32"/>
        </w:rPr>
        <w:t>抄送：市市场监督管理局、市住房和城乡建设局。</w:t>
      </w:r>
    </w:p>
    <w:p>
      <w:pPr>
        <w:textAlignment w:val="baseline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商品住房销售价格综合信息表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申报日期：202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房地产开发企业名称（盖章）：</w:t>
      </w:r>
      <w:r>
        <w:rPr>
          <w:rFonts w:hint="eastAsia" w:ascii="仿宋" w:hAnsi="仿宋" w:eastAsia="仿宋" w:cs="仿宋"/>
          <w:sz w:val="32"/>
          <w:szCs w:val="32"/>
        </w:rPr>
        <w:t>益阳悦发房地产有限公司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395"/>
        <w:gridCol w:w="1395"/>
        <w:gridCol w:w="1530"/>
        <w:gridCol w:w="1905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5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楼盘名称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益阳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悦发央著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坐落位置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益阳市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赫山区街坊路北侧、团州路两侧、海苑路南侧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5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土地性质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出让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土地使用年限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城镇住宅用地：70年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其他商服用地：40年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5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房源数量（可供销售房源）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87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套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房屋交付使用时间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年12月30日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容积率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3.5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绿化率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%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车位配比率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1: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289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代收代办收费项目及标准（房产交易契税、房屋维修基金、交易手续费、产权登记费）</w:t>
            </w:r>
          </w:p>
        </w:tc>
        <w:tc>
          <w:tcPr>
            <w:tcW w:w="6001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房屋交易契税：90m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≤首套房1.5%，二套2%，三套4%。                                 房屋维修基金：90元/ m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superscript"/>
              </w:rPr>
              <w:t xml:space="preserve">2。    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产权登记费：住宅80元/户，非住宅550元/户。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89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前期物业服务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拟收费标准</w:t>
            </w:r>
          </w:p>
        </w:tc>
        <w:tc>
          <w:tcPr>
            <w:tcW w:w="6001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前期物业服务费公示服务等级、服务内容、服务收费标准，无异议后签定前期物业合同，再报市发改委核定。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89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优惠折扣及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销售条件</w:t>
            </w:r>
          </w:p>
        </w:tc>
        <w:tc>
          <w:tcPr>
            <w:tcW w:w="6001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优惠折扣：按揭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折扣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、一次性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折扣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89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备注</w:t>
            </w:r>
          </w:p>
        </w:tc>
        <w:tc>
          <w:tcPr>
            <w:tcW w:w="6001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益阳市发展和改革委员会监制              价格举报电话：12315</w:t>
      </w:r>
    </w:p>
    <w:p>
      <w:pPr>
        <w:spacing w:line="500" w:lineRule="exact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附件2：</w:t>
      </w:r>
    </w:p>
    <w:p>
      <w:pPr>
        <w:spacing w:line="500" w:lineRule="exact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tbl>
      <w:tblPr>
        <w:tblStyle w:val="6"/>
        <w:tblW w:w="95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023"/>
        <w:gridCol w:w="1023"/>
        <w:gridCol w:w="1023"/>
        <w:gridCol w:w="1023"/>
        <w:gridCol w:w="1023"/>
        <w:gridCol w:w="1023"/>
        <w:gridCol w:w="1023"/>
        <w:gridCol w:w="644"/>
        <w:gridCol w:w="6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3" w:type="dxa"/>
          <w:trHeight w:val="770" w:hRule="atLeast"/>
        </w:trPr>
        <w:tc>
          <w:tcPr>
            <w:tcW w:w="88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商品住房一房一价明细表（1#）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3" w:type="dxa"/>
          <w:trHeight w:val="384" w:hRule="atLeast"/>
        </w:trPr>
        <w:tc>
          <w:tcPr>
            <w:tcW w:w="88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申报日期 ：2022年3月7日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3" w:type="dxa"/>
          <w:trHeight w:val="384" w:hRule="atLeast"/>
        </w:trPr>
        <w:tc>
          <w:tcPr>
            <w:tcW w:w="88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开发企业：益阳悦发房地产有限公司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93" w:type="dxa"/>
          <w:trHeight w:val="384" w:hRule="atLeast"/>
        </w:trPr>
        <w:tc>
          <w:tcPr>
            <w:tcW w:w="88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楼盘名称：益阳悦发央著 地址：湖南省益阳市赫山区赫山街道梓园社区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3" w:type="dxa"/>
          <w:trHeight w:val="384" w:hRule="atLeast"/>
        </w:trPr>
        <w:tc>
          <w:tcPr>
            <w:tcW w:w="88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房号</w:t>
            </w:r>
          </w:p>
        </w:tc>
        <w:tc>
          <w:tcPr>
            <w:tcW w:w="102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栋号</w:t>
            </w:r>
          </w:p>
        </w:tc>
        <w:tc>
          <w:tcPr>
            <w:tcW w:w="102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单元房号</w:t>
            </w:r>
          </w:p>
        </w:tc>
        <w:tc>
          <w:tcPr>
            <w:tcW w:w="102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户型</w:t>
            </w:r>
          </w:p>
        </w:tc>
        <w:tc>
          <w:tcPr>
            <w:tcW w:w="102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建筑面积㎡</w:t>
            </w:r>
          </w:p>
        </w:tc>
        <w:tc>
          <w:tcPr>
            <w:tcW w:w="102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套内建筑面积㎡</w:t>
            </w:r>
          </w:p>
        </w:tc>
        <w:tc>
          <w:tcPr>
            <w:tcW w:w="102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公摊面积㎡</w:t>
            </w:r>
          </w:p>
        </w:tc>
        <w:tc>
          <w:tcPr>
            <w:tcW w:w="10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销售单价</w:t>
            </w:r>
          </w:p>
        </w:tc>
        <w:tc>
          <w:tcPr>
            <w:tcW w:w="1337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（元/㎡）</w:t>
            </w:r>
          </w:p>
        </w:tc>
        <w:tc>
          <w:tcPr>
            <w:tcW w:w="1337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1#栋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2-205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190.52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47.19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7401 </w:t>
            </w:r>
          </w:p>
        </w:tc>
        <w:tc>
          <w:tcPr>
            <w:tcW w:w="133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1410038.52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1#栋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2-404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172.31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42.68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7213 </w:t>
            </w:r>
          </w:p>
        </w:tc>
        <w:tc>
          <w:tcPr>
            <w:tcW w:w="133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1242872.03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1#栋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2-405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190.52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47.19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7439 </w:t>
            </w:r>
          </w:p>
        </w:tc>
        <w:tc>
          <w:tcPr>
            <w:tcW w:w="133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1417278.28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1#栋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2-804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172.31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42.68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7597 </w:t>
            </w:r>
          </w:p>
        </w:tc>
        <w:tc>
          <w:tcPr>
            <w:tcW w:w="133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1309039.07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1#栋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2-1405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190.52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47.19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8097 </w:t>
            </w:r>
          </w:p>
        </w:tc>
        <w:tc>
          <w:tcPr>
            <w:tcW w:w="133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1542640.44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1602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1#栋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1602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172.31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42.68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7679 </w:t>
            </w:r>
          </w:p>
        </w:tc>
        <w:tc>
          <w:tcPr>
            <w:tcW w:w="133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1323168.49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1#栋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1-1701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7831 </w:t>
            </w:r>
          </w:p>
        </w:tc>
        <w:tc>
          <w:tcPr>
            <w:tcW w:w="133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1067208.68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1#栋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2-1805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190.52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47.19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8133 </w:t>
            </w:r>
          </w:p>
        </w:tc>
        <w:tc>
          <w:tcPr>
            <w:tcW w:w="133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1549499.16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1#栋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2-2405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190.52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47.19</w:t>
            </w:r>
          </w:p>
        </w:tc>
        <w:tc>
          <w:tcPr>
            <w:tcW w:w="1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7579 </w:t>
            </w:r>
          </w:p>
        </w:tc>
        <w:tc>
          <w:tcPr>
            <w:tcW w:w="133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1443951.08</w:t>
            </w:r>
          </w:p>
        </w:tc>
      </w:tr>
    </w:tbl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  <w:sectPr>
          <w:footerReference r:id="rId3" w:type="default"/>
          <w:pgSz w:w="11906" w:h="16838"/>
          <w:pgMar w:top="1440" w:right="1474" w:bottom="1814" w:left="1587" w:header="851" w:footer="992" w:gutter="0"/>
          <w:cols w:space="0" w:num="1"/>
          <w:rtlGutter w:val="0"/>
          <w:docGrid w:type="lines" w:linePitch="312" w:charSpace="0"/>
        </w:sectPr>
      </w:pPr>
    </w:p>
    <w:tbl>
      <w:tblPr>
        <w:tblStyle w:val="6"/>
        <w:tblW w:w="99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645"/>
        <w:gridCol w:w="1029"/>
        <w:gridCol w:w="1551"/>
        <w:gridCol w:w="1116"/>
        <w:gridCol w:w="1116"/>
        <w:gridCol w:w="1116"/>
        <w:gridCol w:w="1117"/>
        <w:gridCol w:w="15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99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商品住房一房一价明细表（3#）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9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申报日期 ：2022年3月7日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9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开发企业：益阳悦发房地产有限公司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9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楼盘名称：益阳悦发央著 地址：湖南省益阳市赫山区赫山街道梓园社区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房号</w:t>
            </w:r>
          </w:p>
        </w:tc>
        <w:tc>
          <w:tcPr>
            <w:tcW w:w="64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栋号</w:t>
            </w:r>
          </w:p>
        </w:tc>
        <w:tc>
          <w:tcPr>
            <w:tcW w:w="10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单元房号</w:t>
            </w:r>
          </w:p>
        </w:tc>
        <w:tc>
          <w:tcPr>
            <w:tcW w:w="155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户型</w:t>
            </w:r>
          </w:p>
        </w:tc>
        <w:tc>
          <w:tcPr>
            <w:tcW w:w="111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建筑面积㎡</w:t>
            </w:r>
          </w:p>
        </w:tc>
        <w:tc>
          <w:tcPr>
            <w:tcW w:w="111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套内建筑面积㎡</w:t>
            </w:r>
          </w:p>
        </w:tc>
        <w:tc>
          <w:tcPr>
            <w:tcW w:w="111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公摊面积㎡</w:t>
            </w:r>
          </w:p>
        </w:tc>
        <w:tc>
          <w:tcPr>
            <w:tcW w:w="11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销售单价</w:t>
            </w:r>
          </w:p>
        </w:tc>
        <w:tc>
          <w:tcPr>
            <w:tcW w:w="156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（元/㎡）</w:t>
            </w:r>
          </w:p>
        </w:tc>
        <w:tc>
          <w:tcPr>
            <w:tcW w:w="156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1-201</w:t>
            </w:r>
          </w:p>
        </w:tc>
        <w:tc>
          <w:tcPr>
            <w:tcW w:w="15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102.43</w:t>
            </w:r>
          </w:p>
        </w:tc>
        <w:tc>
          <w:tcPr>
            <w:tcW w:w="1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33.57</w:t>
            </w:r>
          </w:p>
        </w:tc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6733</w:t>
            </w:r>
          </w:p>
        </w:tc>
        <w:tc>
          <w:tcPr>
            <w:tcW w:w="15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915688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3305</w:t>
            </w:r>
          </w:p>
        </w:tc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2-3305</w:t>
            </w:r>
          </w:p>
        </w:tc>
        <w:tc>
          <w:tcPr>
            <w:tcW w:w="15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189.45</w:t>
            </w:r>
          </w:p>
        </w:tc>
        <w:tc>
          <w:tcPr>
            <w:tcW w:w="1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143.33</w:t>
            </w:r>
          </w:p>
        </w:tc>
        <w:tc>
          <w:tcPr>
            <w:tcW w:w="1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46.12</w:t>
            </w:r>
          </w:p>
        </w:tc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8386</w:t>
            </w:r>
          </w:p>
        </w:tc>
        <w:tc>
          <w:tcPr>
            <w:tcW w:w="15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1588728 </w:t>
            </w:r>
          </w:p>
        </w:tc>
      </w:tr>
    </w:tbl>
    <w:p>
      <w:pPr>
        <w:jc w:val="left"/>
        <w:rPr>
          <w:rFonts w:hint="eastAsia" w:ascii="仿宋" w:hAnsi="仿宋" w:eastAsia="仿宋" w:cs="仿宋"/>
          <w:sz w:val="28"/>
          <w:szCs w:val="28"/>
        </w:rPr>
        <w:sectPr>
          <w:pgSz w:w="11906" w:h="16838"/>
          <w:pgMar w:top="1610" w:right="1474" w:bottom="1440" w:left="1587" w:header="851" w:footer="992" w:gutter="0"/>
          <w:cols w:space="0" w:num="1"/>
          <w:rtlGutter w:val="0"/>
          <w:docGrid w:type="lines" w:linePitch="312" w:charSpace="0"/>
        </w:sectPr>
      </w:pPr>
    </w:p>
    <w:tbl>
      <w:tblPr>
        <w:tblStyle w:val="6"/>
        <w:tblW w:w="99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843"/>
        <w:gridCol w:w="938"/>
        <w:gridCol w:w="1548"/>
        <w:gridCol w:w="996"/>
        <w:gridCol w:w="1161"/>
        <w:gridCol w:w="1026"/>
        <w:gridCol w:w="1161"/>
        <w:gridCol w:w="13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商品住房一房一价明细表（6#）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9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申报日期 ：2022年3月7日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9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开发企业：益阳悦发房地产有限公司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6" w:hRule="atLeast"/>
        </w:trPr>
        <w:tc>
          <w:tcPr>
            <w:tcW w:w="9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楼盘名称：益阳悦发央著 地址：湖南省益阳市赫山区赫山街道梓园社区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房号</w:t>
            </w:r>
          </w:p>
        </w:tc>
        <w:tc>
          <w:tcPr>
            <w:tcW w:w="8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栋号</w:t>
            </w:r>
          </w:p>
        </w:tc>
        <w:tc>
          <w:tcPr>
            <w:tcW w:w="9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单元房号</w:t>
            </w:r>
          </w:p>
        </w:tc>
        <w:tc>
          <w:tcPr>
            <w:tcW w:w="15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户型</w:t>
            </w:r>
          </w:p>
        </w:tc>
        <w:tc>
          <w:tcPr>
            <w:tcW w:w="99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建筑面积㎡</w:t>
            </w:r>
          </w:p>
        </w:tc>
        <w:tc>
          <w:tcPr>
            <w:tcW w:w="116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套内建筑面积㎡</w:t>
            </w:r>
          </w:p>
        </w:tc>
        <w:tc>
          <w:tcPr>
            <w:tcW w:w="102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公摊面积㎡</w:t>
            </w:r>
          </w:p>
        </w:tc>
        <w:tc>
          <w:tcPr>
            <w:tcW w:w="11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销售单价</w:t>
            </w:r>
          </w:p>
        </w:tc>
        <w:tc>
          <w:tcPr>
            <w:tcW w:w="131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（元/㎡）</w:t>
            </w:r>
          </w:p>
        </w:tc>
        <w:tc>
          <w:tcPr>
            <w:tcW w:w="131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9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1-201</w:t>
            </w:r>
          </w:p>
        </w:tc>
        <w:tc>
          <w:tcPr>
            <w:tcW w:w="1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9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11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10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11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7061</w:t>
            </w:r>
          </w:p>
        </w:tc>
        <w:tc>
          <w:tcPr>
            <w:tcW w:w="13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1003156.27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47" w:hRule="atLeast"/>
        </w:trPr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9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2-203</w:t>
            </w:r>
          </w:p>
        </w:tc>
        <w:tc>
          <w:tcPr>
            <w:tcW w:w="1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9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11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10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11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6326</w:t>
            </w:r>
          </w:p>
        </w:tc>
        <w:tc>
          <w:tcPr>
            <w:tcW w:w="13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800998.12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9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2-204</w:t>
            </w:r>
          </w:p>
        </w:tc>
        <w:tc>
          <w:tcPr>
            <w:tcW w:w="1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9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11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10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11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7404</w:t>
            </w:r>
          </w:p>
        </w:tc>
        <w:tc>
          <w:tcPr>
            <w:tcW w:w="13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1051886.28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9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2-304</w:t>
            </w:r>
          </w:p>
        </w:tc>
        <w:tc>
          <w:tcPr>
            <w:tcW w:w="1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9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11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10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11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7404</w:t>
            </w:r>
          </w:p>
        </w:tc>
        <w:tc>
          <w:tcPr>
            <w:tcW w:w="13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1051886.28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90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</w:t>
            </w:r>
          </w:p>
        </w:tc>
        <w:tc>
          <w:tcPr>
            <w:tcW w:w="84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93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1-1401</w:t>
            </w:r>
          </w:p>
        </w:tc>
        <w:tc>
          <w:tcPr>
            <w:tcW w:w="154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99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1161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102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1161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8211</w:t>
            </w:r>
          </w:p>
        </w:tc>
        <w:tc>
          <w:tcPr>
            <w:tcW w:w="131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1166536.77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77" w:hRule="atLeast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2-3304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8544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1213846.08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1-3401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7044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1000741.08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2-3404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7404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1051886.28</w:t>
            </w:r>
          </w:p>
        </w:tc>
      </w:tr>
    </w:tbl>
    <w:p>
      <w:pPr>
        <w:jc w:val="left"/>
        <w:rPr>
          <w:rFonts w:hint="eastAsia" w:ascii="仿宋" w:hAnsi="仿宋" w:eastAsia="仿宋" w:cs="仿宋"/>
          <w:sz w:val="28"/>
          <w:szCs w:val="28"/>
        </w:rPr>
        <w:sectPr>
          <w:pgSz w:w="11906" w:h="16838"/>
          <w:pgMar w:top="1440" w:right="1474" w:bottom="1440" w:left="1587" w:header="851" w:footer="992" w:gutter="0"/>
          <w:cols w:space="0" w:num="1"/>
          <w:rtlGutter w:val="0"/>
          <w:docGrid w:type="lines" w:linePitch="312" w:charSpace="0"/>
        </w:sectPr>
      </w:pPr>
    </w:p>
    <w:tbl>
      <w:tblPr>
        <w:tblStyle w:val="6"/>
        <w:tblW w:w="92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618"/>
        <w:gridCol w:w="935"/>
        <w:gridCol w:w="29"/>
        <w:gridCol w:w="1552"/>
        <w:gridCol w:w="1005"/>
        <w:gridCol w:w="1095"/>
        <w:gridCol w:w="1050"/>
        <w:gridCol w:w="975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92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商品住房一房一价明细表（7#）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申报日期 ：2022年3月7日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开发企业：益阳悦发房地产有限公司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楼盘名称：益阳悦发央著 地址：湖南省益阳市赫山区赫山街道梓园社区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房号</w:t>
            </w:r>
          </w:p>
        </w:tc>
        <w:tc>
          <w:tcPr>
            <w:tcW w:w="6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栋号</w:t>
            </w:r>
          </w:p>
        </w:tc>
        <w:tc>
          <w:tcPr>
            <w:tcW w:w="9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单元房号</w:t>
            </w:r>
          </w:p>
        </w:tc>
        <w:tc>
          <w:tcPr>
            <w:tcW w:w="158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户型</w:t>
            </w:r>
          </w:p>
        </w:tc>
        <w:tc>
          <w:tcPr>
            <w:tcW w:w="10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建筑面积㎡</w:t>
            </w:r>
          </w:p>
        </w:tc>
        <w:tc>
          <w:tcPr>
            <w:tcW w:w="10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套内建筑面积㎡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公摊面积㎡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销售单价</w:t>
            </w:r>
          </w:p>
        </w:tc>
        <w:tc>
          <w:tcPr>
            <w:tcW w:w="13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（元/㎡）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8584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1468722.4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189.18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8714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1648514.52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8514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1456745.4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189.18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8814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1667432.52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8550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1462905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189.18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9114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1724186.52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189.18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9014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1705268.52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189.18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9314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1762022.52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189.18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9274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1754455.32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189.18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9374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1773373.32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189.18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9424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1782832.32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189.18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9424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1782832.32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3001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3001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9424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1612446.4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3302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3302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189.18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8654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1637163.72</w:t>
            </w:r>
          </w:p>
        </w:tc>
      </w:tr>
    </w:tbl>
    <w:p>
      <w:pPr>
        <w:jc w:val="left"/>
        <w:rPr>
          <w:rFonts w:hint="eastAsia" w:ascii="仿宋" w:hAnsi="仿宋" w:eastAsia="仿宋" w:cs="仿宋"/>
          <w:sz w:val="28"/>
          <w:szCs w:val="28"/>
        </w:rPr>
        <w:sectPr>
          <w:pgSz w:w="11906" w:h="16838"/>
          <w:pgMar w:top="1440" w:right="1474" w:bottom="1440" w:left="1587" w:header="851" w:footer="992" w:gutter="0"/>
          <w:cols w:space="0" w:num="1"/>
          <w:rtlGutter w:val="0"/>
          <w:docGrid w:type="lines" w:linePitch="312" w:charSpace="0"/>
        </w:sectPr>
      </w:pPr>
    </w:p>
    <w:tbl>
      <w:tblPr>
        <w:tblStyle w:val="6"/>
        <w:tblW w:w="90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639"/>
        <w:gridCol w:w="1020"/>
        <w:gridCol w:w="1416"/>
        <w:gridCol w:w="1139"/>
        <w:gridCol w:w="1091"/>
        <w:gridCol w:w="791"/>
        <w:gridCol w:w="886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0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商品住房一房一价明细表（8#）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0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申报日期 ：2022年3月7日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0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开发企业：益阳悦发房地产有限公司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0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楼盘名称：益阳悦发央著 地址：湖南省益阳市赫山区赫山街道梓园社区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房号</w:t>
            </w:r>
          </w:p>
        </w:tc>
        <w:tc>
          <w:tcPr>
            <w:tcW w:w="6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单元房号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户型</w:t>
            </w:r>
          </w:p>
        </w:tc>
        <w:tc>
          <w:tcPr>
            <w:tcW w:w="11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建筑面积㎡</w:t>
            </w:r>
          </w:p>
        </w:tc>
        <w:tc>
          <w:tcPr>
            <w:tcW w:w="10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套内建筑面积㎡</w:t>
            </w:r>
          </w:p>
        </w:tc>
        <w:tc>
          <w:tcPr>
            <w:tcW w:w="7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公摊面积㎡</w:t>
            </w:r>
          </w:p>
        </w:tc>
        <w:tc>
          <w:tcPr>
            <w:tcW w:w="8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销售单价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（元/㎡）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1-102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115.23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86.69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28.54</w:t>
            </w:r>
          </w:p>
        </w:tc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6709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773078.07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2-105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115.23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86.69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28.54</w:t>
            </w:r>
          </w:p>
        </w:tc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6916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796930.68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1-201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136.21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102.47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33.74</w:t>
            </w:r>
          </w:p>
        </w:tc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6897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939440.37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1-203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135.66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</w:t>
            </w:r>
          </w:p>
        </w:tc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7013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951383.58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2-204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135.66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</w:t>
            </w:r>
          </w:p>
        </w:tc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6965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944871.9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2-205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115.23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86.69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28.54</w:t>
            </w:r>
          </w:p>
        </w:tc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6916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796930.68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2-206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136.21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102.47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33.74</w:t>
            </w:r>
          </w:p>
        </w:tc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7207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981665.47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1-301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136.21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102.47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33.74</w:t>
            </w:r>
          </w:p>
        </w:tc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7207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981665.47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2-304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135.66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</w:t>
            </w:r>
          </w:p>
        </w:tc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6850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2-305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115.23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86.69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28.54</w:t>
            </w:r>
          </w:p>
        </w:tc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7062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813754.26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2-404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135.66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</w:t>
            </w:r>
          </w:p>
        </w:tc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7159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971189.94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1-701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136.21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102.47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33.74</w:t>
            </w:r>
          </w:p>
        </w:tc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7789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1060939.69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1-702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115.23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86.69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28.54</w:t>
            </w:r>
          </w:p>
        </w:tc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7595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875171.85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2-704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135.66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</w:t>
            </w:r>
          </w:p>
        </w:tc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7643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1036849.38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1-801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136.21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102.47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33.74</w:t>
            </w:r>
          </w:p>
        </w:tc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7808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1063527.68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2-805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115.23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86.69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28.54</w:t>
            </w:r>
          </w:p>
        </w:tc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7614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877361.22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1-1001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136.21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102.47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33.74</w:t>
            </w:r>
          </w:p>
        </w:tc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7847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1068839.87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136.21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102.47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33.74</w:t>
            </w:r>
          </w:p>
        </w:tc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7857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1070201.97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1-1201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136.21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102.47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33.74</w:t>
            </w:r>
          </w:p>
        </w:tc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7866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1071427.86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1-1301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136.21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102.47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33.74</w:t>
            </w:r>
          </w:p>
        </w:tc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7876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1072789.96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1-1401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136.21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102.47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33.74</w:t>
            </w:r>
          </w:p>
        </w:tc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7847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1068839.87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1-1402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115.23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86.69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28.54</w:t>
            </w:r>
          </w:p>
        </w:tc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7653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881855.19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1-1403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135.66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</w:t>
            </w:r>
          </w:p>
        </w:tc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7750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2-1404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135.66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</w:t>
            </w:r>
          </w:p>
        </w:tc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7701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1044717.66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2-1405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115.23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86.69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28.54</w:t>
            </w:r>
          </w:p>
        </w:tc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7653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881855.19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2-1406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136.21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102.47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33.74</w:t>
            </w:r>
          </w:p>
        </w:tc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7944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1082052.24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1-1501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136.21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102.47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33.74</w:t>
            </w:r>
          </w:p>
        </w:tc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7895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1075377.95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1-1703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135.66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</w:t>
            </w:r>
          </w:p>
        </w:tc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7818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1060589.88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1-1801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136.21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102.47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33.74</w:t>
            </w:r>
          </w:p>
        </w:tc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7886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1074152.06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1-1802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115.23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86.69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28.54</w:t>
            </w:r>
          </w:p>
        </w:tc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7692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886349.16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2-1804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135.66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</w:t>
            </w:r>
          </w:p>
        </w:tc>
        <w:tc>
          <w:tcPr>
            <w:tcW w:w="88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7740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1050008.4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2-1805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115.23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86.69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28.54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7692 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886349.16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1-2201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136.21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102.47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33.74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7925 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1079464.25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1-2401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136.21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102.47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33.74</w:t>
            </w:r>
          </w:p>
        </w:tc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7866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1071427.86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1-2402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115.23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86.69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28.54</w:t>
            </w:r>
          </w:p>
        </w:tc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7672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884044.56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1-2501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136.21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102.47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33.74</w:t>
            </w:r>
          </w:p>
        </w:tc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7895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1075377.95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1-2603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135.66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</w:t>
            </w:r>
          </w:p>
        </w:tc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7789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1056655.74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1-2901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136.21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102.47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33.74</w:t>
            </w:r>
          </w:p>
        </w:tc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7857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1070201.97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1-3001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136.21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102.47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33.74</w:t>
            </w:r>
          </w:p>
        </w:tc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7847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1068839.87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1-3002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115.23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86.69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28.54</w:t>
            </w:r>
          </w:p>
        </w:tc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7653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881855.19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2-3005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115.23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86.69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28.54</w:t>
            </w:r>
          </w:p>
        </w:tc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7653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881855.19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1-3102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115.23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86.69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28.54</w:t>
            </w:r>
          </w:p>
        </w:tc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7643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880702.89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2-3105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115.23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86.69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28.54</w:t>
            </w:r>
          </w:p>
        </w:tc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7643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880702.89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1-3301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136.21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102.47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33.74</w:t>
            </w:r>
          </w:p>
        </w:tc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7769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1058215.49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1-3302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115.23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86.69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28.54</w:t>
            </w:r>
          </w:p>
        </w:tc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7624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878513.52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1-3303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135.66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</w:t>
            </w:r>
          </w:p>
        </w:tc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7721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1047430.86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2-3304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135.66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</w:t>
            </w:r>
          </w:p>
        </w:tc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7672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1040783.52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2-3305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115.23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86.69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28.54</w:t>
            </w:r>
          </w:p>
        </w:tc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7624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878513.52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2-3306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136.21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102.47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33.74</w:t>
            </w:r>
          </w:p>
        </w:tc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7866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1071427.86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1-3401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136.21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102.47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33.74</w:t>
            </w:r>
          </w:p>
        </w:tc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7411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1009452.31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1-3402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115.23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86.69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28.54</w:t>
            </w:r>
          </w:p>
        </w:tc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7217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831614.91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1-3403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135.66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</w:t>
            </w:r>
          </w:p>
        </w:tc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7265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985569.9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2-3405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115.23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86.69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28.54</w:t>
            </w:r>
          </w:p>
        </w:tc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7217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831614.91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2-3406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136.21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102.47</w:t>
            </w:r>
          </w:p>
        </w:tc>
        <w:tc>
          <w:tcPr>
            <w:tcW w:w="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33.74</w:t>
            </w:r>
          </w:p>
        </w:tc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7508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1022664.68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00"/>
        </w:tabs>
        <w:bidi w:val="0"/>
        <w:ind w:firstLine="280" w:firstLineChars="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益阳市发展和改革委员会监制              价格举报电话：12315</w:t>
      </w:r>
    </w:p>
    <w:p>
      <w:pPr>
        <w:rPr>
          <w:rFonts w:hint="eastAsia" w:ascii="仿宋" w:hAnsi="仿宋" w:eastAsia="仿宋" w:cs="仿宋"/>
          <w:sz w:val="44"/>
          <w:szCs w:val="44"/>
        </w:rPr>
      </w:pPr>
    </w:p>
    <w:p>
      <w:pPr>
        <w:pStyle w:val="4"/>
        <w:rPr>
          <w:rFonts w:hint="eastAsia" w:ascii="仿宋" w:hAnsi="仿宋" w:eastAsia="仿宋" w:cs="仿宋"/>
        </w:rPr>
      </w:pPr>
    </w:p>
    <w:p>
      <w:pPr>
        <w:spacing w:line="560" w:lineRule="exact"/>
        <w:ind w:firstLine="1320" w:firstLineChars="300"/>
        <w:jc w:val="both"/>
        <w:rPr>
          <w:rFonts w:hint="eastAsia" w:ascii="仿宋" w:hAnsi="仿宋" w:eastAsia="仿宋" w:cs="仿宋"/>
          <w:sz w:val="44"/>
          <w:szCs w:val="44"/>
        </w:rPr>
      </w:pPr>
    </w:p>
    <w:p>
      <w:pPr>
        <w:spacing w:line="560" w:lineRule="exact"/>
        <w:jc w:val="both"/>
        <w:rPr>
          <w:rFonts w:hint="eastAsia" w:ascii="仿宋" w:hAnsi="仿宋" w:eastAsia="仿宋" w:cs="仿宋"/>
          <w:sz w:val="44"/>
          <w:szCs w:val="44"/>
        </w:rPr>
      </w:pPr>
    </w:p>
    <w:p>
      <w:pPr>
        <w:spacing w:line="560" w:lineRule="exact"/>
        <w:jc w:val="both"/>
        <w:rPr>
          <w:rFonts w:hint="eastAsia" w:ascii="仿宋" w:hAnsi="仿宋" w:eastAsia="仿宋" w:cs="仿宋"/>
          <w:sz w:val="44"/>
          <w:szCs w:val="44"/>
        </w:rPr>
      </w:pPr>
    </w:p>
    <w:p>
      <w:pPr>
        <w:spacing w:line="560" w:lineRule="exact"/>
        <w:jc w:val="both"/>
        <w:rPr>
          <w:rFonts w:hint="eastAsia" w:ascii="仿宋" w:hAnsi="仿宋" w:eastAsia="仿宋" w:cs="仿宋"/>
          <w:sz w:val="44"/>
          <w:szCs w:val="44"/>
        </w:rPr>
      </w:pPr>
    </w:p>
    <w:p>
      <w:pPr>
        <w:spacing w:line="560" w:lineRule="exact"/>
        <w:jc w:val="both"/>
        <w:rPr>
          <w:rFonts w:hint="eastAsia" w:ascii="仿宋" w:hAnsi="仿宋" w:eastAsia="仿宋" w:cs="仿宋"/>
          <w:sz w:val="44"/>
          <w:szCs w:val="44"/>
        </w:rPr>
      </w:pPr>
    </w:p>
    <w:p>
      <w:pPr>
        <w:spacing w:line="560" w:lineRule="exact"/>
        <w:jc w:val="both"/>
        <w:rPr>
          <w:rFonts w:hint="eastAsia" w:ascii="仿宋" w:hAnsi="仿宋" w:eastAsia="仿宋" w:cs="仿宋"/>
          <w:sz w:val="44"/>
          <w:szCs w:val="44"/>
        </w:rPr>
      </w:pPr>
    </w:p>
    <w:p>
      <w:pPr>
        <w:spacing w:line="560" w:lineRule="exact"/>
        <w:jc w:val="both"/>
        <w:rPr>
          <w:rFonts w:hint="eastAsia" w:ascii="仿宋" w:hAnsi="仿宋" w:eastAsia="仿宋" w:cs="仿宋"/>
          <w:sz w:val="44"/>
          <w:szCs w:val="44"/>
        </w:rPr>
      </w:pPr>
    </w:p>
    <w:p>
      <w:pPr>
        <w:spacing w:line="500" w:lineRule="exact"/>
        <w:jc w:val="left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附件3：</w:t>
      </w:r>
    </w:p>
    <w:p>
      <w:pPr>
        <w:spacing w:line="560" w:lineRule="exact"/>
        <w:ind w:firstLine="1320" w:firstLineChars="3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商品住房销售价格分幢标示牌</w:t>
      </w:r>
    </w:p>
    <w:p>
      <w:pPr>
        <w:spacing w:line="500" w:lineRule="exact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>开发企业名称：益阳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悦发</w:t>
      </w:r>
      <w:r>
        <w:rPr>
          <w:rFonts w:hint="eastAsia" w:ascii="仿宋" w:hAnsi="仿宋" w:eastAsia="仿宋" w:cs="仿宋"/>
          <w:sz w:val="28"/>
          <w:szCs w:val="28"/>
        </w:rPr>
        <w:t>房地产有限公司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一、楼盘信息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</w:p>
    <w:tbl>
      <w:tblPr>
        <w:tblStyle w:val="6"/>
        <w:tblW w:w="9441" w:type="dxa"/>
        <w:tblInd w:w="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12"/>
        <w:gridCol w:w="1908"/>
        <w:gridCol w:w="33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楼盘名称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益阳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悦发央著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地    址</w:t>
            </w:r>
          </w:p>
        </w:tc>
        <w:tc>
          <w:tcPr>
            <w:tcW w:w="3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112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益阳市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赫山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预售许可证号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房源数量</w:t>
            </w:r>
          </w:p>
        </w:tc>
        <w:tc>
          <w:tcPr>
            <w:tcW w:w="3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土地性质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rPr>
                <w:rFonts w:hint="eastAsia" w:ascii="仿宋" w:hAnsi="仿宋" w:eastAsia="仿宋" w:cs="仿宋"/>
                <w:color w:val="000000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其它商服用地、城镇住宅用地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土地使用起止年限</w:t>
            </w:r>
          </w:p>
        </w:tc>
        <w:tc>
          <w:tcPr>
            <w:tcW w:w="33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 xml:space="preserve"> 其它商服用地20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日起至20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61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2月13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日止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城镇住宅用地20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日起至20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91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日止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0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容 积 率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3.5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车位配比率</w:t>
            </w:r>
          </w:p>
        </w:tc>
        <w:tc>
          <w:tcPr>
            <w:tcW w:w="3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1：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绿 化 率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%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建筑结构</w:t>
            </w:r>
          </w:p>
        </w:tc>
        <w:tc>
          <w:tcPr>
            <w:tcW w:w="3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钢筋混凝土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01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层    高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1:32层，3、7#：33层，6、8#：34层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装修状况</w:t>
            </w:r>
          </w:p>
        </w:tc>
        <w:tc>
          <w:tcPr>
            <w:tcW w:w="330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毛坯</w:t>
            </w:r>
          </w:p>
        </w:tc>
      </w:tr>
    </w:tbl>
    <w:p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二、代收代缴项目及标准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tbl>
      <w:tblPr>
        <w:tblStyle w:val="6"/>
        <w:tblW w:w="9468" w:type="dxa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2644"/>
        <w:gridCol w:w="1796"/>
        <w:gridCol w:w="32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收费项目</w:t>
            </w:r>
          </w:p>
        </w:tc>
        <w:tc>
          <w:tcPr>
            <w:tcW w:w="2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收费标准</w:t>
            </w: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收费单位</w:t>
            </w:r>
          </w:p>
        </w:tc>
        <w:tc>
          <w:tcPr>
            <w:tcW w:w="3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收费依据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房产交易契税</w:t>
            </w:r>
          </w:p>
        </w:tc>
        <w:tc>
          <w:tcPr>
            <w:tcW w:w="2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首套房：网签价的1％，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第二套房：网签价的1.5％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第三套房及以上：网签价的4％，</w:t>
            </w: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市税务局</w:t>
            </w:r>
          </w:p>
        </w:tc>
        <w:tc>
          <w:tcPr>
            <w:tcW w:w="3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财税（2016）23号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房屋维修基金</w:t>
            </w:r>
          </w:p>
        </w:tc>
        <w:tc>
          <w:tcPr>
            <w:tcW w:w="2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90元/㎡</w:t>
            </w: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市财政服务中心</w:t>
            </w:r>
          </w:p>
        </w:tc>
        <w:tc>
          <w:tcPr>
            <w:tcW w:w="3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市人民政府令（2006）4号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产权登记费</w:t>
            </w:r>
          </w:p>
        </w:tc>
        <w:tc>
          <w:tcPr>
            <w:tcW w:w="2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80元/户</w:t>
            </w: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市财政服务中心</w:t>
            </w:r>
          </w:p>
        </w:tc>
        <w:tc>
          <w:tcPr>
            <w:tcW w:w="3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湘发改价费（2017）264号</w:t>
            </w:r>
          </w:p>
        </w:tc>
      </w:tr>
    </w:tbl>
    <w:p>
      <w:pPr>
        <w:numPr>
          <w:ilvl w:val="0"/>
          <w:numId w:val="1"/>
        </w:num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优惠折扣及享受优惠折扣的条件</w:t>
      </w:r>
    </w:p>
    <w:p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按销售时市场行情实时调整商品房销售价格政策</w:t>
      </w:r>
    </w:p>
    <w:p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四、房价内已包含进户水电表及开户费；燃气开户及管道费；电子监控、通信线路等公共配套设施建设费用。（商品房经营者可根据小区具体情况增加公示内容）</w:t>
      </w:r>
    </w:p>
    <w:p>
      <w:pPr>
        <w:spacing w:line="400" w:lineRule="exact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8"/>
          <w:szCs w:val="28"/>
        </w:rPr>
        <w:t>五、小区物业服务费用（可根据具体服务项目调整）前期物业服务费公示服务等级、服务内容、服务收费标准，无异议后签定前期物业合同，再报市发改委核定。</w:t>
      </w:r>
    </w:p>
    <w:p>
      <w:pPr>
        <w:jc w:val="left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>益阳市发展和改革委员会监制              价格举报电话：12315</w:t>
      </w:r>
      <w:r>
        <w:rPr>
          <w:rFonts w:hint="eastAsia" w:ascii="仿宋" w:hAnsi="仿宋" w:eastAsia="仿宋" w:cs="仿宋"/>
          <w:sz w:val="44"/>
          <w:szCs w:val="44"/>
        </w:rPr>
        <w:br w:type="page"/>
      </w:r>
    </w:p>
    <w:p>
      <w:pPr>
        <w:spacing w:line="500" w:lineRule="exact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附件4：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销售价格承诺书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本公司就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益阳悦发央著1#、3#、6#、7#、8#</w:t>
      </w:r>
      <w:r>
        <w:rPr>
          <w:rFonts w:hint="eastAsia" w:ascii="仿宋" w:hAnsi="仿宋" w:eastAsia="仿宋" w:cs="仿宋"/>
          <w:sz w:val="32"/>
          <w:szCs w:val="32"/>
        </w:rPr>
        <w:t>小区商品住房价格事项作如下郑重承诺：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严格执行商品住房销售价格备案管理的规定，向市发改委提供的备案资料内容真实、有效，无伪造修改和虚假成分，并为此承担相应的法律责任。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2. 遵守价格法律法规和政策，积极承担社会责任，维护房地产市场价格秩序。及时化解因价格问题引发的矛盾，配合做好价格投诉的调查、处理。</w:t>
      </w:r>
    </w:p>
    <w:p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执行商品住房销售明码标价有关规定，实行“一房一价”，在销售场所公示全部可售房源及备案价格。每套住房标示</w:t>
      </w:r>
      <w:r>
        <w:rPr>
          <w:rFonts w:hint="eastAsia" w:ascii="仿宋" w:hAnsi="仿宋" w:eastAsia="仿宋" w:cs="仿宋"/>
          <w:kern w:val="0"/>
          <w:sz w:val="32"/>
          <w:szCs w:val="32"/>
        </w:rPr>
        <w:t>价格不高于备案价格。</w:t>
      </w:r>
      <w:r>
        <w:rPr>
          <w:rFonts w:hint="eastAsia" w:ascii="仿宋" w:hAnsi="仿宋" w:eastAsia="仿宋" w:cs="仿宋"/>
          <w:sz w:val="32"/>
          <w:szCs w:val="32"/>
        </w:rPr>
        <w:t>不在</w:t>
      </w:r>
      <w:r>
        <w:rPr>
          <w:rFonts w:hint="eastAsia" w:ascii="仿宋" w:hAnsi="仿宋" w:eastAsia="仿宋" w:cs="仿宋"/>
          <w:kern w:val="0"/>
          <w:sz w:val="32"/>
          <w:szCs w:val="32"/>
        </w:rPr>
        <w:t>标价之外加价销售商品房或者收取任何未予标明的费用。</w:t>
      </w:r>
    </w:p>
    <w:p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不捏造散布涨价信息，不囤积居奇、哄抬价格，不使用虚假或者使人误解的标价方式和标价手段误导购房者。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若违反上述承诺，本公司依法承担相应责任，同意将单位和个人违诺失信信息录入同级公共信用信息系统。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880" w:firstLineChars="9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承诺单位（公章）：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880" w:firstLineChars="9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法人或负责人（签名）：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880" w:firstLineChars="9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承诺日期：202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560" w:lineRule="exact"/>
        <w:jc w:val="right"/>
        <w:textAlignment w:val="auto"/>
        <w:rPr>
          <w:rFonts w:hint="eastAsia"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经办人：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雷俊雯</w:t>
      </w:r>
      <w:r>
        <w:rPr>
          <w:rFonts w:hint="eastAsia" w:ascii="仿宋" w:hAnsi="仿宋" w:eastAsia="仿宋" w:cs="仿宋"/>
          <w:sz w:val="32"/>
          <w:szCs w:val="32"/>
        </w:rPr>
        <w:t xml:space="preserve"> 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0737-4629999</w:t>
      </w:r>
    </w:p>
    <w:sectPr>
      <w:pgSz w:w="11906" w:h="16838"/>
      <w:pgMar w:top="1440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9170B2"/>
    <w:multiLevelType w:val="singleLevel"/>
    <w:tmpl w:val="AF9170B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5183"/>
    <w:rsid w:val="00060961"/>
    <w:rsid w:val="0006465D"/>
    <w:rsid w:val="000D13E5"/>
    <w:rsid w:val="000F2D65"/>
    <w:rsid w:val="0012666B"/>
    <w:rsid w:val="00150BDC"/>
    <w:rsid w:val="00161FD9"/>
    <w:rsid w:val="001A4064"/>
    <w:rsid w:val="001A55C1"/>
    <w:rsid w:val="001B45C0"/>
    <w:rsid w:val="001C4574"/>
    <w:rsid w:val="001D6737"/>
    <w:rsid w:val="001F67DE"/>
    <w:rsid w:val="0021014A"/>
    <w:rsid w:val="002138E8"/>
    <w:rsid w:val="002234EC"/>
    <w:rsid w:val="00237BAE"/>
    <w:rsid w:val="00243200"/>
    <w:rsid w:val="00244484"/>
    <w:rsid w:val="0026702D"/>
    <w:rsid w:val="002853BD"/>
    <w:rsid w:val="002C749B"/>
    <w:rsid w:val="003150DB"/>
    <w:rsid w:val="00327324"/>
    <w:rsid w:val="00381DB2"/>
    <w:rsid w:val="003A0F3C"/>
    <w:rsid w:val="003A72CB"/>
    <w:rsid w:val="003C6404"/>
    <w:rsid w:val="003C7CAB"/>
    <w:rsid w:val="00402D9C"/>
    <w:rsid w:val="00403B6C"/>
    <w:rsid w:val="00406ABB"/>
    <w:rsid w:val="00414DBA"/>
    <w:rsid w:val="00425DDE"/>
    <w:rsid w:val="004355C1"/>
    <w:rsid w:val="00445E50"/>
    <w:rsid w:val="004514F3"/>
    <w:rsid w:val="0045308D"/>
    <w:rsid w:val="00460A25"/>
    <w:rsid w:val="004828A6"/>
    <w:rsid w:val="00482F8B"/>
    <w:rsid w:val="00492419"/>
    <w:rsid w:val="004A28B8"/>
    <w:rsid w:val="004B5C1D"/>
    <w:rsid w:val="004C0A0E"/>
    <w:rsid w:val="004C7C15"/>
    <w:rsid w:val="00543EFA"/>
    <w:rsid w:val="00571A91"/>
    <w:rsid w:val="00581CBF"/>
    <w:rsid w:val="005C668A"/>
    <w:rsid w:val="005F3B73"/>
    <w:rsid w:val="005F699F"/>
    <w:rsid w:val="006124AA"/>
    <w:rsid w:val="00621D4A"/>
    <w:rsid w:val="00657C42"/>
    <w:rsid w:val="0067605D"/>
    <w:rsid w:val="00687168"/>
    <w:rsid w:val="006A7973"/>
    <w:rsid w:val="006B311A"/>
    <w:rsid w:val="006D596D"/>
    <w:rsid w:val="006E2623"/>
    <w:rsid w:val="007042C9"/>
    <w:rsid w:val="00721E00"/>
    <w:rsid w:val="00751D16"/>
    <w:rsid w:val="0075352C"/>
    <w:rsid w:val="00760496"/>
    <w:rsid w:val="0076328A"/>
    <w:rsid w:val="007B75FB"/>
    <w:rsid w:val="007E62CA"/>
    <w:rsid w:val="008154A7"/>
    <w:rsid w:val="008168B5"/>
    <w:rsid w:val="0082133E"/>
    <w:rsid w:val="00855DFD"/>
    <w:rsid w:val="008564A8"/>
    <w:rsid w:val="00871183"/>
    <w:rsid w:val="008B2FD6"/>
    <w:rsid w:val="008E410C"/>
    <w:rsid w:val="008E5084"/>
    <w:rsid w:val="008E6EB6"/>
    <w:rsid w:val="008F4E62"/>
    <w:rsid w:val="008F5DB7"/>
    <w:rsid w:val="0091052A"/>
    <w:rsid w:val="00912F42"/>
    <w:rsid w:val="00931DE6"/>
    <w:rsid w:val="00932858"/>
    <w:rsid w:val="00957EC9"/>
    <w:rsid w:val="0096373D"/>
    <w:rsid w:val="00965F76"/>
    <w:rsid w:val="0097481A"/>
    <w:rsid w:val="00974E0E"/>
    <w:rsid w:val="009816A2"/>
    <w:rsid w:val="009A6641"/>
    <w:rsid w:val="009B7FAC"/>
    <w:rsid w:val="009C147E"/>
    <w:rsid w:val="00A5202C"/>
    <w:rsid w:val="00A52756"/>
    <w:rsid w:val="00A62B61"/>
    <w:rsid w:val="00A71495"/>
    <w:rsid w:val="00A76404"/>
    <w:rsid w:val="00AA5CF1"/>
    <w:rsid w:val="00AD2BFC"/>
    <w:rsid w:val="00AE0F3F"/>
    <w:rsid w:val="00AE12BD"/>
    <w:rsid w:val="00AE4E01"/>
    <w:rsid w:val="00AF7474"/>
    <w:rsid w:val="00B00FE8"/>
    <w:rsid w:val="00B05808"/>
    <w:rsid w:val="00B10A78"/>
    <w:rsid w:val="00B3653F"/>
    <w:rsid w:val="00B427DF"/>
    <w:rsid w:val="00B51433"/>
    <w:rsid w:val="00B7218D"/>
    <w:rsid w:val="00B954E5"/>
    <w:rsid w:val="00BB0021"/>
    <w:rsid w:val="00C17345"/>
    <w:rsid w:val="00C17CA7"/>
    <w:rsid w:val="00C209DC"/>
    <w:rsid w:val="00C404D6"/>
    <w:rsid w:val="00C52387"/>
    <w:rsid w:val="00C72107"/>
    <w:rsid w:val="00C92454"/>
    <w:rsid w:val="00CC4479"/>
    <w:rsid w:val="00CC650C"/>
    <w:rsid w:val="00D0723F"/>
    <w:rsid w:val="00D12843"/>
    <w:rsid w:val="00D13B0B"/>
    <w:rsid w:val="00D22622"/>
    <w:rsid w:val="00D27996"/>
    <w:rsid w:val="00D31ECB"/>
    <w:rsid w:val="00D969DD"/>
    <w:rsid w:val="00DB4647"/>
    <w:rsid w:val="00DB5968"/>
    <w:rsid w:val="00DC3242"/>
    <w:rsid w:val="00DC50D2"/>
    <w:rsid w:val="00DD4F97"/>
    <w:rsid w:val="00DE24AF"/>
    <w:rsid w:val="00DF04D9"/>
    <w:rsid w:val="00E33BEE"/>
    <w:rsid w:val="00E3549A"/>
    <w:rsid w:val="00E400E9"/>
    <w:rsid w:val="00E540F1"/>
    <w:rsid w:val="00E56BA2"/>
    <w:rsid w:val="00EB7B7A"/>
    <w:rsid w:val="00EC1FE4"/>
    <w:rsid w:val="00EC3117"/>
    <w:rsid w:val="00F02FF9"/>
    <w:rsid w:val="00F53FF3"/>
    <w:rsid w:val="00F96B7A"/>
    <w:rsid w:val="00FE49C7"/>
    <w:rsid w:val="01315148"/>
    <w:rsid w:val="03116074"/>
    <w:rsid w:val="065535A0"/>
    <w:rsid w:val="0A9C0A53"/>
    <w:rsid w:val="0CE81468"/>
    <w:rsid w:val="0DFCED3D"/>
    <w:rsid w:val="0FB84356"/>
    <w:rsid w:val="16821383"/>
    <w:rsid w:val="16AE2402"/>
    <w:rsid w:val="1A0F4510"/>
    <w:rsid w:val="1A887C46"/>
    <w:rsid w:val="1AEA7B49"/>
    <w:rsid w:val="1BE62E35"/>
    <w:rsid w:val="1BE85905"/>
    <w:rsid w:val="1DA30750"/>
    <w:rsid w:val="1E57638D"/>
    <w:rsid w:val="1F83336A"/>
    <w:rsid w:val="20C65A5F"/>
    <w:rsid w:val="246B52C9"/>
    <w:rsid w:val="26FF65E6"/>
    <w:rsid w:val="27FF425D"/>
    <w:rsid w:val="2AA32919"/>
    <w:rsid w:val="2B462BB9"/>
    <w:rsid w:val="30C45186"/>
    <w:rsid w:val="31CC6072"/>
    <w:rsid w:val="324B2182"/>
    <w:rsid w:val="34B70D6C"/>
    <w:rsid w:val="37F76828"/>
    <w:rsid w:val="37FE2729"/>
    <w:rsid w:val="382B4EBE"/>
    <w:rsid w:val="39334C90"/>
    <w:rsid w:val="3C2726C3"/>
    <w:rsid w:val="3C5419EE"/>
    <w:rsid w:val="3D8E60DC"/>
    <w:rsid w:val="3FB1517B"/>
    <w:rsid w:val="45AC651D"/>
    <w:rsid w:val="46C64DF1"/>
    <w:rsid w:val="47E55A99"/>
    <w:rsid w:val="4B097444"/>
    <w:rsid w:val="4CAC64C9"/>
    <w:rsid w:val="4CDC75A7"/>
    <w:rsid w:val="4D9B060A"/>
    <w:rsid w:val="4E1B4EA5"/>
    <w:rsid w:val="4F5A915A"/>
    <w:rsid w:val="4FDD50DC"/>
    <w:rsid w:val="4FDF7053"/>
    <w:rsid w:val="51ED0F03"/>
    <w:rsid w:val="57D8223F"/>
    <w:rsid w:val="58F4701C"/>
    <w:rsid w:val="59DE0752"/>
    <w:rsid w:val="5E390FB5"/>
    <w:rsid w:val="5F3E0DF4"/>
    <w:rsid w:val="5FDD8479"/>
    <w:rsid w:val="60DD7C1B"/>
    <w:rsid w:val="618A5BCA"/>
    <w:rsid w:val="63055488"/>
    <w:rsid w:val="65625FCD"/>
    <w:rsid w:val="66140187"/>
    <w:rsid w:val="66FF829B"/>
    <w:rsid w:val="67722413"/>
    <w:rsid w:val="67E50916"/>
    <w:rsid w:val="6A213292"/>
    <w:rsid w:val="6AFF88B3"/>
    <w:rsid w:val="6B6C01B6"/>
    <w:rsid w:val="6BFF6867"/>
    <w:rsid w:val="6C236CCB"/>
    <w:rsid w:val="6E74438C"/>
    <w:rsid w:val="6FFFBA46"/>
    <w:rsid w:val="6FFFE626"/>
    <w:rsid w:val="70760F4D"/>
    <w:rsid w:val="70B12F4F"/>
    <w:rsid w:val="71FC5620"/>
    <w:rsid w:val="75614799"/>
    <w:rsid w:val="75A92643"/>
    <w:rsid w:val="75EE3FD0"/>
    <w:rsid w:val="76AD59DE"/>
    <w:rsid w:val="78FA1031"/>
    <w:rsid w:val="79F10B4B"/>
    <w:rsid w:val="7B6F1E86"/>
    <w:rsid w:val="7DCA6E65"/>
    <w:rsid w:val="7E1B5D97"/>
    <w:rsid w:val="7EDDEF2F"/>
    <w:rsid w:val="7EDF4028"/>
    <w:rsid w:val="7EEB3B79"/>
    <w:rsid w:val="7EFF1170"/>
    <w:rsid w:val="7F215D00"/>
    <w:rsid w:val="7F778B64"/>
    <w:rsid w:val="7F7D58EC"/>
    <w:rsid w:val="7F7F1330"/>
    <w:rsid w:val="7FB7E635"/>
    <w:rsid w:val="7FEE45A9"/>
    <w:rsid w:val="7FF74920"/>
    <w:rsid w:val="7FFF6109"/>
    <w:rsid w:val="7FFF9C08"/>
    <w:rsid w:val="9BBF0775"/>
    <w:rsid w:val="9D4B5CFF"/>
    <w:rsid w:val="9DB578D3"/>
    <w:rsid w:val="9FC5A05F"/>
    <w:rsid w:val="9FFFED59"/>
    <w:rsid w:val="AFF5FE92"/>
    <w:rsid w:val="BA7B23C6"/>
    <w:rsid w:val="C5AFF0FA"/>
    <w:rsid w:val="CD3DB24A"/>
    <w:rsid w:val="DFDF1A15"/>
    <w:rsid w:val="DFEDEDC4"/>
    <w:rsid w:val="DFF9856A"/>
    <w:rsid w:val="E78E7713"/>
    <w:rsid w:val="E7B3C0A2"/>
    <w:rsid w:val="EABB8D4F"/>
    <w:rsid w:val="F7CECB8C"/>
    <w:rsid w:val="FA430F47"/>
    <w:rsid w:val="FB2743D9"/>
    <w:rsid w:val="FBEF2483"/>
    <w:rsid w:val="FDBFA22A"/>
    <w:rsid w:val="FDEDDAD0"/>
    <w:rsid w:val="FE39C3CA"/>
    <w:rsid w:val="FE3EAFE6"/>
    <w:rsid w:val="FE734873"/>
    <w:rsid w:val="FEFFF8D6"/>
    <w:rsid w:val="FF514CEB"/>
    <w:rsid w:val="FFF575D1"/>
    <w:rsid w:val="FF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24"/>
    </w:rPr>
  </w:style>
  <w:style w:type="paragraph" w:styleId="3">
    <w:name w:val="header"/>
    <w:basedOn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  <w:szCs w:val="24"/>
    </w:rPr>
  </w:style>
  <w:style w:type="paragraph" w:styleId="4">
    <w:name w:val="toc 1"/>
    <w:basedOn w:val="1"/>
    <w:next w:val="1"/>
    <w:qFormat/>
    <w:uiPriority w:val="39"/>
    <w:rPr>
      <w:rFonts w:ascii="Calibri" w:hAnsi="Calibri" w:eastAsia="宋体" w:cs="Times New Roman"/>
      <w:szCs w:val="24"/>
    </w:rPr>
  </w:style>
  <w:style w:type="paragraph" w:styleId="5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页脚 字符"/>
    <w:basedOn w:val="8"/>
    <w:link w:val="2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1">
    <w:name w:val="页眉 字符"/>
    <w:basedOn w:val="8"/>
    <w:link w:val="3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2">
    <w:name w:val="font21"/>
    <w:basedOn w:val="8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01"/>
    <w:basedOn w:val="8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4">
    <w:name w:val="font31"/>
    <w:basedOn w:val="8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11"/>
    <w:basedOn w:val="8"/>
    <w:qFormat/>
    <w:uiPriority w:val="99"/>
    <w:rPr>
      <w:rFonts w:ascii="Calibri" w:hAnsi="Calibri" w:cs="Calibri"/>
      <w:color w:val="000000"/>
      <w:sz w:val="21"/>
      <w:szCs w:val="21"/>
      <w:u w:val="none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8">
    <w:name w:val="font8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9">
    <w:name w:val="font5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  <w:vertAlign w:val="superscript"/>
    </w:rPr>
  </w:style>
  <w:style w:type="character" w:customStyle="1" w:styleId="20">
    <w:name w:val="font9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1">
    <w:name w:val="font6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evergrande</Company>
  <Pages>1</Pages>
  <Words>503</Words>
  <Characters>2871</Characters>
  <Lines>1</Lines>
  <Paragraphs>1</Paragraphs>
  <TotalTime>1</TotalTime>
  <ScaleCrop>false</ScaleCrop>
  <LinksUpToDate>false</LinksUpToDate>
  <CharactersWithSpaces>3368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2021-06-16T05:02:00Z</dcterms:created>
  <dc:creator>夏斌</dc:creator>
  <cp:lastModifiedBy>lenovo234</cp:lastModifiedBy>
  <cp:lastPrinted>2022-03-14T18:21:00Z</cp:lastPrinted>
  <dcterms:modified xsi:type="dcterms:W3CDTF">2022-03-25T10:09:08Z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9EFE0FF98FE947A0913CBD02689E9D71</vt:lpwstr>
  </property>
  <property fmtid="{D5CDD505-2E9C-101B-9397-08002B2CF9AE}" pid="4" name="KSOSaveFontToCloudKey">
    <vt:lpwstr>967333757_cloud</vt:lpwstr>
  </property>
</Properties>
</file>