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349" w:rsidRDefault="00081182">
      <w:pPr>
        <w:jc w:val="center"/>
        <w:rPr>
          <w:rFonts w:ascii="方正小标宋_GBK" w:eastAsia="方正小标宋_GBK" w:hAnsi="方正小标宋_GBK" w:cs="方正小标宋_GBK"/>
          <w:sz w:val="44"/>
        </w:rPr>
      </w:pPr>
      <w:bookmarkStart w:id="0" w:name="_GoBack"/>
      <w:bookmarkEnd w:id="0"/>
      <w:r>
        <w:rPr>
          <w:rFonts w:ascii="宋体" w:eastAsia="宋体" w:hAnsi="宋体" w:cs="宋体"/>
          <w:sz w:val="44"/>
        </w:rPr>
        <w:t>目</w:t>
      </w:r>
      <w:r>
        <w:rPr>
          <w:rFonts w:ascii="方正小标宋_GBK" w:eastAsia="方正小标宋_GBK" w:hAnsi="方正小标宋_GBK" w:cs="方正小标宋_GBK"/>
          <w:sz w:val="44"/>
        </w:rPr>
        <w:t xml:space="preserve"> </w:t>
      </w:r>
      <w:r>
        <w:rPr>
          <w:rFonts w:ascii="宋体" w:eastAsia="宋体" w:hAnsi="宋体" w:cs="宋体"/>
          <w:sz w:val="44"/>
        </w:rPr>
        <w:t>录</w:t>
      </w:r>
    </w:p>
    <w:p w:rsidR="00614349" w:rsidRDefault="00614349">
      <w:pPr>
        <w:ind w:firstLine="3200"/>
        <w:rPr>
          <w:rFonts w:ascii="仿宋" w:eastAsia="仿宋" w:hAnsi="仿宋" w:cs="仿宋"/>
          <w:sz w:val="32"/>
        </w:rPr>
      </w:pPr>
    </w:p>
    <w:p w:rsidR="00614349" w:rsidRDefault="00081182">
      <w:pPr>
        <w:rPr>
          <w:rFonts w:ascii="黑体" w:eastAsia="黑体" w:hAnsi="黑体" w:cs="黑体"/>
          <w:sz w:val="32"/>
        </w:rPr>
      </w:pPr>
      <w:r>
        <w:rPr>
          <w:rFonts w:ascii="黑体" w:eastAsia="黑体" w:hAnsi="黑体" w:cs="黑体"/>
          <w:sz w:val="32"/>
        </w:rPr>
        <w:t>第一部分</w:t>
      </w:r>
      <w:r>
        <w:rPr>
          <w:rFonts w:ascii="黑体" w:eastAsia="黑体" w:hAnsi="黑体" w:cs="黑体"/>
          <w:sz w:val="32"/>
        </w:rPr>
        <w:t xml:space="preserve"> </w:t>
      </w:r>
      <w:r>
        <w:rPr>
          <w:rFonts w:ascii="黑体" w:eastAsia="黑体" w:hAnsi="黑体" w:cs="黑体" w:hint="eastAsia"/>
          <w:sz w:val="32"/>
        </w:rPr>
        <w:t>益阳市移民开发局</w:t>
      </w:r>
      <w:r>
        <w:rPr>
          <w:rFonts w:ascii="黑体" w:eastAsia="黑体" w:hAnsi="黑体" w:cs="黑体"/>
          <w:sz w:val="32"/>
        </w:rPr>
        <w:t>概况</w:t>
      </w:r>
      <w:r>
        <w:rPr>
          <w:rFonts w:ascii="黑体" w:eastAsia="黑体" w:hAnsi="黑体" w:cs="黑体"/>
          <w:sz w:val="32"/>
        </w:rPr>
        <w:t xml:space="preserve"> </w:t>
      </w:r>
    </w:p>
    <w:p w:rsidR="00614349" w:rsidRDefault="00081182">
      <w:pPr>
        <w:rPr>
          <w:rFonts w:ascii="楷体" w:eastAsia="楷体" w:hAnsi="楷体" w:cs="楷体"/>
          <w:sz w:val="32"/>
        </w:rPr>
      </w:pPr>
      <w:r>
        <w:rPr>
          <w:rFonts w:ascii="楷体" w:eastAsia="楷体" w:hAnsi="楷体" w:cs="楷体"/>
          <w:sz w:val="32"/>
        </w:rPr>
        <w:t>一、主要职能</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二、机构设置</w:t>
      </w:r>
    </w:p>
    <w:p w:rsidR="00614349" w:rsidRDefault="00614349">
      <w:pPr>
        <w:rPr>
          <w:rFonts w:ascii="楷体" w:eastAsia="楷体" w:hAnsi="楷体" w:cs="楷体"/>
          <w:sz w:val="32"/>
        </w:rPr>
      </w:pPr>
    </w:p>
    <w:p w:rsidR="00614349" w:rsidRDefault="00081182">
      <w:pPr>
        <w:rPr>
          <w:rFonts w:ascii="黑体" w:eastAsia="黑体" w:hAnsi="黑体" w:cs="黑体"/>
          <w:sz w:val="32"/>
        </w:rPr>
      </w:pPr>
      <w:r>
        <w:rPr>
          <w:rFonts w:ascii="黑体" w:eastAsia="黑体" w:hAnsi="黑体" w:cs="黑体"/>
          <w:sz w:val="32"/>
        </w:rPr>
        <w:t>第二部分</w:t>
      </w:r>
      <w:r>
        <w:rPr>
          <w:rFonts w:ascii="黑体" w:eastAsia="黑体" w:hAnsi="黑体" w:cs="黑体"/>
          <w:sz w:val="32"/>
        </w:rPr>
        <w:t xml:space="preserve"> </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w:t>
      </w:r>
      <w:r>
        <w:rPr>
          <w:rFonts w:ascii="黑体" w:eastAsia="黑体" w:hAnsi="黑体" w:cs="黑体"/>
          <w:sz w:val="32"/>
        </w:rPr>
        <w:t>年度部门决算表</w:t>
      </w:r>
      <w:r>
        <w:rPr>
          <w:rFonts w:ascii="黑体" w:eastAsia="黑体" w:hAnsi="黑体" w:cs="黑体"/>
          <w:sz w:val="32"/>
        </w:rPr>
        <w:t xml:space="preserve"> </w:t>
      </w:r>
    </w:p>
    <w:p w:rsidR="00614349" w:rsidRDefault="00081182">
      <w:pPr>
        <w:rPr>
          <w:rFonts w:ascii="楷体" w:eastAsia="楷体" w:hAnsi="楷体" w:cs="楷体"/>
          <w:sz w:val="32"/>
        </w:rPr>
      </w:pPr>
      <w:r>
        <w:rPr>
          <w:rFonts w:ascii="楷体" w:eastAsia="楷体" w:hAnsi="楷体" w:cs="楷体"/>
          <w:sz w:val="32"/>
        </w:rPr>
        <w:t>一、收入支出决算总表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二、收入决算表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三、支出决算表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四、财政拨款收入支出决算总表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五、一般公共预算财政拨款支出决算表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六、一般公共预算财政拨款基本支出决算表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七、一般公共预算财政拨款</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经费支出决算表</w:t>
      </w:r>
      <w:r>
        <w:rPr>
          <w:rFonts w:ascii="楷体" w:eastAsia="楷体" w:hAnsi="楷体" w:cs="楷体"/>
          <w:sz w:val="32"/>
        </w:rPr>
        <w:t xml:space="preserve"> </w:t>
      </w:r>
    </w:p>
    <w:p w:rsidR="00614349" w:rsidRDefault="00081182">
      <w:pPr>
        <w:rPr>
          <w:rFonts w:ascii="楷体" w:eastAsia="楷体" w:hAnsi="楷体" w:cs="楷体"/>
          <w:sz w:val="32"/>
        </w:rPr>
      </w:pPr>
      <w:r>
        <w:rPr>
          <w:rFonts w:ascii="楷体" w:eastAsia="楷体" w:hAnsi="楷体" w:cs="楷体"/>
          <w:sz w:val="32"/>
        </w:rPr>
        <w:t>八、政府性基金预算财政拨款收入支出决算表</w:t>
      </w:r>
      <w:r>
        <w:rPr>
          <w:rFonts w:ascii="楷体" w:eastAsia="楷体" w:hAnsi="楷体" w:cs="楷体"/>
          <w:sz w:val="32"/>
        </w:rPr>
        <w:t xml:space="preserve"> </w:t>
      </w:r>
    </w:p>
    <w:p w:rsidR="00614349" w:rsidRDefault="00614349">
      <w:pPr>
        <w:rPr>
          <w:rFonts w:ascii="楷体" w:eastAsia="楷体" w:hAnsi="楷体" w:cs="楷体"/>
          <w:sz w:val="32"/>
        </w:rPr>
      </w:pPr>
    </w:p>
    <w:p w:rsidR="00614349" w:rsidRDefault="00081182">
      <w:pPr>
        <w:rPr>
          <w:rFonts w:ascii="黑体" w:eastAsia="黑体" w:hAnsi="黑体" w:cs="黑体"/>
          <w:sz w:val="32"/>
        </w:rPr>
      </w:pPr>
      <w:r>
        <w:rPr>
          <w:rFonts w:ascii="黑体" w:eastAsia="黑体" w:hAnsi="黑体" w:cs="黑体"/>
          <w:sz w:val="32"/>
        </w:rPr>
        <w:t>第三部分</w:t>
      </w:r>
      <w:r>
        <w:rPr>
          <w:rFonts w:ascii="黑体" w:eastAsia="黑体" w:hAnsi="黑体" w:cs="黑体"/>
          <w:sz w:val="32"/>
        </w:rPr>
        <w:t xml:space="preserve"> </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年度部门决算情况说明</w:t>
      </w:r>
    </w:p>
    <w:p w:rsidR="00614349" w:rsidRDefault="00614349">
      <w:pPr>
        <w:rPr>
          <w:rFonts w:ascii="黑体" w:eastAsia="黑体" w:hAnsi="黑体" w:cs="黑体"/>
          <w:sz w:val="32"/>
        </w:rPr>
      </w:pPr>
    </w:p>
    <w:p w:rsidR="00614349" w:rsidRDefault="00614349">
      <w:pPr>
        <w:rPr>
          <w:rFonts w:ascii="黑体" w:eastAsia="黑体" w:hAnsi="黑体" w:cs="黑体"/>
          <w:sz w:val="32"/>
        </w:rPr>
      </w:pPr>
    </w:p>
    <w:p w:rsidR="00614349" w:rsidRDefault="00081182">
      <w:pPr>
        <w:rPr>
          <w:rFonts w:ascii="黑体" w:eastAsia="黑体" w:hAnsi="黑体" w:cs="黑体"/>
          <w:sz w:val="32"/>
        </w:rPr>
      </w:pPr>
      <w:r>
        <w:rPr>
          <w:rFonts w:ascii="黑体" w:eastAsia="黑体" w:hAnsi="黑体" w:cs="黑体"/>
          <w:sz w:val="32"/>
        </w:rPr>
        <w:t>第四部分</w:t>
      </w:r>
      <w:r>
        <w:rPr>
          <w:rFonts w:ascii="黑体" w:eastAsia="黑体" w:hAnsi="黑体" w:cs="黑体"/>
          <w:sz w:val="32"/>
        </w:rPr>
        <w:t xml:space="preserve"> </w:t>
      </w:r>
      <w:r>
        <w:rPr>
          <w:rFonts w:ascii="黑体" w:eastAsia="黑体" w:hAnsi="黑体" w:cs="黑体"/>
          <w:sz w:val="32"/>
        </w:rPr>
        <w:t>名词解释</w:t>
      </w: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081182">
      <w:pPr>
        <w:jc w:val="center"/>
        <w:rPr>
          <w:rFonts w:ascii="宋体" w:eastAsia="宋体" w:hAnsi="宋体" w:cs="宋体"/>
          <w:sz w:val="44"/>
        </w:rPr>
      </w:pPr>
      <w:r>
        <w:rPr>
          <w:rFonts w:ascii="宋体" w:eastAsia="宋体" w:hAnsi="宋体" w:cs="宋体"/>
          <w:sz w:val="44"/>
        </w:rPr>
        <w:lastRenderedPageBreak/>
        <w:t>第一部分</w:t>
      </w:r>
      <w:r>
        <w:rPr>
          <w:rFonts w:ascii="宋体" w:eastAsia="宋体" w:hAnsi="宋体" w:cs="宋体" w:hint="eastAsia"/>
          <w:sz w:val="44"/>
        </w:rPr>
        <w:t xml:space="preserve">  </w:t>
      </w:r>
      <w:r>
        <w:rPr>
          <w:rFonts w:ascii="宋体" w:eastAsia="宋体" w:hAnsi="宋体" w:cs="宋体" w:hint="eastAsia"/>
          <w:sz w:val="44"/>
        </w:rPr>
        <w:t>益阳市移民开发局</w:t>
      </w:r>
      <w:r>
        <w:rPr>
          <w:rFonts w:ascii="宋体" w:eastAsia="宋体" w:hAnsi="宋体" w:cs="宋体"/>
          <w:sz w:val="44"/>
        </w:rPr>
        <w:t>概况</w:t>
      </w:r>
    </w:p>
    <w:p w:rsidR="00614349" w:rsidRDefault="00614349">
      <w:pPr>
        <w:jc w:val="center"/>
        <w:rPr>
          <w:rFonts w:ascii="宋体" w:eastAsia="宋体" w:hAnsi="宋体" w:cs="宋体"/>
          <w:sz w:val="44"/>
        </w:rPr>
      </w:pPr>
    </w:p>
    <w:p w:rsidR="00614349" w:rsidRDefault="00081182">
      <w:pPr>
        <w:jc w:val="left"/>
        <w:rPr>
          <w:rFonts w:ascii="黑体" w:eastAsia="黑体" w:hAnsi="黑体" w:cs="黑体"/>
          <w:sz w:val="32"/>
        </w:rPr>
      </w:pPr>
      <w:r>
        <w:rPr>
          <w:rFonts w:ascii="黑体" w:eastAsia="黑体" w:hAnsi="黑体" w:cs="黑体"/>
          <w:sz w:val="32"/>
        </w:rPr>
        <w:t>一、主要职能</w:t>
      </w:r>
    </w:p>
    <w:p w:rsidR="00614349" w:rsidRDefault="00081182">
      <w:pPr>
        <w:ind w:firstLine="640"/>
        <w:jc w:val="left"/>
        <w:rPr>
          <w:rFonts w:ascii="仿宋" w:eastAsia="仿宋" w:hAnsi="仿宋" w:cs="仿宋"/>
          <w:sz w:val="32"/>
        </w:rPr>
      </w:pPr>
      <w:r>
        <w:rPr>
          <w:rFonts w:ascii="仿宋" w:eastAsia="仿宋" w:hAnsi="仿宋" w:cs="仿宋" w:hint="eastAsia"/>
          <w:sz w:val="32"/>
        </w:rPr>
        <w:t>1</w:t>
      </w:r>
      <w:r>
        <w:rPr>
          <w:rFonts w:ascii="仿宋" w:eastAsia="仿宋" w:hAnsi="仿宋" w:cs="仿宋" w:hint="eastAsia"/>
          <w:sz w:val="32"/>
        </w:rPr>
        <w:t>、贯彻执行中央、省、市关于移民工作的方针政策，负责组织开展调查研究，全面掌握全市移民工作情况，总结成功经验，探索移民新机制。</w:t>
      </w:r>
    </w:p>
    <w:p w:rsidR="00614349" w:rsidRDefault="00081182">
      <w:pPr>
        <w:ind w:firstLine="640"/>
        <w:jc w:val="left"/>
        <w:rPr>
          <w:rFonts w:ascii="仿宋" w:eastAsia="仿宋" w:hAnsi="仿宋" w:cs="仿宋"/>
          <w:sz w:val="32"/>
        </w:rPr>
      </w:pPr>
      <w:r>
        <w:rPr>
          <w:rFonts w:ascii="仿宋" w:eastAsia="仿宋" w:hAnsi="仿宋" w:cs="仿宋" w:hint="eastAsia"/>
          <w:sz w:val="32"/>
        </w:rPr>
        <w:t>2</w:t>
      </w:r>
      <w:r>
        <w:rPr>
          <w:rFonts w:ascii="仿宋" w:eastAsia="仿宋" w:hAnsi="仿宋" w:cs="仿宋" w:hint="eastAsia"/>
          <w:sz w:val="32"/>
        </w:rPr>
        <w:t>、负责做好国家和省关于移民工作的法规、条例宣传，加强执法检查工作，依法维护移民的合法权益。</w:t>
      </w:r>
      <w:r>
        <w:rPr>
          <w:rFonts w:ascii="仿宋" w:eastAsia="仿宋" w:hAnsi="仿宋" w:cs="仿宋" w:hint="eastAsia"/>
          <w:sz w:val="32"/>
        </w:rPr>
        <w:br/>
      </w:r>
      <w:r>
        <w:rPr>
          <w:rFonts w:ascii="仿宋" w:eastAsia="仿宋" w:hAnsi="仿宋" w:cs="仿宋" w:hint="eastAsia"/>
          <w:sz w:val="32"/>
        </w:rPr>
        <w:t xml:space="preserve">    3</w:t>
      </w:r>
      <w:r>
        <w:rPr>
          <w:rFonts w:ascii="仿宋" w:eastAsia="仿宋" w:hAnsi="仿宋" w:cs="仿宋" w:hint="eastAsia"/>
          <w:sz w:val="32"/>
        </w:rPr>
        <w:t>、会同业主委托有资质的设计单位编制移民安置规划，负责新建大中型水利水电工程的移民安置规划的审查上报；协同有关部门编制库区及移民安置区基础设施建设、经济发展和后期扶持的中长期规划，制定并组织实施年度移民安置和后期扶持计划；按规定管理由移民资金投资的移民开发工程项目，并组织督查与验收；负责全市移民规划与年度计划的业务指导与管理工作。</w:t>
      </w:r>
      <w:r>
        <w:rPr>
          <w:rFonts w:ascii="仿宋" w:eastAsia="仿宋" w:hAnsi="仿宋" w:cs="仿宋" w:hint="eastAsia"/>
          <w:sz w:val="32"/>
        </w:rPr>
        <w:br/>
        <w:t xml:space="preserve">    4</w:t>
      </w:r>
      <w:r>
        <w:rPr>
          <w:rFonts w:ascii="仿宋" w:eastAsia="仿宋" w:hAnsi="仿宋" w:cs="仿宋" w:hint="eastAsia"/>
          <w:sz w:val="32"/>
        </w:rPr>
        <w:t>、会同有关部门拟定移民资金管理办法；按有关规定管理移民资金和资产，做好移民资金年度预算；指导全市移民机构的财务会计工作；加强移民资金内部审计、</w:t>
      </w:r>
      <w:proofErr w:type="gramStart"/>
      <w:r>
        <w:rPr>
          <w:rFonts w:ascii="仿宋" w:eastAsia="仿宋" w:hAnsi="仿宋" w:cs="仿宋" w:hint="eastAsia"/>
          <w:sz w:val="32"/>
        </w:rPr>
        <w:t>稽察</w:t>
      </w:r>
      <w:proofErr w:type="gramEnd"/>
      <w:r>
        <w:rPr>
          <w:rFonts w:ascii="仿宋" w:eastAsia="仿宋" w:hAnsi="仿宋" w:cs="仿宋" w:hint="eastAsia"/>
          <w:sz w:val="32"/>
        </w:rPr>
        <w:t>，依法会同有关</w:t>
      </w:r>
      <w:r>
        <w:rPr>
          <w:rFonts w:ascii="仿宋" w:eastAsia="仿宋" w:hAnsi="仿宋" w:cs="仿宋" w:hint="eastAsia"/>
          <w:sz w:val="32"/>
        </w:rPr>
        <w:t>部门对移民资金的使用情况进行监督检查；负责做好移民统计与上报工作。</w:t>
      </w:r>
      <w:r>
        <w:rPr>
          <w:rFonts w:ascii="仿宋" w:eastAsia="仿宋" w:hAnsi="仿宋" w:cs="仿宋" w:hint="eastAsia"/>
          <w:sz w:val="32"/>
        </w:rPr>
        <w:br/>
        <w:t xml:space="preserve">    5</w:t>
      </w:r>
      <w:r>
        <w:rPr>
          <w:rFonts w:ascii="仿宋" w:eastAsia="仿宋" w:hAnsi="仿宋" w:cs="仿宋" w:hint="eastAsia"/>
          <w:sz w:val="32"/>
        </w:rPr>
        <w:t>、负责市直有关部门和县（市、区）有关移民工作的协调与管理；会同市直有关部门做好移民对口帮扶工作。</w:t>
      </w:r>
      <w:r>
        <w:rPr>
          <w:rFonts w:ascii="仿宋" w:eastAsia="仿宋" w:hAnsi="仿宋" w:cs="仿宋" w:hint="eastAsia"/>
          <w:sz w:val="32"/>
        </w:rPr>
        <w:br/>
      </w:r>
      <w:r>
        <w:rPr>
          <w:rFonts w:ascii="仿宋" w:eastAsia="仿宋" w:hAnsi="仿宋" w:cs="仿宋" w:hint="eastAsia"/>
          <w:sz w:val="32"/>
        </w:rPr>
        <w:lastRenderedPageBreak/>
        <w:t xml:space="preserve">    6</w:t>
      </w:r>
      <w:r>
        <w:rPr>
          <w:rFonts w:ascii="仿宋" w:eastAsia="仿宋" w:hAnsi="仿宋" w:cs="仿宋" w:hint="eastAsia"/>
          <w:sz w:val="32"/>
        </w:rPr>
        <w:t>、负责移民的信访工作，协调、指导县（市、区）做好库区和移民安置区的社会稳定工作。</w:t>
      </w:r>
      <w:r>
        <w:rPr>
          <w:rFonts w:ascii="仿宋" w:eastAsia="仿宋" w:hAnsi="仿宋" w:cs="仿宋" w:hint="eastAsia"/>
          <w:sz w:val="32"/>
        </w:rPr>
        <w:br/>
        <w:t xml:space="preserve">    7</w:t>
      </w:r>
      <w:r>
        <w:rPr>
          <w:rFonts w:ascii="仿宋" w:eastAsia="仿宋" w:hAnsi="仿宋" w:cs="仿宋" w:hint="eastAsia"/>
          <w:sz w:val="32"/>
        </w:rPr>
        <w:t>、负责组织并指导全市移民区干部的业务和技术培训、移民的实用技术与技能培训工作。</w:t>
      </w:r>
      <w:r>
        <w:rPr>
          <w:rFonts w:ascii="仿宋" w:eastAsia="仿宋" w:hAnsi="仿宋" w:cs="仿宋" w:hint="eastAsia"/>
          <w:sz w:val="32"/>
        </w:rPr>
        <w:br/>
        <w:t xml:space="preserve">    8</w:t>
      </w:r>
      <w:r>
        <w:rPr>
          <w:rFonts w:ascii="仿宋" w:eastAsia="仿宋" w:hAnsi="仿宋" w:cs="仿宋" w:hint="eastAsia"/>
          <w:sz w:val="32"/>
        </w:rPr>
        <w:t>、承办市委、市人民政府交办的其它事项。</w:t>
      </w:r>
    </w:p>
    <w:p w:rsidR="00614349" w:rsidRDefault="00614349">
      <w:pPr>
        <w:ind w:left="795"/>
        <w:rPr>
          <w:rFonts w:ascii="仿宋" w:eastAsia="仿宋" w:hAnsi="仿宋" w:cs="仿宋"/>
          <w:sz w:val="32"/>
        </w:rPr>
      </w:pPr>
    </w:p>
    <w:p w:rsidR="00614349" w:rsidRDefault="00081182">
      <w:pPr>
        <w:numPr>
          <w:ilvl w:val="0"/>
          <w:numId w:val="1"/>
        </w:numPr>
        <w:ind w:left="795" w:hanging="795"/>
        <w:rPr>
          <w:rFonts w:ascii="黑体" w:eastAsia="黑体" w:hAnsi="黑体" w:cs="黑体"/>
          <w:sz w:val="32"/>
        </w:rPr>
      </w:pPr>
      <w:r>
        <w:rPr>
          <w:rFonts w:ascii="黑体" w:eastAsia="黑体" w:hAnsi="黑体" w:cs="黑体"/>
          <w:sz w:val="32"/>
        </w:rPr>
        <w:t>机构设置</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（一）办公室（挂人事科牌子）</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、负责市委、市政府的中心工作。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、协助局领导处理机关日常工</w:t>
      </w:r>
      <w:r>
        <w:rPr>
          <w:rFonts w:ascii="仿宋_GB2312" w:eastAsia="仿宋_GB2312" w:hint="eastAsia"/>
          <w:sz w:val="32"/>
          <w:szCs w:val="32"/>
        </w:rPr>
        <w:t>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、负责局机关文电、会务、保密、档案、文明创建、创卫、机关事务综合协调等工作。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、负责移民工作情况综合、调研、对外宣传、政务督办、建议提案办理、益阳</w:t>
      </w:r>
      <w:proofErr w:type="gramStart"/>
      <w:r>
        <w:rPr>
          <w:rFonts w:ascii="仿宋_GB2312" w:eastAsia="仿宋_GB2312" w:hint="eastAsia"/>
          <w:sz w:val="32"/>
          <w:szCs w:val="32"/>
        </w:rPr>
        <w:t>移民网</w:t>
      </w:r>
      <w:proofErr w:type="gramEnd"/>
      <w:r>
        <w:rPr>
          <w:rFonts w:ascii="仿宋_GB2312" w:eastAsia="仿宋_GB2312" w:hint="eastAsia"/>
          <w:sz w:val="32"/>
          <w:szCs w:val="32"/>
        </w:rPr>
        <w:t>运行维护工作，总结推广移民工作典型经验。</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、负责局机关行政后勤、固定资料管理、安全保卫等工作。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、负责局机关组织人事、干部教育培训、老干、群团及关心下一代协会等工作。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、负责局机关党的建设、创先争优，政治学习、机关考勤工作。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、负责普法工作，移民政策法规宣传、执法检查工作、</w:t>
      </w:r>
      <w:r>
        <w:rPr>
          <w:rFonts w:ascii="仿宋_GB2312" w:eastAsia="仿宋_GB2312" w:hint="eastAsia"/>
          <w:sz w:val="32"/>
          <w:szCs w:val="32"/>
        </w:rPr>
        <w:lastRenderedPageBreak/>
        <w:t>依法治国、依法行政工作。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（二）财务科</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、负责局机关财务工作。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、负责指导全市移民系统财务会计工作，并会同有关部门拟定全市移民资金管理、监督办法并组织实施。</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、负责全市移民资金管理和内部审计工作。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、负责移民后期扶持政策实施</w:t>
      </w:r>
      <w:proofErr w:type="gramStart"/>
      <w:r>
        <w:rPr>
          <w:rFonts w:ascii="仿宋_GB2312" w:eastAsia="仿宋_GB2312" w:hint="eastAsia"/>
          <w:sz w:val="32"/>
          <w:szCs w:val="32"/>
        </w:rPr>
        <w:t>稽察</w:t>
      </w:r>
      <w:proofErr w:type="gramEnd"/>
      <w:r>
        <w:rPr>
          <w:rFonts w:ascii="仿宋_GB2312" w:eastAsia="仿宋_GB2312" w:hint="eastAsia"/>
          <w:sz w:val="32"/>
          <w:szCs w:val="32"/>
        </w:rPr>
        <w:t>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、负责机关统计工作。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（三）工程项目科</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、负责库区和移民安置区基础设施建设及经济发展中长期规划和年度计划各项工作。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、负责由移民资金投资的工程项目，并搞好督查、验收。协助抓好后</w:t>
      </w:r>
      <w:proofErr w:type="gramStart"/>
      <w:r>
        <w:rPr>
          <w:rFonts w:ascii="仿宋_GB2312" w:eastAsia="仿宋_GB2312" w:hint="eastAsia"/>
          <w:sz w:val="32"/>
          <w:szCs w:val="32"/>
        </w:rPr>
        <w:t>扶政策</w:t>
      </w:r>
      <w:proofErr w:type="gramEnd"/>
      <w:r>
        <w:rPr>
          <w:rFonts w:ascii="仿宋_GB2312" w:eastAsia="仿宋_GB2312" w:hint="eastAsia"/>
          <w:sz w:val="32"/>
          <w:szCs w:val="32"/>
        </w:rPr>
        <w:t>实施</w:t>
      </w:r>
      <w:proofErr w:type="gramStart"/>
      <w:r>
        <w:rPr>
          <w:rFonts w:ascii="仿宋_GB2312" w:eastAsia="仿宋_GB2312" w:hint="eastAsia"/>
          <w:sz w:val="32"/>
          <w:szCs w:val="32"/>
        </w:rPr>
        <w:t>稽察</w:t>
      </w:r>
      <w:proofErr w:type="gramEnd"/>
      <w:r>
        <w:rPr>
          <w:rFonts w:ascii="仿宋_GB2312" w:eastAsia="仿宋_GB2312" w:hint="eastAsia"/>
          <w:sz w:val="32"/>
          <w:szCs w:val="32"/>
        </w:rPr>
        <w:t>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、负责协调新建、在建水库有关工作和移民重点项目前期工作。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、负责招商引资相关工作、库区和移民安置</w:t>
      </w:r>
      <w:proofErr w:type="gramStart"/>
      <w:r>
        <w:rPr>
          <w:rFonts w:ascii="仿宋_GB2312" w:eastAsia="仿宋_GB2312" w:hint="eastAsia"/>
          <w:sz w:val="32"/>
          <w:szCs w:val="32"/>
        </w:rPr>
        <w:t>区产业</w:t>
      </w:r>
      <w:proofErr w:type="gramEnd"/>
      <w:r>
        <w:rPr>
          <w:rFonts w:ascii="仿宋_GB2312" w:eastAsia="仿宋_GB2312" w:hint="eastAsia"/>
          <w:sz w:val="32"/>
          <w:szCs w:val="32"/>
        </w:rPr>
        <w:t>开发、科技推广工作。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负责全市移民培训与劳动力转移就业工作。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、负责移民统计工作。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（四）后扶安置科（挂信访科牌子）</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、负责水库移民后期扶持规划和年度计划各项工作。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、负责大中型水库农村移民人口和三峡移民的后期扶</w:t>
      </w:r>
      <w:r>
        <w:rPr>
          <w:rFonts w:ascii="仿宋_GB2312" w:eastAsia="仿宋_GB2312" w:hint="eastAsia"/>
          <w:sz w:val="32"/>
          <w:szCs w:val="32"/>
        </w:rPr>
        <w:lastRenderedPageBreak/>
        <w:t>持、搬迁安置工作、负责困难移民对帮扶、建整扶贫工作。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、负责移民信访接待和后</w:t>
      </w:r>
      <w:proofErr w:type="gramStart"/>
      <w:r>
        <w:rPr>
          <w:rFonts w:ascii="仿宋_GB2312" w:eastAsia="仿宋_GB2312" w:hint="eastAsia"/>
          <w:sz w:val="32"/>
          <w:szCs w:val="32"/>
        </w:rPr>
        <w:t>扶政策</w:t>
      </w:r>
      <w:proofErr w:type="gramEnd"/>
      <w:r>
        <w:rPr>
          <w:rFonts w:ascii="仿宋_GB2312" w:eastAsia="仿宋_GB2312" w:hint="eastAsia"/>
          <w:sz w:val="32"/>
          <w:szCs w:val="32"/>
        </w:rPr>
        <w:t>调研、咨询工作，会同各区、县（市）</w:t>
      </w:r>
      <w:proofErr w:type="gramStart"/>
      <w:r>
        <w:rPr>
          <w:rFonts w:ascii="仿宋_GB2312" w:eastAsia="仿宋_GB2312" w:hint="eastAsia"/>
          <w:sz w:val="32"/>
          <w:szCs w:val="32"/>
        </w:rPr>
        <w:t>做好维稳工作</w:t>
      </w:r>
      <w:proofErr w:type="gramEnd"/>
      <w:r>
        <w:rPr>
          <w:rFonts w:ascii="仿宋_GB2312" w:eastAsia="仿宋_GB2312" w:hint="eastAsia"/>
          <w:sz w:val="32"/>
          <w:szCs w:val="32"/>
        </w:rPr>
        <w:t>。协助抓好后</w:t>
      </w:r>
      <w:proofErr w:type="gramStart"/>
      <w:r>
        <w:rPr>
          <w:rFonts w:ascii="仿宋_GB2312" w:eastAsia="仿宋_GB2312" w:hint="eastAsia"/>
          <w:sz w:val="32"/>
          <w:szCs w:val="32"/>
        </w:rPr>
        <w:t>扶政策</w:t>
      </w:r>
      <w:proofErr w:type="gramEnd"/>
      <w:r>
        <w:rPr>
          <w:rFonts w:ascii="仿宋_GB2312" w:eastAsia="仿宋_GB2312" w:hint="eastAsia"/>
          <w:sz w:val="32"/>
          <w:szCs w:val="32"/>
        </w:rPr>
        <w:t>实施</w:t>
      </w:r>
      <w:proofErr w:type="gramStart"/>
      <w:r>
        <w:rPr>
          <w:rFonts w:ascii="仿宋_GB2312" w:eastAsia="仿宋_GB2312" w:hint="eastAsia"/>
          <w:sz w:val="32"/>
          <w:szCs w:val="32"/>
        </w:rPr>
        <w:t>稽察</w:t>
      </w:r>
      <w:proofErr w:type="gramEnd"/>
      <w:r>
        <w:rPr>
          <w:rFonts w:ascii="仿宋_GB2312" w:eastAsia="仿宋_GB2312" w:hint="eastAsia"/>
          <w:sz w:val="32"/>
          <w:szCs w:val="32"/>
        </w:rPr>
        <w:t>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、负责计划生育工作（</w:t>
      </w:r>
      <w:proofErr w:type="gramStart"/>
      <w:r>
        <w:rPr>
          <w:rFonts w:ascii="仿宋_GB2312" w:eastAsia="仿宋_GB2312" w:hint="eastAsia"/>
          <w:sz w:val="32"/>
          <w:szCs w:val="32"/>
        </w:rPr>
        <w:t>含机关</w:t>
      </w:r>
      <w:proofErr w:type="gramEnd"/>
      <w:r>
        <w:rPr>
          <w:rFonts w:ascii="仿宋_GB2312" w:eastAsia="仿宋_GB2312" w:hint="eastAsia"/>
          <w:sz w:val="32"/>
          <w:szCs w:val="32"/>
        </w:rPr>
        <w:t>计划生育工作）。</w:t>
      </w:r>
    </w:p>
    <w:p w:rsidR="00614349" w:rsidRDefault="00081182">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、负责落实市政府为民办实事工作。</w:t>
      </w:r>
    </w:p>
    <w:p w:rsidR="00614349" w:rsidRDefault="00614349">
      <w:pPr>
        <w:rPr>
          <w:rFonts w:ascii="黑体" w:eastAsia="黑体" w:hAnsi="黑体" w:cs="黑体"/>
          <w:sz w:val="32"/>
        </w:rPr>
      </w:pPr>
    </w:p>
    <w:p w:rsidR="00614349" w:rsidRDefault="00614349">
      <w:pPr>
        <w:rPr>
          <w:rFonts w:ascii="黑体" w:eastAsia="黑体" w:hAnsi="黑体" w:cs="黑体"/>
          <w:sz w:val="32"/>
        </w:rPr>
      </w:pPr>
    </w:p>
    <w:p w:rsidR="00614349" w:rsidRDefault="00614349">
      <w:pPr>
        <w:rPr>
          <w:rFonts w:ascii="黑体" w:eastAsia="黑体" w:hAnsi="黑体" w:cs="黑体"/>
          <w:sz w:val="32"/>
        </w:rPr>
      </w:pPr>
    </w:p>
    <w:p w:rsidR="00614349" w:rsidRDefault="00614349">
      <w:pPr>
        <w:rPr>
          <w:rFonts w:ascii="黑体" w:eastAsia="黑体" w:hAnsi="黑体" w:cs="黑体"/>
          <w:sz w:val="32"/>
        </w:rPr>
      </w:pPr>
    </w:p>
    <w:p w:rsidR="00614349" w:rsidRDefault="00614349">
      <w:pPr>
        <w:ind w:firstLine="640"/>
        <w:jc w:val="left"/>
        <w:rPr>
          <w:rFonts w:ascii="仿宋" w:eastAsia="仿宋" w:hAnsi="仿宋" w:cs="仿宋"/>
          <w:sz w:val="32"/>
        </w:rPr>
      </w:pPr>
    </w:p>
    <w:p w:rsidR="00614349" w:rsidRDefault="00614349">
      <w:pP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081182">
      <w:pPr>
        <w:jc w:val="center"/>
        <w:rPr>
          <w:rFonts w:ascii="方正小标宋_GBK" w:eastAsia="方正小标宋_GBK" w:hAnsi="方正小标宋_GBK" w:cs="方正小标宋_GBK"/>
          <w:sz w:val="44"/>
        </w:rPr>
      </w:pPr>
      <w:r>
        <w:rPr>
          <w:rFonts w:ascii="宋体" w:eastAsia="宋体" w:hAnsi="宋体" w:cs="宋体"/>
          <w:sz w:val="44"/>
        </w:rPr>
        <w:lastRenderedPageBreak/>
        <w:t>第二部分</w:t>
      </w:r>
      <w:r>
        <w:rPr>
          <w:rFonts w:ascii="方正小标宋_GBK" w:eastAsia="方正小标宋_GBK" w:hAnsi="方正小标宋_GBK" w:cs="方正小标宋_GBK"/>
          <w:sz w:val="44"/>
        </w:rPr>
        <w:t xml:space="preserve"> </w:t>
      </w:r>
      <w:r>
        <w:rPr>
          <w:rFonts w:ascii="方正小标宋_GBK" w:eastAsia="方正小标宋_GBK" w:hAnsi="方正小标宋_GBK" w:cs="方正小标宋_GBK" w:hint="eastAsia"/>
          <w:sz w:val="44"/>
        </w:rPr>
        <w:t xml:space="preserve">  </w:t>
      </w:r>
      <w:r>
        <w:rPr>
          <w:rFonts w:ascii="宋体" w:eastAsia="宋体" w:hAnsi="宋体" w:cs="宋体" w:hint="eastAsia"/>
          <w:sz w:val="44"/>
        </w:rPr>
        <w:t>益阳市移民开发局</w:t>
      </w:r>
      <w:r>
        <w:rPr>
          <w:rFonts w:ascii="宋体" w:eastAsia="宋体" w:hAnsi="宋体" w:cs="宋体"/>
          <w:sz w:val="44"/>
        </w:rPr>
        <w:t>201</w:t>
      </w:r>
      <w:r>
        <w:rPr>
          <w:rFonts w:ascii="宋体" w:eastAsia="宋体" w:hAnsi="宋体" w:cs="宋体" w:hint="eastAsia"/>
          <w:sz w:val="44"/>
        </w:rPr>
        <w:t>8</w:t>
      </w:r>
      <w:r>
        <w:rPr>
          <w:rFonts w:ascii="宋体" w:eastAsia="宋体" w:hAnsi="宋体" w:cs="宋体"/>
          <w:sz w:val="44"/>
        </w:rPr>
        <w:t>年度部门决算表</w:t>
      </w:r>
    </w:p>
    <w:p w:rsidR="00614349" w:rsidRDefault="00614349">
      <w:pPr>
        <w:ind w:firstLine="640"/>
        <w:rPr>
          <w:rFonts w:ascii="仿宋" w:eastAsia="仿宋" w:hAnsi="仿宋" w:cs="仿宋"/>
          <w:sz w:val="32"/>
        </w:rPr>
      </w:pP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rsidR="00614349" w:rsidRDefault="00081182">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：政府性基金预算财政拨款收入支出决算表</w:t>
      </w:r>
    </w:p>
    <w:p w:rsidR="00614349" w:rsidRDefault="00614349">
      <w:pPr>
        <w:jc w:val="left"/>
        <w:rPr>
          <w:rFonts w:ascii="仿宋" w:eastAsia="仿宋" w:hAnsi="仿宋" w:cs="仿宋"/>
          <w:b/>
          <w:sz w:val="32"/>
        </w:rPr>
      </w:pPr>
    </w:p>
    <w:p w:rsidR="00614349" w:rsidRDefault="00614349">
      <w:pPr>
        <w:ind w:firstLine="640"/>
        <w:jc w:val="left"/>
        <w:rPr>
          <w:rFonts w:ascii="仿宋" w:eastAsia="仿宋" w:hAnsi="仿宋" w:cs="仿宋"/>
          <w:sz w:val="32"/>
        </w:rPr>
      </w:pPr>
    </w:p>
    <w:p w:rsidR="00614349" w:rsidRDefault="00614349">
      <w:pPr>
        <w:ind w:firstLine="640"/>
        <w:jc w:val="left"/>
        <w:rPr>
          <w:rFonts w:ascii="仿宋" w:eastAsia="仿宋" w:hAnsi="仿宋" w:cs="仿宋"/>
          <w:sz w:val="32"/>
        </w:rPr>
      </w:pPr>
    </w:p>
    <w:p w:rsidR="00614349" w:rsidRDefault="00614349">
      <w:pP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614349">
      <w:pPr>
        <w:jc w:val="center"/>
        <w:rPr>
          <w:rFonts w:ascii="宋体" w:eastAsia="宋体" w:hAnsi="宋体" w:cs="宋体"/>
          <w:sz w:val="44"/>
        </w:rPr>
      </w:pPr>
    </w:p>
    <w:p w:rsidR="00614349" w:rsidRDefault="00081182">
      <w:pPr>
        <w:jc w:val="center"/>
        <w:rPr>
          <w:rFonts w:ascii="方正小标宋_GBK" w:eastAsia="方正小标宋_GBK" w:hAnsi="方正小标宋_GBK" w:cs="方正小标宋_GBK"/>
          <w:sz w:val="44"/>
        </w:rPr>
      </w:pPr>
      <w:r>
        <w:rPr>
          <w:rFonts w:ascii="宋体" w:eastAsia="宋体" w:hAnsi="宋体" w:cs="宋体"/>
          <w:sz w:val="44"/>
        </w:rPr>
        <w:lastRenderedPageBreak/>
        <w:t>第三部分</w:t>
      </w:r>
    </w:p>
    <w:p w:rsidR="00614349" w:rsidRDefault="00081182">
      <w:pPr>
        <w:jc w:val="center"/>
        <w:rPr>
          <w:rFonts w:ascii="方正小标宋_GBK" w:eastAsia="方正小标宋_GBK" w:hAnsi="方正小标宋_GBK" w:cs="方正小标宋_GBK"/>
          <w:sz w:val="44"/>
        </w:rPr>
      </w:pPr>
      <w:r>
        <w:rPr>
          <w:rFonts w:ascii="宋体" w:eastAsia="宋体" w:hAnsi="宋体" w:cs="宋体" w:hint="eastAsia"/>
          <w:sz w:val="44"/>
        </w:rPr>
        <w:t>益阳市移民开发局</w:t>
      </w:r>
      <w:r>
        <w:rPr>
          <w:rFonts w:ascii="宋体" w:eastAsia="宋体" w:hAnsi="宋体" w:cs="宋体"/>
          <w:sz w:val="44"/>
        </w:rPr>
        <w:t>201</w:t>
      </w:r>
      <w:r>
        <w:rPr>
          <w:rFonts w:ascii="宋体" w:eastAsia="宋体" w:hAnsi="宋体" w:cs="宋体" w:hint="eastAsia"/>
          <w:sz w:val="44"/>
        </w:rPr>
        <w:t>8</w:t>
      </w:r>
      <w:r>
        <w:rPr>
          <w:rFonts w:ascii="方正小标宋_GBK" w:eastAsia="方正小标宋_GBK" w:hAnsi="方正小标宋_GBK" w:cs="方正小标宋_GBK"/>
          <w:sz w:val="44"/>
        </w:rPr>
        <w:t xml:space="preserve"> </w:t>
      </w:r>
      <w:r>
        <w:rPr>
          <w:rFonts w:ascii="宋体" w:eastAsia="宋体" w:hAnsi="宋体" w:cs="宋体"/>
          <w:sz w:val="44"/>
        </w:rPr>
        <w:t>年度部门决算情况说明</w:t>
      </w:r>
    </w:p>
    <w:p w:rsidR="00614349" w:rsidRDefault="00614349">
      <w:pPr>
        <w:ind w:firstLine="640"/>
        <w:jc w:val="left"/>
        <w:rPr>
          <w:rFonts w:ascii="黑体" w:eastAsia="黑体" w:hAnsi="黑体" w:cs="黑体"/>
          <w:sz w:val="32"/>
        </w:rPr>
      </w:pPr>
    </w:p>
    <w:p w:rsidR="00614349" w:rsidRDefault="00081182">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益阳市移民开发局</w:t>
      </w:r>
      <w:r>
        <w:rPr>
          <w:rFonts w:ascii="黑体" w:eastAsia="黑体" w:hAnsi="黑体" w:cs="黑体"/>
          <w:sz w:val="32"/>
        </w:rPr>
        <w:t xml:space="preserve"> 201</w:t>
      </w:r>
      <w:r>
        <w:rPr>
          <w:rFonts w:ascii="黑体" w:eastAsia="黑体" w:hAnsi="黑体" w:cs="黑体" w:hint="eastAsia"/>
          <w:sz w:val="32"/>
        </w:rPr>
        <w:t>8</w:t>
      </w:r>
      <w:r>
        <w:rPr>
          <w:rFonts w:ascii="黑体" w:eastAsia="黑体" w:hAnsi="黑体" w:cs="黑体"/>
          <w:sz w:val="32"/>
        </w:rPr>
        <w:t>年度收入支出决算总体情况说明</w:t>
      </w:r>
    </w:p>
    <w:p w:rsidR="00614349" w:rsidRDefault="00081182">
      <w:pPr>
        <w:snapToGrid w:val="0"/>
        <w:spacing w:line="590" w:lineRule="exact"/>
        <w:ind w:firstLineChars="200" w:firstLine="640"/>
        <w:rPr>
          <w:rFonts w:ascii="仿宋_GB2312" w:eastAsia="仿宋_GB2312" w:hAnsi="仿宋"/>
          <w:sz w:val="32"/>
          <w:szCs w:val="32"/>
        </w:rPr>
      </w:pPr>
      <w:r>
        <w:rPr>
          <w:rFonts w:ascii="仿宋" w:eastAsia="仿宋" w:hAnsi="仿宋" w:cs="仿宋" w:hint="eastAsia"/>
          <w:sz w:val="32"/>
        </w:rPr>
        <w:t>益阳市移民开发局</w:t>
      </w:r>
      <w:r>
        <w:rPr>
          <w:rFonts w:ascii="仿宋_GB2312" w:eastAsia="仿宋_GB2312" w:hAnsi="仿宋" w:hint="eastAsia"/>
          <w:sz w:val="32"/>
          <w:szCs w:val="32"/>
        </w:rPr>
        <w:t>2018</w:t>
      </w:r>
      <w:r>
        <w:rPr>
          <w:rFonts w:ascii="仿宋_GB2312" w:eastAsia="仿宋_GB2312" w:hAnsi="仿宋" w:hint="eastAsia"/>
          <w:sz w:val="32"/>
          <w:szCs w:val="32"/>
        </w:rPr>
        <w:t>年度</w:t>
      </w:r>
      <w:r>
        <w:rPr>
          <w:rFonts w:ascii="宋体" w:hAnsi="宋体" w:cs="宋体" w:hint="eastAsia"/>
          <w:sz w:val="28"/>
          <w:szCs w:val="28"/>
        </w:rPr>
        <w:t>全年收入总额为</w:t>
      </w:r>
      <w:r>
        <w:rPr>
          <w:rFonts w:ascii="宋体" w:hAnsi="宋体" w:cs="宋体" w:hint="eastAsia"/>
          <w:sz w:val="28"/>
          <w:szCs w:val="28"/>
        </w:rPr>
        <w:t>540.84</w:t>
      </w:r>
      <w:r>
        <w:rPr>
          <w:rFonts w:ascii="宋体" w:hAnsi="宋体" w:cs="宋体" w:hint="eastAsia"/>
          <w:sz w:val="28"/>
          <w:szCs w:val="28"/>
        </w:rPr>
        <w:t>万元，</w:t>
      </w:r>
      <w:r>
        <w:rPr>
          <w:rFonts w:ascii="仿宋_GB2312" w:eastAsia="仿宋_GB2312" w:hAnsi="仿宋" w:hint="eastAsia"/>
          <w:sz w:val="32"/>
          <w:szCs w:val="32"/>
        </w:rPr>
        <w:t>比上年</w:t>
      </w:r>
      <w:r>
        <w:rPr>
          <w:rFonts w:ascii="仿宋_GB2312" w:eastAsia="仿宋_GB2312" w:hAnsi="仿宋" w:hint="eastAsia"/>
          <w:sz w:val="32"/>
          <w:szCs w:val="32"/>
        </w:rPr>
        <w:t>559.35</w:t>
      </w:r>
      <w:r>
        <w:rPr>
          <w:rFonts w:ascii="仿宋_GB2312" w:eastAsia="仿宋_GB2312" w:hAnsi="仿宋" w:hint="eastAsia"/>
          <w:sz w:val="32"/>
          <w:szCs w:val="32"/>
        </w:rPr>
        <w:t>万元减少</w:t>
      </w:r>
      <w:r>
        <w:rPr>
          <w:rFonts w:ascii="仿宋_GB2312" w:eastAsia="仿宋_GB2312" w:hAnsi="仿宋" w:hint="eastAsia"/>
          <w:sz w:val="32"/>
          <w:szCs w:val="32"/>
        </w:rPr>
        <w:t>18.51</w:t>
      </w:r>
      <w:r>
        <w:rPr>
          <w:rFonts w:ascii="仿宋_GB2312" w:eastAsia="仿宋_GB2312" w:hAnsi="仿宋" w:hint="eastAsia"/>
          <w:sz w:val="32"/>
          <w:szCs w:val="32"/>
        </w:rPr>
        <w:t>万元，下降</w:t>
      </w:r>
      <w:r>
        <w:rPr>
          <w:rFonts w:ascii="仿宋_GB2312" w:eastAsia="仿宋_GB2312" w:hAnsi="仿宋" w:hint="eastAsia"/>
          <w:sz w:val="32"/>
          <w:szCs w:val="32"/>
        </w:rPr>
        <w:t>3.3%</w:t>
      </w:r>
      <w:r>
        <w:rPr>
          <w:rFonts w:ascii="仿宋_GB2312" w:eastAsia="仿宋_GB2312" w:hAnsi="仿宋" w:hint="eastAsia"/>
          <w:sz w:val="32"/>
          <w:szCs w:val="32"/>
        </w:rPr>
        <w:t>。</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年度总支出为</w:t>
      </w:r>
      <w:r>
        <w:rPr>
          <w:rFonts w:ascii="仿宋_GB2312" w:eastAsia="仿宋_GB2312" w:hAnsi="仿宋" w:hint="eastAsia"/>
          <w:sz w:val="32"/>
          <w:szCs w:val="32"/>
        </w:rPr>
        <w:t>634.2</w:t>
      </w:r>
      <w:r>
        <w:rPr>
          <w:rFonts w:ascii="仿宋_GB2312" w:eastAsia="仿宋_GB2312" w:hAnsi="仿宋" w:hint="eastAsia"/>
          <w:sz w:val="32"/>
          <w:szCs w:val="32"/>
        </w:rPr>
        <w:t>万元，比上年</w:t>
      </w:r>
      <w:r>
        <w:rPr>
          <w:rFonts w:ascii="仿宋_GB2312" w:eastAsia="仿宋_GB2312" w:hAnsi="仿宋" w:hint="eastAsia"/>
          <w:sz w:val="32"/>
          <w:szCs w:val="32"/>
        </w:rPr>
        <w:t>568.24</w:t>
      </w:r>
      <w:r>
        <w:rPr>
          <w:rFonts w:ascii="仿宋_GB2312" w:eastAsia="仿宋_GB2312" w:hAnsi="仿宋" w:hint="eastAsia"/>
          <w:sz w:val="32"/>
          <w:szCs w:val="32"/>
        </w:rPr>
        <w:t>万元增加</w:t>
      </w:r>
      <w:r>
        <w:rPr>
          <w:rFonts w:ascii="仿宋_GB2312" w:eastAsia="仿宋_GB2312" w:hAnsi="仿宋" w:hint="eastAsia"/>
          <w:sz w:val="32"/>
          <w:szCs w:val="32"/>
        </w:rPr>
        <w:t>65.96</w:t>
      </w:r>
      <w:r>
        <w:rPr>
          <w:rFonts w:ascii="仿宋_GB2312" w:eastAsia="仿宋_GB2312" w:hAnsi="仿宋" w:hint="eastAsia"/>
          <w:sz w:val="32"/>
          <w:szCs w:val="32"/>
        </w:rPr>
        <w:t>万元，上升</w:t>
      </w:r>
      <w:r>
        <w:rPr>
          <w:rFonts w:ascii="仿宋_GB2312" w:eastAsia="仿宋_GB2312" w:hAnsi="仿宋" w:hint="eastAsia"/>
          <w:sz w:val="32"/>
          <w:szCs w:val="32"/>
        </w:rPr>
        <w:t>11.6%</w:t>
      </w:r>
      <w:r>
        <w:rPr>
          <w:rFonts w:ascii="仿宋_GB2312" w:eastAsia="仿宋_GB2312" w:hAnsi="仿宋" w:hint="eastAsia"/>
          <w:sz w:val="32"/>
          <w:szCs w:val="32"/>
        </w:rPr>
        <w:t>。主要原因：</w:t>
      </w:r>
      <w:r>
        <w:rPr>
          <w:rFonts w:ascii="仿宋" w:eastAsia="仿宋" w:hAnsi="仿宋" w:hint="eastAsia"/>
          <w:bCs/>
          <w:sz w:val="32"/>
          <w:szCs w:val="32"/>
        </w:rPr>
        <w:t>调整了历年的项目培训费</w:t>
      </w:r>
      <w:r>
        <w:rPr>
          <w:rFonts w:ascii="仿宋" w:eastAsia="仿宋" w:hAnsi="仿宋" w:hint="eastAsia"/>
          <w:bCs/>
          <w:sz w:val="32"/>
          <w:szCs w:val="32"/>
        </w:rPr>
        <w:t>98</w:t>
      </w:r>
      <w:r>
        <w:rPr>
          <w:rFonts w:ascii="仿宋" w:eastAsia="仿宋" w:hAnsi="仿宋" w:hint="eastAsia"/>
          <w:bCs/>
          <w:sz w:val="32"/>
          <w:szCs w:val="32"/>
        </w:rPr>
        <w:t>万元。</w:t>
      </w:r>
    </w:p>
    <w:p w:rsidR="00614349" w:rsidRDefault="00614349">
      <w:pPr>
        <w:ind w:firstLine="640"/>
        <w:jc w:val="left"/>
        <w:rPr>
          <w:rFonts w:ascii="仿宋" w:eastAsia="仿宋" w:hAnsi="仿宋" w:cs="仿宋"/>
          <w:sz w:val="32"/>
        </w:rPr>
      </w:pPr>
    </w:p>
    <w:p w:rsidR="00614349" w:rsidRDefault="00081182">
      <w:pPr>
        <w:ind w:firstLine="64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年度收入决算情况说明</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2017</w:t>
      </w:r>
      <w:r>
        <w:rPr>
          <w:rFonts w:ascii="仿宋_GB2312" w:eastAsia="仿宋_GB2312" w:hAnsi="仿宋" w:hint="eastAsia"/>
          <w:sz w:val="32"/>
          <w:szCs w:val="32"/>
        </w:rPr>
        <w:t>年度预算总收入为</w:t>
      </w:r>
      <w:r>
        <w:rPr>
          <w:rFonts w:ascii="仿宋_GB2312" w:eastAsia="仿宋_GB2312" w:hAnsi="仿宋" w:hint="eastAsia"/>
          <w:sz w:val="32"/>
          <w:szCs w:val="32"/>
        </w:rPr>
        <w:t>540.84</w:t>
      </w:r>
      <w:r>
        <w:rPr>
          <w:rFonts w:ascii="仿宋_GB2312" w:eastAsia="仿宋_GB2312" w:hAnsi="仿宋" w:hint="eastAsia"/>
          <w:sz w:val="32"/>
          <w:szCs w:val="32"/>
        </w:rPr>
        <w:t>万元，预算收入完成率</w:t>
      </w:r>
      <w:r>
        <w:rPr>
          <w:rFonts w:ascii="仿宋_GB2312" w:eastAsia="仿宋_GB2312" w:hAnsi="仿宋" w:hint="eastAsia"/>
          <w:sz w:val="32"/>
          <w:szCs w:val="32"/>
        </w:rPr>
        <w:t>100%</w:t>
      </w:r>
      <w:r>
        <w:rPr>
          <w:rFonts w:ascii="仿宋_GB2312" w:eastAsia="仿宋_GB2312" w:hAnsi="仿宋" w:hint="eastAsia"/>
          <w:sz w:val="32"/>
          <w:szCs w:val="32"/>
        </w:rPr>
        <w:t>。</w:t>
      </w:r>
    </w:p>
    <w:p w:rsidR="00614349" w:rsidRDefault="00614349">
      <w:pPr>
        <w:jc w:val="left"/>
        <w:rPr>
          <w:rFonts w:ascii="仿宋" w:eastAsia="仿宋" w:hAnsi="仿宋" w:cs="仿宋"/>
          <w:sz w:val="32"/>
        </w:rPr>
      </w:pPr>
    </w:p>
    <w:p w:rsidR="00614349" w:rsidRDefault="00081182">
      <w:pPr>
        <w:ind w:firstLine="64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w:t>
      </w:r>
      <w:r>
        <w:rPr>
          <w:rFonts w:ascii="黑体" w:eastAsia="黑体" w:hAnsi="黑体" w:cs="黑体"/>
          <w:sz w:val="32"/>
        </w:rPr>
        <w:t>年度支出决算情况说明</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年决算总支出为</w:t>
      </w:r>
      <w:r>
        <w:rPr>
          <w:rFonts w:ascii="仿宋_GB2312" w:eastAsia="仿宋_GB2312" w:hAnsi="仿宋" w:hint="eastAsia"/>
          <w:sz w:val="32"/>
          <w:szCs w:val="32"/>
        </w:rPr>
        <w:t>634.2</w:t>
      </w:r>
      <w:r>
        <w:rPr>
          <w:rFonts w:ascii="仿宋_GB2312" w:eastAsia="仿宋_GB2312" w:hAnsi="仿宋" w:hint="eastAsia"/>
          <w:sz w:val="32"/>
          <w:szCs w:val="32"/>
        </w:rPr>
        <w:t>万元，占预算的</w:t>
      </w:r>
      <w:r>
        <w:rPr>
          <w:rFonts w:ascii="仿宋_GB2312" w:eastAsia="仿宋_GB2312" w:hAnsi="仿宋" w:hint="eastAsia"/>
          <w:sz w:val="32"/>
          <w:szCs w:val="32"/>
        </w:rPr>
        <w:t>117.26%</w:t>
      </w:r>
      <w:r>
        <w:rPr>
          <w:rFonts w:ascii="仿宋_GB2312" w:eastAsia="仿宋_GB2312" w:hAnsi="仿宋" w:hint="eastAsia"/>
          <w:sz w:val="32"/>
          <w:szCs w:val="32"/>
        </w:rPr>
        <w:t>。其中：（</w:t>
      </w:r>
      <w:r>
        <w:rPr>
          <w:rFonts w:ascii="仿宋_GB2312" w:eastAsia="仿宋_GB2312" w:hAnsi="仿宋" w:hint="eastAsia"/>
          <w:sz w:val="32"/>
          <w:szCs w:val="32"/>
        </w:rPr>
        <w:t>1</w:t>
      </w:r>
      <w:r>
        <w:rPr>
          <w:rFonts w:ascii="仿宋_GB2312" w:eastAsia="仿宋_GB2312" w:hAnsi="仿宋" w:hint="eastAsia"/>
          <w:sz w:val="32"/>
          <w:szCs w:val="32"/>
        </w:rPr>
        <w:t>）一般公共服务支出</w:t>
      </w:r>
      <w:r>
        <w:rPr>
          <w:rFonts w:ascii="仿宋_GB2312" w:eastAsia="仿宋_GB2312" w:hAnsi="仿宋" w:hint="eastAsia"/>
          <w:sz w:val="32"/>
          <w:szCs w:val="32"/>
        </w:rPr>
        <w:t>0.7</w:t>
      </w:r>
      <w:r>
        <w:rPr>
          <w:rFonts w:ascii="仿宋_GB2312" w:eastAsia="仿宋_GB2312" w:hAnsi="仿宋" w:hint="eastAsia"/>
          <w:sz w:val="32"/>
          <w:szCs w:val="32"/>
        </w:rPr>
        <w:t>万元，实际支出</w:t>
      </w:r>
      <w:r>
        <w:rPr>
          <w:rFonts w:ascii="仿宋_GB2312" w:eastAsia="仿宋_GB2312" w:hAnsi="仿宋" w:hint="eastAsia"/>
          <w:sz w:val="32"/>
          <w:szCs w:val="32"/>
        </w:rPr>
        <w:t>0.7</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）社会保障和就业支出</w:t>
      </w:r>
      <w:r>
        <w:rPr>
          <w:rFonts w:ascii="仿宋_GB2312" w:eastAsia="仿宋_GB2312" w:hAnsi="仿宋" w:hint="eastAsia"/>
          <w:sz w:val="32"/>
          <w:szCs w:val="32"/>
        </w:rPr>
        <w:t>5.61</w:t>
      </w:r>
      <w:r>
        <w:rPr>
          <w:rFonts w:ascii="仿宋_GB2312" w:eastAsia="仿宋_GB2312" w:hAnsi="仿宋" w:hint="eastAsia"/>
          <w:sz w:val="32"/>
          <w:szCs w:val="32"/>
        </w:rPr>
        <w:t>万元，</w:t>
      </w:r>
      <w:r>
        <w:rPr>
          <w:rFonts w:ascii="仿宋_GB2312" w:eastAsia="仿宋_GB2312" w:hAnsi="仿宋" w:hint="eastAsia"/>
          <w:sz w:val="32"/>
          <w:szCs w:val="32"/>
        </w:rPr>
        <w:lastRenderedPageBreak/>
        <w:t>实际支出</w:t>
      </w:r>
      <w:r>
        <w:rPr>
          <w:rFonts w:ascii="仿宋_GB2312" w:eastAsia="仿宋_GB2312" w:hAnsi="仿宋" w:hint="eastAsia"/>
          <w:sz w:val="32"/>
          <w:szCs w:val="32"/>
        </w:rPr>
        <w:t>5.61</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）医疗卫生与计划生育支出</w:t>
      </w:r>
      <w:r>
        <w:rPr>
          <w:rFonts w:ascii="仿宋_GB2312" w:eastAsia="仿宋_GB2312" w:hAnsi="仿宋" w:hint="eastAsia"/>
          <w:sz w:val="32"/>
          <w:szCs w:val="32"/>
        </w:rPr>
        <w:t>12.09</w:t>
      </w:r>
      <w:r>
        <w:rPr>
          <w:rFonts w:ascii="仿宋_GB2312" w:eastAsia="仿宋_GB2312" w:hAnsi="仿宋" w:hint="eastAsia"/>
          <w:sz w:val="32"/>
          <w:szCs w:val="32"/>
        </w:rPr>
        <w:t>万元，实际支出</w:t>
      </w:r>
      <w:r>
        <w:rPr>
          <w:rFonts w:ascii="仿宋_GB2312" w:eastAsia="仿宋_GB2312" w:hAnsi="仿宋" w:hint="eastAsia"/>
          <w:sz w:val="32"/>
          <w:szCs w:val="32"/>
        </w:rPr>
        <w:t>12.09</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）农林水支出</w:t>
      </w:r>
      <w:r>
        <w:rPr>
          <w:rFonts w:ascii="仿宋_GB2312" w:eastAsia="仿宋_GB2312" w:hAnsi="仿宋" w:hint="eastAsia"/>
          <w:sz w:val="32"/>
          <w:szCs w:val="32"/>
        </w:rPr>
        <w:t>458.3</w:t>
      </w:r>
      <w:r>
        <w:rPr>
          <w:rFonts w:ascii="仿宋_GB2312" w:eastAsia="仿宋_GB2312" w:hAnsi="仿宋" w:hint="eastAsia"/>
          <w:sz w:val="32"/>
          <w:szCs w:val="32"/>
        </w:rPr>
        <w:t>万元，实际支出</w:t>
      </w:r>
      <w:r>
        <w:rPr>
          <w:rFonts w:ascii="仿宋_GB2312" w:eastAsia="仿宋_GB2312" w:hAnsi="仿宋" w:hint="eastAsia"/>
          <w:sz w:val="32"/>
          <w:szCs w:val="32"/>
        </w:rPr>
        <w:t>458.3</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）住房保障支出</w:t>
      </w:r>
      <w:r>
        <w:rPr>
          <w:rFonts w:ascii="仿宋_GB2312" w:eastAsia="仿宋_GB2312" w:hAnsi="仿宋" w:hint="eastAsia"/>
          <w:sz w:val="32"/>
          <w:szCs w:val="32"/>
        </w:rPr>
        <w:t>20.5</w:t>
      </w:r>
      <w:r>
        <w:rPr>
          <w:rFonts w:ascii="仿宋_GB2312" w:eastAsia="仿宋_GB2312" w:hAnsi="仿宋" w:hint="eastAsia"/>
          <w:sz w:val="32"/>
          <w:szCs w:val="32"/>
        </w:rPr>
        <w:t>万元，实际支出</w:t>
      </w:r>
      <w:r>
        <w:rPr>
          <w:rFonts w:ascii="仿宋_GB2312" w:eastAsia="仿宋_GB2312" w:hAnsi="仿宋" w:hint="eastAsia"/>
          <w:sz w:val="32"/>
          <w:szCs w:val="32"/>
        </w:rPr>
        <w:t>20.5</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p>
    <w:p w:rsidR="00614349" w:rsidRDefault="00081182">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年度财政拨款收入支出决算总</w:t>
      </w:r>
      <w:r>
        <w:rPr>
          <w:rFonts w:ascii="黑体" w:eastAsia="黑体" w:hAnsi="黑体" w:cs="黑体"/>
          <w:sz w:val="32"/>
        </w:rPr>
        <w:t>体情况说明</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年度预算总收入为</w:t>
      </w:r>
      <w:r>
        <w:rPr>
          <w:rFonts w:ascii="仿宋_GB2312" w:eastAsia="仿宋_GB2312" w:hAnsi="仿宋" w:hint="eastAsia"/>
          <w:sz w:val="32"/>
          <w:szCs w:val="32"/>
        </w:rPr>
        <w:t>540.84</w:t>
      </w:r>
      <w:r>
        <w:rPr>
          <w:rFonts w:ascii="仿宋_GB2312" w:eastAsia="仿宋_GB2312" w:hAnsi="仿宋" w:hint="eastAsia"/>
          <w:sz w:val="32"/>
          <w:szCs w:val="32"/>
        </w:rPr>
        <w:t>万元，预算收入完成率</w:t>
      </w:r>
      <w:r>
        <w:rPr>
          <w:rFonts w:ascii="仿宋_GB2312" w:eastAsia="仿宋_GB2312" w:hAnsi="仿宋" w:hint="eastAsia"/>
          <w:sz w:val="32"/>
          <w:szCs w:val="32"/>
        </w:rPr>
        <w:t>100%</w:t>
      </w:r>
      <w:r>
        <w:rPr>
          <w:rFonts w:ascii="仿宋_GB2312" w:eastAsia="仿宋_GB2312" w:hAnsi="仿宋" w:hint="eastAsia"/>
          <w:sz w:val="32"/>
          <w:szCs w:val="32"/>
        </w:rPr>
        <w:t>；决算总支出为</w:t>
      </w:r>
      <w:r>
        <w:rPr>
          <w:rFonts w:ascii="仿宋_GB2312" w:eastAsia="仿宋_GB2312" w:hAnsi="仿宋" w:hint="eastAsia"/>
          <w:sz w:val="32"/>
          <w:szCs w:val="32"/>
        </w:rPr>
        <w:t>634.2</w:t>
      </w:r>
      <w:r>
        <w:rPr>
          <w:rFonts w:ascii="仿宋_GB2312" w:eastAsia="仿宋_GB2312" w:hAnsi="仿宋" w:hint="eastAsia"/>
          <w:sz w:val="32"/>
          <w:szCs w:val="32"/>
        </w:rPr>
        <w:t>万元，占预算的</w:t>
      </w:r>
      <w:r>
        <w:rPr>
          <w:rFonts w:ascii="仿宋_GB2312" w:eastAsia="仿宋_GB2312" w:hAnsi="仿宋" w:hint="eastAsia"/>
          <w:sz w:val="32"/>
          <w:szCs w:val="32"/>
        </w:rPr>
        <w:t>117.26%</w:t>
      </w:r>
      <w:r>
        <w:rPr>
          <w:rFonts w:ascii="仿宋_GB2312" w:eastAsia="仿宋_GB2312" w:hAnsi="仿宋" w:hint="eastAsia"/>
          <w:sz w:val="32"/>
          <w:szCs w:val="32"/>
        </w:rPr>
        <w:t>。其中：（</w:t>
      </w:r>
      <w:r>
        <w:rPr>
          <w:rFonts w:ascii="仿宋_GB2312" w:eastAsia="仿宋_GB2312" w:hAnsi="仿宋" w:hint="eastAsia"/>
          <w:sz w:val="32"/>
          <w:szCs w:val="32"/>
        </w:rPr>
        <w:t>1</w:t>
      </w:r>
      <w:r>
        <w:rPr>
          <w:rFonts w:ascii="仿宋_GB2312" w:eastAsia="仿宋_GB2312" w:hAnsi="仿宋" w:hint="eastAsia"/>
          <w:sz w:val="32"/>
          <w:szCs w:val="32"/>
        </w:rPr>
        <w:t>）一般公共服务支出</w:t>
      </w:r>
      <w:r>
        <w:rPr>
          <w:rFonts w:ascii="仿宋_GB2312" w:eastAsia="仿宋_GB2312" w:hAnsi="仿宋" w:hint="eastAsia"/>
          <w:sz w:val="32"/>
          <w:szCs w:val="32"/>
        </w:rPr>
        <w:t>0.7</w:t>
      </w:r>
      <w:r>
        <w:rPr>
          <w:rFonts w:ascii="仿宋_GB2312" w:eastAsia="仿宋_GB2312" w:hAnsi="仿宋" w:hint="eastAsia"/>
          <w:sz w:val="32"/>
          <w:szCs w:val="32"/>
        </w:rPr>
        <w:t>万元，实际支出</w:t>
      </w:r>
      <w:r>
        <w:rPr>
          <w:rFonts w:ascii="仿宋_GB2312" w:eastAsia="仿宋_GB2312" w:hAnsi="仿宋" w:hint="eastAsia"/>
          <w:sz w:val="32"/>
          <w:szCs w:val="32"/>
        </w:rPr>
        <w:t>0.7</w:t>
      </w:r>
      <w:r>
        <w:rPr>
          <w:rFonts w:ascii="仿宋_GB2312" w:eastAsia="仿宋_GB2312" w:hAnsi="仿宋" w:hint="eastAsia"/>
          <w:sz w:val="32"/>
          <w:szCs w:val="32"/>
        </w:rPr>
        <w:t>万元</w:t>
      </w:r>
      <w:r>
        <w:rPr>
          <w:rFonts w:ascii="仿宋_GB2312" w:eastAsia="仿宋_GB2312" w:hAnsi="仿宋" w:hint="eastAsia"/>
          <w:sz w:val="32"/>
          <w:szCs w:val="32"/>
        </w:rPr>
        <w:t>,</w:t>
      </w:r>
      <w:r>
        <w:rPr>
          <w:rFonts w:ascii="仿宋_GB2312" w:eastAsia="仿宋_GB2312" w:hAnsi="仿宋" w:hint="eastAsia"/>
          <w:sz w:val="32"/>
          <w:szCs w:val="32"/>
        </w:rPr>
        <w:t>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2</w:t>
      </w:r>
      <w:r>
        <w:rPr>
          <w:rFonts w:ascii="仿宋_GB2312" w:eastAsia="仿宋_GB2312" w:hAnsi="仿宋" w:hint="eastAsia"/>
          <w:sz w:val="32"/>
          <w:szCs w:val="32"/>
        </w:rPr>
        <w:t>）社会保障和就业支出</w:t>
      </w:r>
      <w:r>
        <w:rPr>
          <w:rFonts w:ascii="仿宋_GB2312" w:eastAsia="仿宋_GB2312" w:hAnsi="仿宋" w:hint="eastAsia"/>
          <w:sz w:val="32"/>
          <w:szCs w:val="32"/>
        </w:rPr>
        <w:t>5.61</w:t>
      </w:r>
      <w:r>
        <w:rPr>
          <w:rFonts w:ascii="仿宋_GB2312" w:eastAsia="仿宋_GB2312" w:hAnsi="仿宋" w:hint="eastAsia"/>
          <w:sz w:val="32"/>
          <w:szCs w:val="32"/>
        </w:rPr>
        <w:t>万元，实际支出</w:t>
      </w:r>
      <w:r>
        <w:rPr>
          <w:rFonts w:ascii="仿宋_GB2312" w:eastAsia="仿宋_GB2312" w:hAnsi="仿宋" w:hint="eastAsia"/>
          <w:sz w:val="32"/>
          <w:szCs w:val="32"/>
        </w:rPr>
        <w:t>5.61</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3</w:t>
      </w:r>
      <w:r>
        <w:rPr>
          <w:rFonts w:ascii="仿宋_GB2312" w:eastAsia="仿宋_GB2312" w:hAnsi="仿宋" w:hint="eastAsia"/>
          <w:sz w:val="32"/>
          <w:szCs w:val="32"/>
        </w:rPr>
        <w:t>）医疗卫生与计划生育支出</w:t>
      </w:r>
      <w:r>
        <w:rPr>
          <w:rFonts w:ascii="仿宋_GB2312" w:eastAsia="仿宋_GB2312" w:hAnsi="仿宋" w:hint="eastAsia"/>
          <w:sz w:val="32"/>
          <w:szCs w:val="32"/>
        </w:rPr>
        <w:t>12.09</w:t>
      </w:r>
      <w:r>
        <w:rPr>
          <w:rFonts w:ascii="仿宋_GB2312" w:eastAsia="仿宋_GB2312" w:hAnsi="仿宋" w:hint="eastAsia"/>
          <w:sz w:val="32"/>
          <w:szCs w:val="32"/>
        </w:rPr>
        <w:t>万元，实际支出</w:t>
      </w:r>
      <w:r>
        <w:rPr>
          <w:rFonts w:ascii="仿宋_GB2312" w:eastAsia="仿宋_GB2312" w:hAnsi="仿宋" w:hint="eastAsia"/>
          <w:sz w:val="32"/>
          <w:szCs w:val="32"/>
        </w:rPr>
        <w:t>12.09</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4</w:t>
      </w:r>
      <w:r>
        <w:rPr>
          <w:rFonts w:ascii="仿宋_GB2312" w:eastAsia="仿宋_GB2312" w:hAnsi="仿宋" w:hint="eastAsia"/>
          <w:sz w:val="32"/>
          <w:szCs w:val="32"/>
        </w:rPr>
        <w:t>）农林水支出</w:t>
      </w:r>
      <w:r>
        <w:rPr>
          <w:rFonts w:ascii="仿宋_GB2312" w:eastAsia="仿宋_GB2312" w:hAnsi="仿宋" w:hint="eastAsia"/>
          <w:sz w:val="32"/>
          <w:szCs w:val="32"/>
        </w:rPr>
        <w:t>458.3</w:t>
      </w:r>
      <w:r>
        <w:rPr>
          <w:rFonts w:ascii="仿宋_GB2312" w:eastAsia="仿宋_GB2312" w:hAnsi="仿宋" w:hint="eastAsia"/>
          <w:sz w:val="32"/>
          <w:szCs w:val="32"/>
        </w:rPr>
        <w:t>万元，实际支出</w:t>
      </w:r>
      <w:r>
        <w:rPr>
          <w:rFonts w:ascii="仿宋_GB2312" w:eastAsia="仿宋_GB2312" w:hAnsi="仿宋" w:hint="eastAsia"/>
          <w:sz w:val="32"/>
          <w:szCs w:val="32"/>
        </w:rPr>
        <w:t>458.3</w:t>
      </w:r>
      <w:r>
        <w:rPr>
          <w:rFonts w:ascii="仿宋_GB2312" w:eastAsia="仿宋_GB2312" w:hAnsi="仿宋" w:hint="eastAsia"/>
          <w:sz w:val="32"/>
          <w:szCs w:val="32"/>
        </w:rPr>
        <w:t>万元，为预算的</w:t>
      </w:r>
      <w:r>
        <w:rPr>
          <w:rFonts w:ascii="仿宋_GB2312" w:eastAsia="仿宋_GB2312" w:hAnsi="仿宋" w:hint="eastAsia"/>
          <w:sz w:val="32"/>
          <w:szCs w:val="32"/>
        </w:rPr>
        <w:t>100%</w:t>
      </w:r>
      <w:r>
        <w:rPr>
          <w:rFonts w:ascii="仿宋_GB2312" w:eastAsia="仿宋_GB2312" w:hAnsi="仿宋" w:hint="eastAsia"/>
          <w:sz w:val="32"/>
          <w:szCs w:val="32"/>
        </w:rPr>
        <w:t>；（</w:t>
      </w:r>
      <w:r>
        <w:rPr>
          <w:rFonts w:ascii="仿宋_GB2312" w:eastAsia="仿宋_GB2312" w:hAnsi="仿宋" w:hint="eastAsia"/>
          <w:sz w:val="32"/>
          <w:szCs w:val="32"/>
        </w:rPr>
        <w:t>5</w:t>
      </w:r>
      <w:r>
        <w:rPr>
          <w:rFonts w:ascii="仿宋_GB2312" w:eastAsia="仿宋_GB2312" w:hAnsi="仿宋" w:hint="eastAsia"/>
          <w:sz w:val="32"/>
          <w:szCs w:val="32"/>
        </w:rPr>
        <w:t>）住房保障支出</w:t>
      </w:r>
      <w:r>
        <w:rPr>
          <w:rFonts w:ascii="仿宋_GB2312" w:eastAsia="仿宋_GB2312" w:hAnsi="仿宋" w:hint="eastAsia"/>
          <w:sz w:val="32"/>
          <w:szCs w:val="32"/>
        </w:rPr>
        <w:t>20.5</w:t>
      </w:r>
      <w:r>
        <w:rPr>
          <w:rFonts w:ascii="仿宋_GB2312" w:eastAsia="仿宋_GB2312" w:hAnsi="仿宋" w:hint="eastAsia"/>
          <w:sz w:val="32"/>
          <w:szCs w:val="32"/>
        </w:rPr>
        <w:t>万元，实际支出</w:t>
      </w:r>
      <w:r>
        <w:rPr>
          <w:rFonts w:ascii="仿宋_GB2312" w:eastAsia="仿宋_GB2312" w:hAnsi="仿宋" w:hint="eastAsia"/>
          <w:sz w:val="32"/>
          <w:szCs w:val="32"/>
        </w:rPr>
        <w:t>20.5</w:t>
      </w:r>
      <w:r>
        <w:rPr>
          <w:rFonts w:ascii="仿宋_GB2312" w:eastAsia="仿宋_GB2312" w:hAnsi="仿宋" w:hint="eastAsia"/>
          <w:sz w:val="32"/>
          <w:szCs w:val="32"/>
        </w:rPr>
        <w:t>万元，为预算的</w:t>
      </w:r>
      <w:r>
        <w:rPr>
          <w:rFonts w:ascii="仿宋_GB2312" w:eastAsia="仿宋_GB2312" w:hAnsi="仿宋" w:hint="eastAsia"/>
          <w:sz w:val="32"/>
          <w:szCs w:val="32"/>
        </w:rPr>
        <w:t>10</w:t>
      </w:r>
      <w:r>
        <w:rPr>
          <w:rFonts w:ascii="仿宋_GB2312" w:eastAsia="仿宋_GB2312" w:hAnsi="仿宋" w:hint="eastAsia"/>
          <w:sz w:val="32"/>
          <w:szCs w:val="32"/>
        </w:rPr>
        <w:t>0%</w:t>
      </w:r>
      <w:r>
        <w:rPr>
          <w:rFonts w:ascii="仿宋_GB2312" w:eastAsia="仿宋_GB2312" w:hAnsi="仿宋" w:hint="eastAsia"/>
          <w:sz w:val="32"/>
          <w:szCs w:val="32"/>
        </w:rPr>
        <w:t>。</w:t>
      </w:r>
    </w:p>
    <w:p w:rsidR="00614349" w:rsidRDefault="00614349">
      <w:pPr>
        <w:jc w:val="left"/>
        <w:rPr>
          <w:rFonts w:ascii="仿宋" w:eastAsia="仿宋" w:hAnsi="仿宋" w:cs="仿宋"/>
          <w:sz w:val="32"/>
        </w:rPr>
      </w:pPr>
    </w:p>
    <w:p w:rsidR="00614349" w:rsidRDefault="00081182">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w:t>
      </w:r>
      <w:r>
        <w:rPr>
          <w:rFonts w:ascii="黑体" w:eastAsia="黑体" w:hAnsi="黑体" w:cs="黑体"/>
          <w:sz w:val="32"/>
        </w:rPr>
        <w:t>年度一般公共预算财政拨款收入支出决算情况说明</w:t>
      </w:r>
    </w:p>
    <w:p w:rsidR="00614349" w:rsidRDefault="00081182">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614349" w:rsidRDefault="0008118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 xml:space="preserve"> </w:t>
      </w:r>
      <w:r>
        <w:rPr>
          <w:rFonts w:ascii="仿宋" w:eastAsia="仿宋" w:hAnsi="仿宋" w:cs="仿宋"/>
          <w:sz w:val="32"/>
        </w:rPr>
        <w:t>年度一般公共预算财政拨款收入总计</w:t>
      </w:r>
      <w:r>
        <w:rPr>
          <w:rFonts w:ascii="仿宋" w:eastAsia="仿宋" w:hAnsi="仿宋" w:cs="仿宋" w:hint="eastAsia"/>
          <w:sz w:val="32"/>
        </w:rPr>
        <w:t>540.84</w:t>
      </w:r>
      <w:r>
        <w:rPr>
          <w:rFonts w:ascii="仿宋" w:eastAsia="仿宋" w:hAnsi="仿宋" w:cs="仿宋"/>
          <w:sz w:val="32"/>
        </w:rPr>
        <w:t>万元，比上年同期增加</w:t>
      </w:r>
      <w:r>
        <w:rPr>
          <w:rFonts w:ascii="仿宋" w:eastAsia="仿宋" w:hAnsi="仿宋" w:cs="仿宋" w:hint="eastAsia"/>
          <w:sz w:val="32"/>
        </w:rPr>
        <w:t>162.49</w:t>
      </w:r>
      <w:r>
        <w:rPr>
          <w:rFonts w:ascii="仿宋" w:eastAsia="仿宋" w:hAnsi="仿宋" w:cs="仿宋"/>
          <w:sz w:val="32"/>
        </w:rPr>
        <w:t>万元，增长</w:t>
      </w:r>
      <w:r>
        <w:rPr>
          <w:rFonts w:ascii="仿宋" w:eastAsia="仿宋" w:hAnsi="仿宋" w:cs="仿宋" w:hint="eastAsia"/>
          <w:sz w:val="32"/>
        </w:rPr>
        <w:t>42.95</w:t>
      </w:r>
      <w:r>
        <w:rPr>
          <w:rFonts w:ascii="仿宋" w:eastAsia="仿宋" w:hAnsi="仿宋" w:cs="仿宋"/>
          <w:sz w:val="32"/>
        </w:rPr>
        <w:t>%</w:t>
      </w:r>
      <w:r>
        <w:rPr>
          <w:rFonts w:ascii="仿宋" w:eastAsia="仿宋" w:hAnsi="仿宋" w:cs="仿宋"/>
          <w:sz w:val="32"/>
        </w:rPr>
        <w:t>；一般公共预算财政拨款支出总计</w:t>
      </w:r>
      <w:r>
        <w:rPr>
          <w:rFonts w:ascii="仿宋" w:eastAsia="仿宋" w:hAnsi="仿宋" w:cs="仿宋" w:hint="eastAsia"/>
          <w:sz w:val="32"/>
        </w:rPr>
        <w:t>497.2</w:t>
      </w:r>
      <w:r>
        <w:rPr>
          <w:rFonts w:ascii="仿宋" w:eastAsia="仿宋" w:hAnsi="仿宋" w:cs="仿宋"/>
          <w:sz w:val="32"/>
        </w:rPr>
        <w:t>万元，比上年同期增加</w:t>
      </w:r>
      <w:r>
        <w:rPr>
          <w:rFonts w:ascii="仿宋" w:eastAsia="仿宋" w:hAnsi="仿宋" w:cs="仿宋" w:hint="eastAsia"/>
          <w:sz w:val="32"/>
        </w:rPr>
        <w:t>83.8</w:t>
      </w:r>
      <w:r>
        <w:rPr>
          <w:rFonts w:ascii="仿宋" w:eastAsia="仿宋" w:hAnsi="仿宋" w:cs="仿宋"/>
          <w:sz w:val="32"/>
        </w:rPr>
        <w:lastRenderedPageBreak/>
        <w:t>万元，增长</w:t>
      </w:r>
      <w:r>
        <w:rPr>
          <w:rFonts w:ascii="仿宋" w:eastAsia="仿宋" w:hAnsi="仿宋" w:cs="仿宋" w:hint="eastAsia"/>
          <w:sz w:val="32"/>
        </w:rPr>
        <w:t>20.27</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人员经费增加。</w:t>
      </w:r>
    </w:p>
    <w:p w:rsidR="00614349" w:rsidRDefault="00081182">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614349" w:rsidRDefault="00081182">
      <w:pPr>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2130301</w:t>
      </w:r>
      <w:r>
        <w:rPr>
          <w:rFonts w:ascii="仿宋" w:eastAsia="仿宋" w:hAnsi="仿宋" w:cs="仿宋"/>
          <w:sz w:val="32"/>
        </w:rPr>
        <w:t>（类）</w:t>
      </w:r>
      <w:r>
        <w:rPr>
          <w:rFonts w:ascii="仿宋" w:eastAsia="仿宋" w:hAnsi="仿宋" w:cs="仿宋" w:hint="eastAsia"/>
          <w:sz w:val="32"/>
        </w:rPr>
        <w:t>行政运行</w:t>
      </w:r>
      <w:r>
        <w:rPr>
          <w:rFonts w:ascii="仿宋" w:eastAsia="仿宋" w:hAnsi="仿宋" w:cs="仿宋"/>
          <w:sz w:val="32"/>
        </w:rPr>
        <w:t>支出</w:t>
      </w:r>
      <w:r>
        <w:rPr>
          <w:rFonts w:ascii="仿宋" w:eastAsia="仿宋" w:hAnsi="仿宋" w:cs="仿宋" w:hint="eastAsia"/>
          <w:sz w:val="32"/>
        </w:rPr>
        <w:t>331.3</w:t>
      </w:r>
      <w:r>
        <w:rPr>
          <w:rFonts w:ascii="仿宋" w:eastAsia="仿宋" w:hAnsi="仿宋" w:cs="仿宋"/>
          <w:sz w:val="32"/>
        </w:rPr>
        <w:t>万元，占</w:t>
      </w:r>
      <w:r>
        <w:rPr>
          <w:rFonts w:ascii="仿宋" w:eastAsia="仿宋" w:hAnsi="仿宋" w:cs="仿宋" w:hint="eastAsia"/>
          <w:sz w:val="32"/>
        </w:rPr>
        <w:t>66.63</w:t>
      </w:r>
      <w:r>
        <w:rPr>
          <w:rFonts w:ascii="仿宋" w:eastAsia="仿宋" w:hAnsi="仿宋" w:cs="仿宋"/>
          <w:sz w:val="32"/>
        </w:rPr>
        <w:t>%</w:t>
      </w:r>
      <w:r>
        <w:rPr>
          <w:rFonts w:ascii="仿宋" w:eastAsia="仿宋" w:hAnsi="仿宋" w:cs="仿宋" w:hint="eastAsia"/>
          <w:sz w:val="32"/>
        </w:rPr>
        <w:t>。</w:t>
      </w:r>
    </w:p>
    <w:p w:rsidR="00614349" w:rsidRDefault="00081182">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614349" w:rsidRDefault="00081182">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213</w:t>
      </w:r>
      <w:r>
        <w:rPr>
          <w:rFonts w:ascii="仿宋" w:eastAsia="仿宋" w:hAnsi="仿宋" w:cs="仿宋"/>
          <w:sz w:val="32"/>
        </w:rPr>
        <w:t>（类）</w:t>
      </w:r>
      <w:r>
        <w:rPr>
          <w:rFonts w:ascii="仿宋" w:eastAsia="仿宋" w:hAnsi="仿宋" w:cs="仿宋" w:hint="eastAsia"/>
          <w:sz w:val="32"/>
        </w:rPr>
        <w:t>03</w:t>
      </w:r>
      <w:r>
        <w:rPr>
          <w:rFonts w:ascii="仿宋" w:eastAsia="仿宋" w:hAnsi="仿宋" w:cs="仿宋"/>
          <w:sz w:val="32"/>
        </w:rPr>
        <w:t>（款）</w:t>
      </w:r>
      <w:r>
        <w:rPr>
          <w:rFonts w:ascii="仿宋" w:eastAsia="仿宋" w:hAnsi="仿宋" w:cs="仿宋" w:hint="eastAsia"/>
          <w:sz w:val="32"/>
        </w:rPr>
        <w:t>01</w:t>
      </w:r>
      <w:r>
        <w:rPr>
          <w:rFonts w:ascii="仿宋" w:eastAsia="仿宋" w:hAnsi="仿宋" w:cs="仿宋"/>
          <w:sz w:val="32"/>
        </w:rPr>
        <w:t>（项）财政拨款支出</w:t>
      </w:r>
      <w:r>
        <w:rPr>
          <w:rFonts w:ascii="仿宋" w:eastAsia="仿宋" w:hAnsi="仿宋" w:cs="仿宋"/>
          <w:sz w:val="32"/>
        </w:rPr>
        <w:t xml:space="preserve"> </w:t>
      </w:r>
      <w:r>
        <w:rPr>
          <w:rFonts w:ascii="仿宋" w:eastAsia="仿宋" w:hAnsi="仿宋" w:cs="仿宋" w:hint="eastAsia"/>
          <w:sz w:val="32"/>
        </w:rPr>
        <w:t>331.3</w:t>
      </w:r>
      <w:r>
        <w:rPr>
          <w:rFonts w:ascii="仿宋" w:eastAsia="仿宋" w:hAnsi="仿宋" w:cs="仿宋"/>
          <w:sz w:val="32"/>
        </w:rPr>
        <w:t>万元，主要用于</w:t>
      </w:r>
      <w:r>
        <w:rPr>
          <w:rFonts w:ascii="仿宋" w:eastAsia="仿宋" w:hAnsi="仿宋" w:cs="仿宋" w:hint="eastAsia"/>
          <w:sz w:val="32"/>
        </w:rPr>
        <w:t>人员经费支出。</w:t>
      </w:r>
    </w:p>
    <w:p w:rsidR="00614349" w:rsidRDefault="00081182">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210</w:t>
      </w:r>
      <w:r>
        <w:rPr>
          <w:rFonts w:ascii="仿宋" w:eastAsia="仿宋" w:hAnsi="仿宋" w:cs="仿宋"/>
          <w:sz w:val="32"/>
        </w:rPr>
        <w:t>（类）</w:t>
      </w:r>
      <w:r>
        <w:rPr>
          <w:rFonts w:ascii="仿宋" w:eastAsia="仿宋" w:hAnsi="仿宋" w:cs="仿宋" w:hint="eastAsia"/>
          <w:sz w:val="32"/>
        </w:rPr>
        <w:t>05</w:t>
      </w:r>
      <w:r>
        <w:rPr>
          <w:rFonts w:ascii="仿宋" w:eastAsia="仿宋" w:hAnsi="仿宋" w:cs="仿宋"/>
          <w:sz w:val="32"/>
        </w:rPr>
        <w:t>（款）</w:t>
      </w:r>
      <w:r>
        <w:rPr>
          <w:rFonts w:ascii="仿宋" w:eastAsia="仿宋" w:hAnsi="仿宋" w:cs="仿宋" w:hint="eastAsia"/>
          <w:sz w:val="32"/>
        </w:rPr>
        <w:t>01</w:t>
      </w:r>
      <w:r>
        <w:rPr>
          <w:rFonts w:ascii="仿宋" w:eastAsia="仿宋" w:hAnsi="仿宋" w:cs="仿宋"/>
          <w:sz w:val="32"/>
        </w:rPr>
        <w:t>（项）财政拨款支出</w:t>
      </w:r>
      <w:r>
        <w:rPr>
          <w:rFonts w:ascii="仿宋" w:eastAsia="仿宋" w:hAnsi="仿宋" w:cs="仿宋" w:hint="eastAsia"/>
          <w:sz w:val="32"/>
        </w:rPr>
        <w:t>11.09</w:t>
      </w:r>
      <w:r>
        <w:rPr>
          <w:rFonts w:ascii="仿宋" w:eastAsia="仿宋" w:hAnsi="仿宋" w:cs="仿宋"/>
          <w:sz w:val="32"/>
        </w:rPr>
        <w:t>万元，主要用于</w:t>
      </w:r>
      <w:r>
        <w:rPr>
          <w:rFonts w:ascii="仿宋" w:eastAsia="仿宋" w:hAnsi="仿宋" w:cs="仿宋" w:hint="eastAsia"/>
          <w:sz w:val="32"/>
        </w:rPr>
        <w:t>行政单位医疗。</w:t>
      </w:r>
    </w:p>
    <w:p w:rsidR="00614349" w:rsidRDefault="00081182">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221</w:t>
      </w:r>
      <w:r>
        <w:rPr>
          <w:rFonts w:ascii="仿宋" w:eastAsia="仿宋" w:hAnsi="仿宋" w:cs="仿宋" w:hint="eastAsia"/>
          <w:sz w:val="32"/>
        </w:rPr>
        <w:t>（类）</w:t>
      </w:r>
      <w:r>
        <w:rPr>
          <w:rFonts w:ascii="仿宋" w:eastAsia="仿宋" w:hAnsi="仿宋" w:cs="仿宋" w:hint="eastAsia"/>
          <w:sz w:val="32"/>
        </w:rPr>
        <w:t>02</w:t>
      </w:r>
      <w:r>
        <w:rPr>
          <w:rFonts w:ascii="仿宋" w:eastAsia="仿宋" w:hAnsi="仿宋" w:cs="仿宋" w:hint="eastAsia"/>
          <w:sz w:val="32"/>
        </w:rPr>
        <w:t>（款）</w:t>
      </w:r>
      <w:r>
        <w:rPr>
          <w:rFonts w:ascii="仿宋" w:eastAsia="仿宋" w:hAnsi="仿宋" w:cs="仿宋" w:hint="eastAsia"/>
          <w:sz w:val="32"/>
        </w:rPr>
        <w:t>01</w:t>
      </w:r>
      <w:r>
        <w:rPr>
          <w:rFonts w:ascii="仿宋" w:eastAsia="仿宋" w:hAnsi="仿宋" w:cs="仿宋" w:hint="eastAsia"/>
          <w:sz w:val="32"/>
        </w:rPr>
        <w:t>（项）</w:t>
      </w:r>
      <w:r>
        <w:rPr>
          <w:rFonts w:ascii="仿宋" w:eastAsia="仿宋" w:hAnsi="仿宋" w:cs="仿宋"/>
          <w:sz w:val="32"/>
        </w:rPr>
        <w:t>财政拨款支出</w:t>
      </w:r>
      <w:r>
        <w:rPr>
          <w:rFonts w:ascii="仿宋" w:eastAsia="仿宋" w:hAnsi="仿宋" w:cs="仿宋" w:hint="eastAsia"/>
          <w:sz w:val="32"/>
        </w:rPr>
        <w:t>20.5</w:t>
      </w:r>
      <w:r>
        <w:rPr>
          <w:rFonts w:ascii="仿宋" w:eastAsia="仿宋" w:hAnsi="仿宋" w:cs="仿宋"/>
          <w:sz w:val="32"/>
        </w:rPr>
        <w:t>万元，主要用于</w:t>
      </w:r>
      <w:r>
        <w:rPr>
          <w:rFonts w:ascii="仿宋" w:eastAsia="仿宋" w:hAnsi="仿宋" w:cs="仿宋" w:hint="eastAsia"/>
          <w:sz w:val="32"/>
        </w:rPr>
        <w:t>住房公积金。</w:t>
      </w:r>
    </w:p>
    <w:p w:rsidR="00614349" w:rsidRDefault="00614349">
      <w:pPr>
        <w:jc w:val="left"/>
        <w:rPr>
          <w:rFonts w:ascii="仿宋" w:eastAsia="仿宋" w:hAnsi="仿宋" w:cs="仿宋"/>
          <w:b/>
          <w:sz w:val="32"/>
        </w:rPr>
      </w:pPr>
    </w:p>
    <w:p w:rsidR="00614349" w:rsidRDefault="00081182">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w:t>
      </w:r>
      <w:r>
        <w:rPr>
          <w:rFonts w:ascii="黑体" w:eastAsia="黑体" w:hAnsi="黑体" w:cs="黑体"/>
          <w:sz w:val="32"/>
        </w:rPr>
        <w:t>年度一般公共预算财政拨款基本支出决算情况说明</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2018 </w:t>
      </w:r>
      <w:r>
        <w:rPr>
          <w:rFonts w:ascii="仿宋_GB2312" w:eastAsia="仿宋_GB2312" w:hAnsi="仿宋" w:hint="eastAsia"/>
          <w:sz w:val="32"/>
          <w:szCs w:val="32"/>
        </w:rPr>
        <w:t>年度一般公共预算财政拨款基本支出</w:t>
      </w:r>
      <w:r>
        <w:rPr>
          <w:rFonts w:ascii="仿宋_GB2312" w:eastAsia="仿宋_GB2312" w:hAnsi="仿宋" w:hint="eastAsia"/>
          <w:sz w:val="32"/>
          <w:szCs w:val="32"/>
        </w:rPr>
        <w:t>427.86</w:t>
      </w:r>
      <w:r>
        <w:rPr>
          <w:rFonts w:ascii="仿宋_GB2312" w:eastAsia="仿宋_GB2312" w:hAnsi="仿宋" w:hint="eastAsia"/>
          <w:sz w:val="32"/>
          <w:szCs w:val="32"/>
        </w:rPr>
        <w:t>万元，其中人员经费支出</w:t>
      </w:r>
      <w:r>
        <w:rPr>
          <w:rFonts w:ascii="仿宋_GB2312" w:eastAsia="仿宋_GB2312" w:hAnsi="仿宋" w:hint="eastAsia"/>
          <w:sz w:val="32"/>
          <w:szCs w:val="32"/>
        </w:rPr>
        <w:t xml:space="preserve"> 331.71</w:t>
      </w:r>
      <w:r>
        <w:rPr>
          <w:rFonts w:ascii="仿宋_GB2312" w:eastAsia="仿宋_GB2312" w:hAnsi="仿宋" w:hint="eastAsia"/>
          <w:sz w:val="32"/>
          <w:szCs w:val="32"/>
        </w:rPr>
        <w:t>万元，主要包括：基本工资、津贴</w:t>
      </w:r>
      <w:r>
        <w:rPr>
          <w:rFonts w:ascii="仿宋_GB2312" w:eastAsia="仿宋_GB2312" w:hAnsi="仿宋" w:hint="eastAsia"/>
          <w:sz w:val="32"/>
          <w:szCs w:val="32"/>
        </w:rPr>
        <w:t>补贴、奖金、社会保障缴费、绩效工资等；公用经费支出</w:t>
      </w:r>
      <w:r>
        <w:rPr>
          <w:rFonts w:ascii="仿宋_GB2312" w:eastAsia="仿宋_GB2312" w:hAnsi="仿宋" w:hint="eastAsia"/>
          <w:sz w:val="32"/>
          <w:szCs w:val="32"/>
        </w:rPr>
        <w:t xml:space="preserve"> 96.15</w:t>
      </w:r>
      <w:r>
        <w:rPr>
          <w:rFonts w:ascii="仿宋_GB2312" w:eastAsia="仿宋_GB2312" w:hAnsi="仿宋" w:hint="eastAsia"/>
          <w:sz w:val="32"/>
          <w:szCs w:val="32"/>
        </w:rPr>
        <w:t>万元。主要包括：办公费、印刷费、水费、电费、邮寄费、差旅费、培训费、接待费、工会费、福利费、车辆运行费、其他商品支出等。</w:t>
      </w:r>
    </w:p>
    <w:p w:rsidR="00614349" w:rsidRDefault="00614349">
      <w:pPr>
        <w:ind w:firstLine="640"/>
        <w:jc w:val="left"/>
        <w:rPr>
          <w:rFonts w:ascii="黑体" w:eastAsia="黑体" w:hAnsi="黑体" w:cs="黑体"/>
          <w:sz w:val="32"/>
        </w:rPr>
      </w:pPr>
    </w:p>
    <w:p w:rsidR="00614349" w:rsidRDefault="00081182">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w:t>
      </w:r>
      <w:r>
        <w:rPr>
          <w:rFonts w:ascii="黑体" w:eastAsia="黑体" w:hAnsi="黑体" w:cs="黑体"/>
          <w:sz w:val="32"/>
        </w:rPr>
        <w:t>年度政府性基金预算财政拨款支出决算情况说明</w:t>
      </w:r>
    </w:p>
    <w:p w:rsidR="00614349" w:rsidRDefault="00081182">
      <w:pPr>
        <w:ind w:firstLine="640"/>
        <w:jc w:val="left"/>
        <w:rPr>
          <w:rFonts w:ascii="仿宋" w:eastAsia="仿宋" w:hAnsi="仿宋" w:cs="仿宋"/>
          <w:sz w:val="32"/>
        </w:rPr>
      </w:pPr>
      <w:r>
        <w:rPr>
          <w:rFonts w:ascii="楷体" w:eastAsia="楷体" w:hAnsi="楷体" w:cs="楷体"/>
          <w:sz w:val="32"/>
        </w:rPr>
        <w:lastRenderedPageBreak/>
        <w:t>（一）政府性基金预算财政拨款收入支出决算总体情况。</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2018</w:t>
      </w:r>
      <w:r>
        <w:rPr>
          <w:rFonts w:ascii="仿宋_GB2312" w:eastAsia="仿宋_GB2312" w:hAnsi="仿宋" w:hint="eastAsia"/>
          <w:sz w:val="32"/>
          <w:szCs w:val="32"/>
        </w:rPr>
        <w:t>年度政府性基金预算财政拨款收入总计</w:t>
      </w:r>
      <w:r>
        <w:rPr>
          <w:rFonts w:ascii="仿宋_GB2312" w:eastAsia="仿宋_GB2312" w:hAnsi="仿宋" w:hint="eastAsia"/>
          <w:sz w:val="32"/>
          <w:szCs w:val="32"/>
        </w:rPr>
        <w:t>39</w:t>
      </w:r>
      <w:r>
        <w:rPr>
          <w:rFonts w:ascii="仿宋_GB2312" w:eastAsia="仿宋_GB2312" w:hAnsi="仿宋" w:hint="eastAsia"/>
          <w:sz w:val="32"/>
          <w:szCs w:val="32"/>
        </w:rPr>
        <w:t>万元，比上年同期减少</w:t>
      </w:r>
      <w:r>
        <w:rPr>
          <w:rFonts w:ascii="仿宋_GB2312" w:eastAsia="仿宋_GB2312" w:hAnsi="仿宋" w:hint="eastAsia"/>
          <w:sz w:val="32"/>
          <w:szCs w:val="32"/>
        </w:rPr>
        <w:t>96</w:t>
      </w:r>
      <w:r>
        <w:rPr>
          <w:rFonts w:ascii="仿宋_GB2312" w:eastAsia="仿宋_GB2312" w:hAnsi="仿宋" w:hint="eastAsia"/>
          <w:sz w:val="32"/>
          <w:szCs w:val="32"/>
        </w:rPr>
        <w:t>万元，下降</w:t>
      </w:r>
      <w:r>
        <w:rPr>
          <w:rFonts w:ascii="仿宋_GB2312" w:eastAsia="仿宋_GB2312" w:hAnsi="仿宋" w:hint="eastAsia"/>
          <w:sz w:val="32"/>
          <w:szCs w:val="32"/>
        </w:rPr>
        <w:t>71.11%</w:t>
      </w:r>
      <w:r>
        <w:rPr>
          <w:rFonts w:ascii="仿宋_GB2312" w:eastAsia="仿宋_GB2312" w:hAnsi="仿宋" w:hint="eastAsia"/>
          <w:sz w:val="32"/>
          <w:szCs w:val="32"/>
        </w:rPr>
        <w:t>；政府性基金预算财政拨款支出总计</w:t>
      </w:r>
      <w:r>
        <w:rPr>
          <w:rFonts w:ascii="仿宋_GB2312" w:eastAsia="仿宋_GB2312" w:hAnsi="仿宋" w:hint="eastAsia"/>
          <w:sz w:val="32"/>
          <w:szCs w:val="32"/>
        </w:rPr>
        <w:t>137</w:t>
      </w:r>
      <w:r>
        <w:rPr>
          <w:rFonts w:ascii="仿宋_GB2312" w:eastAsia="仿宋_GB2312" w:hAnsi="仿宋" w:hint="eastAsia"/>
          <w:sz w:val="32"/>
          <w:szCs w:val="32"/>
        </w:rPr>
        <w:t>万元，比上年同期增加</w:t>
      </w:r>
      <w:r>
        <w:rPr>
          <w:rFonts w:ascii="仿宋_GB2312" w:eastAsia="仿宋_GB2312" w:hAnsi="仿宋" w:hint="eastAsia"/>
          <w:sz w:val="32"/>
          <w:szCs w:val="32"/>
        </w:rPr>
        <w:t>28.15</w:t>
      </w:r>
      <w:r>
        <w:rPr>
          <w:rFonts w:ascii="仿宋_GB2312" w:eastAsia="仿宋_GB2312" w:hAnsi="仿宋" w:hint="eastAsia"/>
          <w:sz w:val="32"/>
          <w:szCs w:val="32"/>
        </w:rPr>
        <w:t>万元，增长</w:t>
      </w:r>
      <w:r>
        <w:rPr>
          <w:rFonts w:ascii="仿宋_GB2312" w:eastAsia="仿宋_GB2312" w:hAnsi="仿宋" w:hint="eastAsia"/>
          <w:sz w:val="32"/>
          <w:szCs w:val="32"/>
        </w:rPr>
        <w:t>25.86%</w:t>
      </w:r>
      <w:r>
        <w:rPr>
          <w:rFonts w:ascii="仿宋_GB2312" w:eastAsia="仿宋_GB2312" w:hAnsi="仿宋" w:hint="eastAsia"/>
          <w:sz w:val="32"/>
          <w:szCs w:val="32"/>
        </w:rPr>
        <w:t>。主要原因：</w:t>
      </w:r>
      <w:r>
        <w:rPr>
          <w:rFonts w:ascii="仿宋_GB2312" w:eastAsia="仿宋_GB2312" w:hAnsi="仿宋" w:hint="eastAsia"/>
          <w:sz w:val="32"/>
          <w:szCs w:val="32"/>
        </w:rPr>
        <w:t>2018</w:t>
      </w:r>
      <w:r>
        <w:rPr>
          <w:rFonts w:ascii="仿宋_GB2312" w:eastAsia="仿宋_GB2312" w:hAnsi="仿宋" w:hint="eastAsia"/>
          <w:sz w:val="32"/>
          <w:szCs w:val="32"/>
        </w:rPr>
        <w:t>年度调整了移民项目培训费。</w:t>
      </w:r>
    </w:p>
    <w:p w:rsidR="00614349" w:rsidRDefault="00081182">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614349" w:rsidRDefault="00081182">
      <w:pPr>
        <w:ind w:firstLine="640"/>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208</w:t>
      </w:r>
      <w:r>
        <w:rPr>
          <w:rFonts w:ascii="仿宋" w:eastAsia="仿宋" w:hAnsi="仿宋" w:cs="仿宋"/>
          <w:sz w:val="32"/>
        </w:rPr>
        <w:t>（类）支出</w:t>
      </w:r>
      <w:r>
        <w:rPr>
          <w:rFonts w:ascii="仿宋" w:eastAsia="仿宋" w:hAnsi="仿宋" w:cs="仿宋" w:hint="eastAsia"/>
          <w:sz w:val="32"/>
        </w:rPr>
        <w:t>137</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p>
    <w:p w:rsidR="00614349" w:rsidRDefault="00081182">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614349" w:rsidRDefault="00081182">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208</w:t>
      </w:r>
      <w:r>
        <w:rPr>
          <w:rFonts w:ascii="仿宋" w:eastAsia="仿宋" w:hAnsi="仿宋" w:cs="仿宋"/>
          <w:sz w:val="32"/>
        </w:rPr>
        <w:t>（类）</w:t>
      </w:r>
      <w:r>
        <w:rPr>
          <w:rFonts w:ascii="仿宋" w:eastAsia="仿宋" w:hAnsi="仿宋" w:cs="仿宋" w:hint="eastAsia"/>
          <w:sz w:val="32"/>
        </w:rPr>
        <w:t>22</w:t>
      </w:r>
      <w:r>
        <w:rPr>
          <w:rFonts w:ascii="仿宋" w:eastAsia="仿宋" w:hAnsi="仿宋" w:cs="仿宋"/>
          <w:sz w:val="32"/>
        </w:rPr>
        <w:t>（款）</w:t>
      </w:r>
      <w:r>
        <w:rPr>
          <w:rFonts w:ascii="仿宋" w:eastAsia="仿宋" w:hAnsi="仿宋" w:cs="仿宋" w:hint="eastAsia"/>
          <w:sz w:val="32"/>
        </w:rPr>
        <w:t>02</w:t>
      </w:r>
      <w:r>
        <w:rPr>
          <w:rFonts w:ascii="仿宋" w:eastAsia="仿宋" w:hAnsi="仿宋" w:cs="仿宋"/>
          <w:sz w:val="32"/>
        </w:rPr>
        <w:t>（项）财政拨款支出</w:t>
      </w:r>
      <w:r>
        <w:rPr>
          <w:rFonts w:ascii="仿宋" w:eastAsia="仿宋" w:hAnsi="仿宋" w:cs="仿宋"/>
          <w:sz w:val="32"/>
        </w:rPr>
        <w:t xml:space="preserve"> </w:t>
      </w:r>
      <w:r>
        <w:rPr>
          <w:rFonts w:ascii="仿宋" w:eastAsia="仿宋" w:hAnsi="仿宋" w:cs="仿宋" w:hint="eastAsia"/>
          <w:sz w:val="32"/>
        </w:rPr>
        <w:t>20.33</w:t>
      </w:r>
      <w:r>
        <w:rPr>
          <w:rFonts w:ascii="仿宋" w:eastAsia="仿宋" w:hAnsi="仿宋" w:cs="仿宋"/>
          <w:sz w:val="32"/>
        </w:rPr>
        <w:t>万元，主要用于</w:t>
      </w:r>
      <w:r>
        <w:rPr>
          <w:rFonts w:ascii="仿宋" w:eastAsia="仿宋" w:hAnsi="仿宋" w:cs="仿宋" w:hint="eastAsia"/>
          <w:sz w:val="32"/>
        </w:rPr>
        <w:t>移民培训、</w:t>
      </w:r>
      <w:proofErr w:type="gramStart"/>
      <w:r>
        <w:rPr>
          <w:rFonts w:ascii="仿宋" w:eastAsia="仿宋" w:hAnsi="仿宋" w:cs="仿宋" w:hint="eastAsia"/>
          <w:sz w:val="32"/>
        </w:rPr>
        <w:t>稽察</w:t>
      </w:r>
      <w:proofErr w:type="gramEnd"/>
      <w:r>
        <w:rPr>
          <w:rFonts w:ascii="仿宋" w:eastAsia="仿宋" w:hAnsi="仿宋" w:cs="仿宋" w:hint="eastAsia"/>
          <w:sz w:val="32"/>
        </w:rPr>
        <w:t>内审、监测评估等。</w:t>
      </w:r>
    </w:p>
    <w:p w:rsidR="00614349" w:rsidRDefault="00081182">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208</w:t>
      </w:r>
      <w:r>
        <w:rPr>
          <w:rFonts w:ascii="仿宋" w:eastAsia="仿宋" w:hAnsi="仿宋" w:cs="仿宋"/>
          <w:sz w:val="32"/>
        </w:rPr>
        <w:t>（类）</w:t>
      </w:r>
      <w:r>
        <w:rPr>
          <w:rFonts w:ascii="仿宋" w:eastAsia="仿宋" w:hAnsi="仿宋" w:cs="仿宋" w:hint="eastAsia"/>
          <w:sz w:val="32"/>
        </w:rPr>
        <w:t>22</w:t>
      </w:r>
      <w:r>
        <w:rPr>
          <w:rFonts w:ascii="仿宋" w:eastAsia="仿宋" w:hAnsi="仿宋" w:cs="仿宋"/>
          <w:sz w:val="32"/>
        </w:rPr>
        <w:t>（款）</w:t>
      </w:r>
      <w:r>
        <w:rPr>
          <w:rFonts w:ascii="仿宋" w:eastAsia="仿宋" w:hAnsi="仿宋" w:cs="仿宋" w:hint="eastAsia"/>
          <w:sz w:val="32"/>
        </w:rPr>
        <w:t>99</w:t>
      </w:r>
      <w:r>
        <w:rPr>
          <w:rFonts w:ascii="仿宋" w:eastAsia="仿宋" w:hAnsi="仿宋" w:cs="仿宋"/>
          <w:sz w:val="32"/>
        </w:rPr>
        <w:t>（项）财政拨款支出</w:t>
      </w:r>
      <w:r>
        <w:rPr>
          <w:rFonts w:ascii="仿宋" w:eastAsia="仿宋" w:hAnsi="仿宋" w:cs="仿宋" w:hint="eastAsia"/>
          <w:sz w:val="32"/>
        </w:rPr>
        <w:t>98</w:t>
      </w:r>
      <w:r>
        <w:rPr>
          <w:rFonts w:ascii="仿宋" w:eastAsia="仿宋" w:hAnsi="仿宋" w:cs="仿宋"/>
          <w:sz w:val="32"/>
        </w:rPr>
        <w:t>万元，主要用于</w:t>
      </w:r>
      <w:r>
        <w:rPr>
          <w:rFonts w:ascii="仿宋" w:eastAsia="仿宋" w:hAnsi="仿宋" w:cs="仿宋" w:hint="eastAsia"/>
          <w:sz w:val="32"/>
        </w:rPr>
        <w:t>移民项目</w:t>
      </w:r>
      <w:r>
        <w:rPr>
          <w:rFonts w:ascii="仿宋" w:eastAsia="仿宋" w:hAnsi="仿宋" w:cs="仿宋" w:hint="eastAsia"/>
          <w:sz w:val="32"/>
        </w:rPr>
        <w:t>支出</w:t>
      </w:r>
      <w:r>
        <w:rPr>
          <w:rFonts w:ascii="仿宋" w:eastAsia="仿宋" w:hAnsi="仿宋" w:cs="仿宋" w:hint="eastAsia"/>
          <w:sz w:val="32"/>
        </w:rPr>
        <w:t>。</w:t>
      </w:r>
    </w:p>
    <w:p w:rsidR="00614349" w:rsidRDefault="00614349">
      <w:pPr>
        <w:ind w:firstLine="640"/>
        <w:jc w:val="left"/>
        <w:rPr>
          <w:rFonts w:ascii="黑体" w:eastAsia="黑体" w:hAnsi="黑体" w:cs="黑体"/>
          <w:sz w:val="32"/>
        </w:rPr>
      </w:pPr>
    </w:p>
    <w:p w:rsidR="00614349" w:rsidRDefault="00081182">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益阳市移民开发局</w:t>
      </w:r>
      <w:r>
        <w:rPr>
          <w:rFonts w:ascii="黑体" w:eastAsia="黑体" w:hAnsi="黑体" w:cs="黑体"/>
          <w:sz w:val="32"/>
        </w:rPr>
        <w:t>201</w:t>
      </w:r>
      <w:r>
        <w:rPr>
          <w:rFonts w:ascii="黑体" w:eastAsia="黑体" w:hAnsi="黑体" w:cs="黑体" w:hint="eastAsia"/>
          <w:sz w:val="32"/>
        </w:rPr>
        <w:t>8</w:t>
      </w:r>
      <w:r>
        <w:rPr>
          <w:rFonts w:ascii="黑体" w:eastAsia="黑体" w:hAnsi="黑体" w:cs="黑体"/>
          <w:sz w:val="32"/>
        </w:rPr>
        <w:t xml:space="preserve"> </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614349" w:rsidRDefault="00081182">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614349" w:rsidRDefault="00081182">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8</w:t>
      </w:r>
      <w:r>
        <w:rPr>
          <w:rFonts w:ascii="仿宋" w:eastAsia="仿宋" w:hAnsi="仿宋" w:cs="仿宋"/>
          <w:sz w:val="32"/>
        </w:rPr>
        <w:t xml:space="preserve"> </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经费财政拨款支出预算为</w:t>
      </w:r>
      <w:r>
        <w:rPr>
          <w:rFonts w:ascii="仿宋" w:eastAsia="仿宋" w:hAnsi="仿宋" w:cs="仿宋" w:hint="eastAsia"/>
          <w:sz w:val="32"/>
        </w:rPr>
        <w:t>14</w:t>
      </w:r>
      <w:r>
        <w:rPr>
          <w:rFonts w:ascii="仿宋" w:eastAsia="仿宋" w:hAnsi="仿宋" w:cs="仿宋"/>
          <w:sz w:val="32"/>
        </w:rPr>
        <w:t>万元，支出决算为</w:t>
      </w:r>
      <w:r>
        <w:rPr>
          <w:rFonts w:ascii="仿宋" w:eastAsia="仿宋" w:hAnsi="仿宋" w:cs="仿宋" w:hint="eastAsia"/>
          <w:sz w:val="32"/>
        </w:rPr>
        <w:t>7.69</w:t>
      </w:r>
      <w:r>
        <w:rPr>
          <w:rFonts w:ascii="仿宋" w:eastAsia="仿宋" w:hAnsi="仿宋" w:cs="仿宋"/>
          <w:sz w:val="32"/>
        </w:rPr>
        <w:t>万元，完成预算的</w:t>
      </w:r>
      <w:r>
        <w:rPr>
          <w:rFonts w:ascii="仿宋" w:eastAsia="仿宋" w:hAnsi="仿宋" w:cs="仿宋" w:hint="eastAsia"/>
          <w:sz w:val="32"/>
        </w:rPr>
        <w:t>54.93</w:t>
      </w:r>
      <w:r>
        <w:rPr>
          <w:rFonts w:ascii="仿宋" w:eastAsia="仿宋" w:hAnsi="仿宋" w:cs="仿宋"/>
          <w:sz w:val="32"/>
        </w:rPr>
        <w:t>%</w:t>
      </w:r>
      <w:r>
        <w:rPr>
          <w:rFonts w:ascii="仿宋" w:eastAsia="仿宋" w:hAnsi="仿宋" w:cs="仿宋" w:hint="eastAsia"/>
          <w:sz w:val="32"/>
        </w:rPr>
        <w:t>。同比</w:t>
      </w:r>
      <w:r>
        <w:rPr>
          <w:rFonts w:ascii="仿宋" w:eastAsia="仿宋" w:hAnsi="仿宋" w:cs="仿宋" w:hint="eastAsia"/>
          <w:sz w:val="32"/>
        </w:rPr>
        <w:t>201</w:t>
      </w:r>
      <w:r>
        <w:rPr>
          <w:rFonts w:ascii="仿宋" w:eastAsia="仿宋" w:hAnsi="仿宋" w:cs="仿宋" w:hint="eastAsia"/>
          <w:sz w:val="32"/>
        </w:rPr>
        <w:t>7</w:t>
      </w:r>
      <w:r>
        <w:rPr>
          <w:rFonts w:ascii="仿宋" w:eastAsia="仿宋" w:hAnsi="仿宋" w:cs="仿宋" w:hint="eastAsia"/>
          <w:sz w:val="32"/>
        </w:rPr>
        <w:t>年三</w:t>
      </w:r>
      <w:proofErr w:type="gramStart"/>
      <w:r>
        <w:rPr>
          <w:rFonts w:ascii="仿宋" w:eastAsia="仿宋" w:hAnsi="仿宋" w:cs="仿宋" w:hint="eastAsia"/>
          <w:sz w:val="32"/>
        </w:rPr>
        <w:t>公经费</w:t>
      </w:r>
      <w:proofErr w:type="gramEnd"/>
      <w:r>
        <w:rPr>
          <w:rFonts w:ascii="仿宋" w:eastAsia="仿宋" w:hAnsi="仿宋" w:cs="仿宋" w:hint="eastAsia"/>
          <w:sz w:val="32"/>
        </w:rPr>
        <w:t>下降</w:t>
      </w:r>
      <w:r>
        <w:rPr>
          <w:rFonts w:ascii="仿宋" w:eastAsia="仿宋" w:hAnsi="仿宋" w:cs="仿宋" w:hint="eastAsia"/>
          <w:sz w:val="32"/>
        </w:rPr>
        <w:t>44.52</w:t>
      </w:r>
      <w:r>
        <w:rPr>
          <w:rFonts w:ascii="仿宋" w:eastAsia="仿宋" w:hAnsi="仿宋" w:cs="仿宋" w:hint="eastAsia"/>
          <w:sz w:val="32"/>
        </w:rPr>
        <w:t>%</w:t>
      </w:r>
      <w:r>
        <w:rPr>
          <w:rFonts w:ascii="仿宋" w:eastAsia="仿宋" w:hAnsi="仿宋" w:cs="仿宋" w:hint="eastAsia"/>
          <w:sz w:val="32"/>
        </w:rPr>
        <w:t>。</w:t>
      </w:r>
    </w:p>
    <w:p w:rsidR="00614349" w:rsidRDefault="00081182">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614349" w:rsidRDefault="00081182">
      <w:pPr>
        <w:snapToGrid w:val="0"/>
        <w:spacing w:line="59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 2018</w:t>
      </w:r>
      <w:r>
        <w:rPr>
          <w:rFonts w:ascii="仿宋_GB2312" w:eastAsia="仿宋_GB2312" w:hAnsi="仿宋" w:hint="eastAsia"/>
          <w:sz w:val="32"/>
          <w:szCs w:val="32"/>
        </w:rPr>
        <w:t>年度“三公”经费财政拨款支出决算为</w:t>
      </w:r>
      <w:r>
        <w:rPr>
          <w:rFonts w:ascii="仿宋_GB2312" w:eastAsia="仿宋_GB2312" w:hAnsi="仿宋" w:hint="eastAsia"/>
          <w:sz w:val="32"/>
          <w:szCs w:val="32"/>
        </w:rPr>
        <w:t>7.69</w:t>
      </w:r>
      <w:r>
        <w:rPr>
          <w:rFonts w:ascii="仿宋_GB2312" w:eastAsia="仿宋_GB2312" w:hAnsi="仿宋" w:hint="eastAsia"/>
          <w:sz w:val="32"/>
          <w:szCs w:val="32"/>
        </w:rPr>
        <w:t>万</w:t>
      </w:r>
      <w:r>
        <w:rPr>
          <w:rFonts w:ascii="仿宋_GB2312" w:eastAsia="仿宋_GB2312" w:hAnsi="仿宋" w:hint="eastAsia"/>
          <w:sz w:val="32"/>
          <w:szCs w:val="32"/>
        </w:rPr>
        <w:lastRenderedPageBreak/>
        <w:t>元。其中：公务接待费</w:t>
      </w:r>
      <w:r>
        <w:rPr>
          <w:rFonts w:ascii="仿宋_GB2312" w:eastAsia="仿宋_GB2312" w:hAnsi="仿宋" w:hint="eastAsia"/>
          <w:sz w:val="32"/>
          <w:szCs w:val="32"/>
        </w:rPr>
        <w:t>3.35</w:t>
      </w:r>
      <w:r>
        <w:rPr>
          <w:rFonts w:ascii="仿宋_GB2312" w:eastAsia="仿宋_GB2312" w:hAnsi="仿宋" w:hint="eastAsia"/>
          <w:sz w:val="32"/>
          <w:szCs w:val="32"/>
        </w:rPr>
        <w:t>万元（国内接待费</w:t>
      </w:r>
      <w:r>
        <w:rPr>
          <w:rFonts w:ascii="仿宋_GB2312" w:eastAsia="仿宋_GB2312" w:hAnsi="仿宋" w:hint="eastAsia"/>
          <w:sz w:val="32"/>
          <w:szCs w:val="32"/>
        </w:rPr>
        <w:t>3.35</w:t>
      </w:r>
      <w:r>
        <w:rPr>
          <w:rFonts w:ascii="仿宋_GB2312" w:eastAsia="仿宋_GB2312" w:hAnsi="仿宋" w:hint="eastAsia"/>
          <w:sz w:val="32"/>
          <w:szCs w:val="32"/>
        </w:rPr>
        <w:t>万元，共接待</w:t>
      </w:r>
      <w:r>
        <w:rPr>
          <w:rFonts w:ascii="仿宋_GB2312" w:eastAsia="仿宋_GB2312" w:hAnsi="仿宋" w:hint="eastAsia"/>
          <w:sz w:val="32"/>
          <w:szCs w:val="32"/>
        </w:rPr>
        <w:t>156</w:t>
      </w:r>
      <w:r>
        <w:rPr>
          <w:rFonts w:ascii="仿宋_GB2312" w:eastAsia="仿宋_GB2312" w:hAnsi="仿宋" w:hint="eastAsia"/>
          <w:sz w:val="32"/>
          <w:szCs w:val="32"/>
        </w:rPr>
        <w:t>批次、</w:t>
      </w:r>
      <w:r>
        <w:rPr>
          <w:rFonts w:ascii="仿宋_GB2312" w:eastAsia="仿宋_GB2312" w:hAnsi="仿宋" w:hint="eastAsia"/>
          <w:sz w:val="32"/>
          <w:szCs w:val="32"/>
        </w:rPr>
        <w:t>556</w:t>
      </w:r>
      <w:r>
        <w:rPr>
          <w:rFonts w:ascii="仿宋_GB2312" w:eastAsia="仿宋_GB2312" w:hAnsi="仿宋" w:hint="eastAsia"/>
          <w:sz w:val="32"/>
          <w:szCs w:val="32"/>
        </w:rPr>
        <w:t>人次），公务用车运行维护费</w:t>
      </w:r>
      <w:r>
        <w:rPr>
          <w:rFonts w:ascii="仿宋_GB2312" w:eastAsia="仿宋_GB2312" w:hAnsi="仿宋" w:hint="eastAsia"/>
          <w:sz w:val="32"/>
          <w:szCs w:val="32"/>
        </w:rPr>
        <w:t>4.34</w:t>
      </w:r>
      <w:r>
        <w:rPr>
          <w:rFonts w:ascii="仿宋_GB2312" w:eastAsia="仿宋_GB2312" w:hAnsi="仿宋" w:hint="eastAsia"/>
          <w:sz w:val="32"/>
          <w:szCs w:val="32"/>
        </w:rPr>
        <w:t>万元，较</w:t>
      </w:r>
      <w:r>
        <w:rPr>
          <w:rFonts w:ascii="仿宋_GB2312" w:eastAsia="仿宋_GB2312" w:hAnsi="仿宋" w:hint="eastAsia"/>
          <w:sz w:val="32"/>
          <w:szCs w:val="32"/>
        </w:rPr>
        <w:t>2017</w:t>
      </w:r>
      <w:r>
        <w:rPr>
          <w:rFonts w:ascii="仿宋_GB2312" w:eastAsia="仿宋_GB2312" w:hAnsi="仿宋" w:hint="eastAsia"/>
          <w:sz w:val="32"/>
          <w:szCs w:val="32"/>
        </w:rPr>
        <w:t>年</w:t>
      </w:r>
      <w:r>
        <w:rPr>
          <w:rFonts w:ascii="仿宋_GB2312" w:eastAsia="仿宋_GB2312" w:hAnsi="仿宋" w:hint="eastAsia"/>
          <w:sz w:val="32"/>
          <w:szCs w:val="32"/>
        </w:rPr>
        <w:t>13.86</w:t>
      </w:r>
      <w:r>
        <w:rPr>
          <w:rFonts w:ascii="仿宋_GB2312" w:eastAsia="仿宋_GB2312" w:hAnsi="仿宋" w:hint="eastAsia"/>
          <w:sz w:val="32"/>
          <w:szCs w:val="32"/>
        </w:rPr>
        <w:t>万元减少</w:t>
      </w:r>
      <w:r>
        <w:rPr>
          <w:rFonts w:ascii="仿宋_GB2312" w:eastAsia="仿宋_GB2312" w:hAnsi="仿宋" w:hint="eastAsia"/>
          <w:sz w:val="32"/>
          <w:szCs w:val="32"/>
        </w:rPr>
        <w:t>6.17</w:t>
      </w:r>
      <w:r>
        <w:rPr>
          <w:rFonts w:ascii="仿宋_GB2312" w:eastAsia="仿宋_GB2312" w:hAnsi="仿宋" w:hint="eastAsia"/>
          <w:sz w:val="32"/>
          <w:szCs w:val="32"/>
        </w:rPr>
        <w:t>万元。</w:t>
      </w:r>
      <w:r>
        <w:rPr>
          <w:rFonts w:ascii="仿宋_GB2312" w:eastAsia="仿宋_GB2312" w:hAnsi="仿宋" w:hint="eastAsia"/>
          <w:sz w:val="32"/>
          <w:szCs w:val="32"/>
        </w:rPr>
        <w:t>2018</w:t>
      </w:r>
      <w:r>
        <w:rPr>
          <w:rFonts w:ascii="仿宋_GB2312" w:eastAsia="仿宋_GB2312" w:hAnsi="仿宋" w:hint="eastAsia"/>
          <w:sz w:val="32"/>
          <w:szCs w:val="32"/>
        </w:rPr>
        <w:t>年度“三公”经费减少变化的主要原因：我局认真贯彻执行中央“八项规定”精神，严格控制“三公”经费支出，公车改革，公务用车运行费大幅减少。</w:t>
      </w:r>
    </w:p>
    <w:p w:rsidR="00614349" w:rsidRDefault="00081182">
      <w:pPr>
        <w:ind w:firstLine="640"/>
        <w:jc w:val="left"/>
        <w:rPr>
          <w:rFonts w:ascii="黑体" w:eastAsia="黑体" w:hAnsi="黑体" w:cs="黑体"/>
          <w:sz w:val="32"/>
        </w:rPr>
      </w:pPr>
      <w:r>
        <w:rPr>
          <w:rFonts w:ascii="黑体" w:eastAsia="黑体" w:hAnsi="黑体" w:cs="黑体"/>
          <w:sz w:val="32"/>
        </w:rPr>
        <w:t>九、其他重要事项的情况说明</w:t>
      </w:r>
    </w:p>
    <w:p w:rsidR="00614349" w:rsidRDefault="00081182">
      <w:pPr>
        <w:spacing w:line="620" w:lineRule="atLeast"/>
        <w:ind w:firstLineChars="196" w:firstLine="627"/>
        <w:rPr>
          <w:rFonts w:ascii="仿宋_GB2312" w:eastAsia="仿宋_GB2312" w:hAnsi="新宋体"/>
          <w:sz w:val="32"/>
          <w:szCs w:val="32"/>
        </w:rPr>
      </w:pPr>
      <w:r>
        <w:rPr>
          <w:rFonts w:ascii="仿宋_GB2312" w:eastAsia="仿宋_GB2312" w:hAnsi="新宋体" w:hint="eastAsia"/>
          <w:sz w:val="32"/>
          <w:szCs w:val="32"/>
        </w:rPr>
        <w:t>我局机关为参照公务员管理的全额拨款事业单位，局机关编制为</w:t>
      </w:r>
      <w:r>
        <w:rPr>
          <w:rFonts w:ascii="仿宋_GB2312" w:eastAsia="仿宋_GB2312" w:hAnsi="新宋体" w:hint="eastAsia"/>
          <w:sz w:val="32"/>
          <w:szCs w:val="32"/>
        </w:rPr>
        <w:t>16</w:t>
      </w:r>
      <w:r>
        <w:rPr>
          <w:rFonts w:ascii="仿宋_GB2312" w:eastAsia="仿宋_GB2312" w:hAnsi="新宋体" w:hint="eastAsia"/>
          <w:sz w:val="32"/>
          <w:szCs w:val="32"/>
        </w:rPr>
        <w:t>人，在职实有人数</w:t>
      </w:r>
      <w:r>
        <w:rPr>
          <w:rFonts w:ascii="仿宋_GB2312" w:eastAsia="仿宋_GB2312" w:hAnsi="新宋体" w:hint="eastAsia"/>
          <w:sz w:val="32"/>
          <w:szCs w:val="32"/>
        </w:rPr>
        <w:t>21</w:t>
      </w:r>
      <w:r>
        <w:rPr>
          <w:rFonts w:ascii="仿宋_GB2312" w:eastAsia="仿宋_GB2312" w:hAnsi="新宋体" w:hint="eastAsia"/>
          <w:sz w:val="32"/>
          <w:szCs w:val="32"/>
        </w:rPr>
        <w:t>人，退休人员</w:t>
      </w:r>
      <w:r>
        <w:rPr>
          <w:rFonts w:ascii="仿宋_GB2312" w:eastAsia="仿宋_GB2312" w:hAnsi="新宋体" w:hint="eastAsia"/>
          <w:sz w:val="32"/>
          <w:szCs w:val="32"/>
        </w:rPr>
        <w:t>4</w:t>
      </w:r>
      <w:r>
        <w:rPr>
          <w:rFonts w:ascii="仿宋_GB2312" w:eastAsia="仿宋_GB2312" w:hAnsi="新宋体" w:hint="eastAsia"/>
          <w:sz w:val="32"/>
          <w:szCs w:val="32"/>
        </w:rPr>
        <w:t>名。</w:t>
      </w:r>
    </w:p>
    <w:p w:rsidR="00614349" w:rsidRDefault="00081182">
      <w:pPr>
        <w:spacing w:line="620" w:lineRule="atLeast"/>
        <w:ind w:firstLineChars="196" w:firstLine="627"/>
        <w:rPr>
          <w:rFonts w:ascii="楷体_GB2312" w:eastAsia="楷体_GB2312" w:hAnsi="新宋体"/>
          <w:bCs/>
          <w:sz w:val="32"/>
          <w:szCs w:val="32"/>
        </w:rPr>
      </w:pPr>
      <w:r>
        <w:rPr>
          <w:rFonts w:ascii="楷体_GB2312" w:eastAsia="楷体_GB2312" w:hAnsi="新宋体" w:hint="eastAsia"/>
          <w:bCs/>
          <w:sz w:val="32"/>
          <w:szCs w:val="32"/>
        </w:rPr>
        <w:t>（一）部门整体支出概</w:t>
      </w:r>
      <w:r>
        <w:rPr>
          <w:rFonts w:ascii="楷体_GB2312" w:eastAsia="楷体_GB2312" w:hAnsi="新宋体" w:hint="eastAsia"/>
          <w:bCs/>
          <w:sz w:val="32"/>
          <w:szCs w:val="32"/>
        </w:rPr>
        <w:t>况</w:t>
      </w:r>
    </w:p>
    <w:p w:rsidR="00614349" w:rsidRDefault="00081182">
      <w:pPr>
        <w:spacing w:line="620" w:lineRule="atLeast"/>
        <w:ind w:firstLineChars="196" w:firstLine="627"/>
        <w:rPr>
          <w:rFonts w:ascii="仿宋_GB2312" w:eastAsia="仿宋_GB2312" w:hAnsi="新宋体"/>
          <w:sz w:val="32"/>
          <w:szCs w:val="32"/>
        </w:rPr>
      </w:pPr>
      <w:r>
        <w:rPr>
          <w:rFonts w:ascii="仿宋_GB2312" w:eastAsia="仿宋_GB2312" w:hAnsi="新宋体" w:hint="eastAsia"/>
          <w:sz w:val="32"/>
          <w:szCs w:val="32"/>
        </w:rPr>
        <w:t>2018</w:t>
      </w:r>
      <w:r>
        <w:rPr>
          <w:rFonts w:ascii="仿宋_GB2312" w:eastAsia="仿宋_GB2312" w:hAnsi="新宋体" w:hint="eastAsia"/>
          <w:sz w:val="32"/>
          <w:szCs w:val="32"/>
        </w:rPr>
        <w:t>年部门决算收支完成情况：</w:t>
      </w:r>
    </w:p>
    <w:p w:rsidR="00614349" w:rsidRDefault="00081182">
      <w:pPr>
        <w:spacing w:line="360" w:lineRule="auto"/>
        <w:ind w:firstLineChars="200" w:firstLine="640"/>
        <w:rPr>
          <w:rFonts w:ascii="仿宋_GB2312" w:eastAsia="仿宋_GB2312" w:hAnsi="宋体"/>
          <w:bCs/>
          <w:sz w:val="32"/>
          <w:szCs w:val="32"/>
        </w:rPr>
      </w:pPr>
      <w:r>
        <w:rPr>
          <w:rFonts w:ascii="仿宋_GB2312" w:eastAsia="仿宋_GB2312" w:hAnsi="宋体" w:hint="eastAsia"/>
          <w:bCs/>
          <w:sz w:val="32"/>
          <w:szCs w:val="32"/>
        </w:rPr>
        <w:t>一、全年财政拨入预算指标</w:t>
      </w:r>
      <w:r>
        <w:rPr>
          <w:rFonts w:ascii="仿宋_GB2312" w:eastAsia="仿宋_GB2312" w:hAnsi="宋体" w:hint="eastAsia"/>
          <w:bCs/>
          <w:sz w:val="32"/>
          <w:szCs w:val="32"/>
        </w:rPr>
        <w:t>540.84</w:t>
      </w:r>
      <w:r>
        <w:rPr>
          <w:rFonts w:ascii="仿宋_GB2312" w:eastAsia="仿宋_GB2312" w:hAnsi="宋体" w:hint="eastAsia"/>
          <w:bCs/>
          <w:sz w:val="32"/>
          <w:szCs w:val="32"/>
        </w:rPr>
        <w:t>元。</w:t>
      </w:r>
    </w:p>
    <w:p w:rsidR="00614349" w:rsidRDefault="00081182">
      <w:pPr>
        <w:spacing w:line="360" w:lineRule="auto"/>
        <w:ind w:firstLineChars="200" w:firstLine="640"/>
        <w:rPr>
          <w:rFonts w:ascii="仿宋_GB2312" w:eastAsia="仿宋_GB2312" w:hAnsi="宋体"/>
          <w:b/>
          <w:sz w:val="32"/>
          <w:szCs w:val="32"/>
        </w:rPr>
      </w:pPr>
      <w:r>
        <w:rPr>
          <w:rFonts w:ascii="仿宋_GB2312" w:eastAsia="仿宋_GB2312" w:hAnsi="宋体" w:hint="eastAsia"/>
          <w:bCs/>
          <w:sz w:val="32"/>
          <w:szCs w:val="32"/>
        </w:rPr>
        <w:t>二、全年事业支出为</w:t>
      </w:r>
      <w:r>
        <w:rPr>
          <w:rFonts w:ascii="仿宋_GB2312" w:eastAsia="仿宋_GB2312" w:hAnsi="宋体" w:hint="eastAsia"/>
          <w:bCs/>
          <w:sz w:val="32"/>
          <w:szCs w:val="32"/>
        </w:rPr>
        <w:t>634.2</w:t>
      </w:r>
      <w:r>
        <w:rPr>
          <w:rFonts w:ascii="仿宋_GB2312" w:eastAsia="仿宋_GB2312" w:hAnsi="宋体" w:hint="eastAsia"/>
          <w:bCs/>
          <w:sz w:val="32"/>
          <w:szCs w:val="32"/>
        </w:rPr>
        <w:t>万元。</w:t>
      </w:r>
    </w:p>
    <w:p w:rsidR="00614349" w:rsidRDefault="0008118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（一）、工资福利支出</w:t>
      </w:r>
      <w:r>
        <w:rPr>
          <w:rFonts w:ascii="仿宋_GB2312" w:eastAsia="仿宋_GB2312" w:hAnsi="宋体" w:hint="eastAsia"/>
          <w:sz w:val="32"/>
          <w:szCs w:val="32"/>
        </w:rPr>
        <w:t>316.62</w:t>
      </w:r>
      <w:r>
        <w:rPr>
          <w:rFonts w:ascii="仿宋_GB2312" w:eastAsia="仿宋_GB2312" w:hAnsi="宋体" w:hint="eastAsia"/>
          <w:sz w:val="32"/>
          <w:szCs w:val="32"/>
        </w:rPr>
        <w:t>万元。</w:t>
      </w:r>
    </w:p>
    <w:p w:rsidR="00614349" w:rsidRDefault="0008118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（二）、其他商品及服务支出</w:t>
      </w:r>
      <w:r>
        <w:rPr>
          <w:rFonts w:ascii="仿宋_GB2312" w:eastAsia="仿宋_GB2312" w:hAnsi="宋体" w:hint="eastAsia"/>
          <w:sz w:val="32"/>
          <w:szCs w:val="32"/>
        </w:rPr>
        <w:t>88.64</w:t>
      </w:r>
      <w:r>
        <w:rPr>
          <w:rFonts w:ascii="仿宋_GB2312" w:eastAsia="仿宋_GB2312" w:hAnsi="宋体" w:hint="eastAsia"/>
          <w:sz w:val="32"/>
          <w:szCs w:val="32"/>
        </w:rPr>
        <w:t>万元。</w:t>
      </w:r>
    </w:p>
    <w:p w:rsidR="00614349" w:rsidRDefault="00081182">
      <w:pPr>
        <w:numPr>
          <w:ilvl w:val="0"/>
          <w:numId w:val="2"/>
        </w:num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、对个人和家庭的补助</w:t>
      </w:r>
      <w:r>
        <w:rPr>
          <w:rFonts w:ascii="仿宋_GB2312" w:eastAsia="仿宋_GB2312" w:hAnsi="宋体" w:hint="eastAsia"/>
          <w:sz w:val="32"/>
          <w:szCs w:val="32"/>
        </w:rPr>
        <w:t>15.09</w:t>
      </w:r>
      <w:r>
        <w:rPr>
          <w:rFonts w:ascii="仿宋_GB2312" w:eastAsia="仿宋_GB2312" w:hAnsi="宋体" w:hint="eastAsia"/>
          <w:sz w:val="32"/>
          <w:szCs w:val="32"/>
        </w:rPr>
        <w:t>万元。</w:t>
      </w:r>
    </w:p>
    <w:p w:rsidR="00614349" w:rsidRDefault="00081182">
      <w:pPr>
        <w:numPr>
          <w:ilvl w:val="0"/>
          <w:numId w:val="2"/>
        </w:num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、其他资本性支出</w:t>
      </w:r>
      <w:r>
        <w:rPr>
          <w:rFonts w:ascii="仿宋_GB2312" w:eastAsia="仿宋_GB2312" w:hAnsi="宋体" w:hint="eastAsia"/>
          <w:sz w:val="32"/>
          <w:szCs w:val="32"/>
        </w:rPr>
        <w:t>7.5</w:t>
      </w:r>
      <w:r>
        <w:rPr>
          <w:rFonts w:ascii="仿宋_GB2312" w:eastAsia="仿宋_GB2312" w:hAnsi="宋体" w:hint="eastAsia"/>
          <w:sz w:val="32"/>
          <w:szCs w:val="32"/>
        </w:rPr>
        <w:t>万元。</w:t>
      </w:r>
    </w:p>
    <w:p w:rsidR="00614349" w:rsidRDefault="0008118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（五）、移民项目支出</w:t>
      </w:r>
      <w:r>
        <w:rPr>
          <w:rFonts w:ascii="仿宋_GB2312" w:eastAsia="仿宋_GB2312" w:hAnsi="宋体" w:hint="eastAsia"/>
          <w:sz w:val="32"/>
          <w:szCs w:val="32"/>
        </w:rPr>
        <w:t>206.35</w:t>
      </w:r>
      <w:r>
        <w:rPr>
          <w:rFonts w:ascii="仿宋_GB2312" w:eastAsia="仿宋_GB2312" w:hAnsi="宋体" w:hint="eastAsia"/>
          <w:sz w:val="32"/>
          <w:szCs w:val="32"/>
        </w:rPr>
        <w:t>万元。</w:t>
      </w:r>
    </w:p>
    <w:p w:rsidR="00614349" w:rsidRDefault="00081182">
      <w:pPr>
        <w:spacing w:line="360" w:lineRule="auto"/>
        <w:ind w:firstLine="640"/>
        <w:rPr>
          <w:rFonts w:ascii="仿宋_GB2312" w:eastAsia="仿宋_GB2312" w:hAnsi="宋体"/>
          <w:sz w:val="32"/>
          <w:szCs w:val="32"/>
        </w:rPr>
      </w:pPr>
      <w:r>
        <w:rPr>
          <w:rFonts w:ascii="仿宋_GB2312" w:eastAsia="仿宋_GB2312" w:hAnsi="宋体" w:hint="eastAsia"/>
          <w:sz w:val="32"/>
          <w:szCs w:val="32"/>
        </w:rPr>
        <w:t>2018</w:t>
      </w:r>
      <w:r>
        <w:rPr>
          <w:rFonts w:ascii="仿宋_GB2312" w:eastAsia="仿宋_GB2312" w:hAnsi="宋体" w:hint="eastAsia"/>
          <w:sz w:val="32"/>
          <w:szCs w:val="32"/>
        </w:rPr>
        <w:t>年三</w:t>
      </w:r>
      <w:proofErr w:type="gramStart"/>
      <w:r>
        <w:rPr>
          <w:rFonts w:ascii="仿宋_GB2312" w:eastAsia="仿宋_GB2312" w:hAnsi="宋体" w:hint="eastAsia"/>
          <w:sz w:val="32"/>
          <w:szCs w:val="32"/>
        </w:rPr>
        <w:t>公经费</w:t>
      </w:r>
      <w:proofErr w:type="gramEnd"/>
      <w:r>
        <w:rPr>
          <w:rFonts w:ascii="仿宋_GB2312" w:eastAsia="仿宋_GB2312" w:hAnsi="宋体" w:hint="eastAsia"/>
          <w:sz w:val="32"/>
          <w:szCs w:val="32"/>
        </w:rPr>
        <w:t>支出</w:t>
      </w:r>
      <w:r>
        <w:rPr>
          <w:rFonts w:ascii="仿宋_GB2312" w:eastAsia="仿宋_GB2312" w:hAnsi="宋体" w:hint="eastAsia"/>
          <w:sz w:val="32"/>
          <w:szCs w:val="32"/>
        </w:rPr>
        <w:t>7.69</w:t>
      </w:r>
      <w:r>
        <w:rPr>
          <w:rFonts w:ascii="仿宋_GB2312" w:eastAsia="仿宋_GB2312" w:hAnsi="宋体" w:hint="eastAsia"/>
          <w:sz w:val="32"/>
          <w:szCs w:val="32"/>
        </w:rPr>
        <w:t>万元，其中公务接待费</w:t>
      </w:r>
      <w:r>
        <w:rPr>
          <w:rFonts w:ascii="仿宋_GB2312" w:eastAsia="仿宋_GB2312" w:hAnsi="宋体" w:hint="eastAsia"/>
          <w:sz w:val="32"/>
          <w:szCs w:val="32"/>
        </w:rPr>
        <w:t>3.35</w:t>
      </w:r>
      <w:r>
        <w:rPr>
          <w:rFonts w:ascii="仿宋_GB2312" w:eastAsia="仿宋_GB2312" w:hAnsi="宋体" w:hint="eastAsia"/>
          <w:sz w:val="32"/>
          <w:szCs w:val="32"/>
        </w:rPr>
        <w:t>万元，公车运行经费</w:t>
      </w:r>
      <w:r>
        <w:rPr>
          <w:rFonts w:ascii="仿宋_GB2312" w:eastAsia="仿宋_GB2312" w:hAnsi="宋体" w:hint="eastAsia"/>
          <w:sz w:val="32"/>
          <w:szCs w:val="32"/>
        </w:rPr>
        <w:t>4.34</w:t>
      </w:r>
      <w:r>
        <w:rPr>
          <w:rFonts w:ascii="仿宋_GB2312" w:eastAsia="仿宋_GB2312" w:hAnsi="宋体" w:hint="eastAsia"/>
          <w:sz w:val="32"/>
          <w:szCs w:val="32"/>
        </w:rPr>
        <w:t>万元。同比</w:t>
      </w:r>
      <w:r>
        <w:rPr>
          <w:rFonts w:ascii="仿宋_GB2312" w:eastAsia="仿宋_GB2312" w:hAnsi="宋体" w:hint="eastAsia"/>
          <w:sz w:val="32"/>
          <w:szCs w:val="32"/>
        </w:rPr>
        <w:t>2017</w:t>
      </w:r>
      <w:r>
        <w:rPr>
          <w:rFonts w:ascii="仿宋_GB2312" w:eastAsia="仿宋_GB2312" w:hAnsi="宋体" w:hint="eastAsia"/>
          <w:sz w:val="32"/>
          <w:szCs w:val="32"/>
        </w:rPr>
        <w:t>年三</w:t>
      </w:r>
      <w:proofErr w:type="gramStart"/>
      <w:r>
        <w:rPr>
          <w:rFonts w:ascii="仿宋_GB2312" w:eastAsia="仿宋_GB2312" w:hAnsi="宋体" w:hint="eastAsia"/>
          <w:sz w:val="32"/>
          <w:szCs w:val="32"/>
        </w:rPr>
        <w:t>公经费</w:t>
      </w:r>
      <w:proofErr w:type="gramEnd"/>
      <w:r>
        <w:rPr>
          <w:rFonts w:ascii="仿宋_GB2312" w:eastAsia="仿宋_GB2312" w:hAnsi="宋体" w:hint="eastAsia"/>
          <w:sz w:val="32"/>
          <w:szCs w:val="32"/>
        </w:rPr>
        <w:t>下降</w:t>
      </w:r>
      <w:r>
        <w:rPr>
          <w:rFonts w:ascii="仿宋_GB2312" w:eastAsia="仿宋_GB2312" w:hAnsi="宋体" w:hint="eastAsia"/>
          <w:sz w:val="32"/>
          <w:szCs w:val="32"/>
        </w:rPr>
        <w:t>44.52%</w:t>
      </w:r>
      <w:r>
        <w:rPr>
          <w:rFonts w:ascii="仿宋_GB2312" w:eastAsia="仿宋_GB2312" w:hAnsi="宋体" w:hint="eastAsia"/>
          <w:sz w:val="32"/>
          <w:szCs w:val="32"/>
        </w:rPr>
        <w:t>。</w:t>
      </w:r>
    </w:p>
    <w:p w:rsidR="00614349" w:rsidRDefault="00081182">
      <w:pPr>
        <w:ind w:firstLineChars="200" w:firstLine="640"/>
        <w:rPr>
          <w:rFonts w:ascii="仿宋" w:eastAsia="仿宋" w:hAnsi="仿宋"/>
          <w:sz w:val="32"/>
          <w:szCs w:val="32"/>
        </w:rPr>
      </w:pPr>
      <w:r>
        <w:rPr>
          <w:rFonts w:ascii="仿宋" w:eastAsia="仿宋" w:hAnsi="仿宋" w:hint="eastAsia"/>
          <w:sz w:val="32"/>
          <w:szCs w:val="32"/>
        </w:rPr>
        <w:t>2018</w:t>
      </w:r>
      <w:r>
        <w:rPr>
          <w:rFonts w:ascii="仿宋" w:eastAsia="仿宋" w:hAnsi="仿宋" w:hint="eastAsia"/>
          <w:sz w:val="32"/>
          <w:szCs w:val="32"/>
        </w:rPr>
        <w:t>年市移民开发局机关运行经费</w:t>
      </w:r>
      <w:r>
        <w:rPr>
          <w:rFonts w:ascii="仿宋" w:eastAsia="仿宋" w:hAnsi="仿宋" w:hint="eastAsia"/>
          <w:sz w:val="32"/>
          <w:szCs w:val="32"/>
        </w:rPr>
        <w:t>96.15</w:t>
      </w:r>
      <w:r>
        <w:rPr>
          <w:rFonts w:ascii="仿宋" w:eastAsia="仿宋" w:hAnsi="仿宋" w:hint="eastAsia"/>
          <w:sz w:val="32"/>
          <w:szCs w:val="32"/>
        </w:rPr>
        <w:t>万元，国有</w:t>
      </w:r>
      <w:r>
        <w:rPr>
          <w:rFonts w:ascii="仿宋" w:eastAsia="仿宋" w:hAnsi="仿宋" w:hint="eastAsia"/>
          <w:sz w:val="32"/>
          <w:szCs w:val="32"/>
        </w:rPr>
        <w:lastRenderedPageBreak/>
        <w:t>资产占用</w:t>
      </w:r>
      <w:r>
        <w:rPr>
          <w:rFonts w:ascii="仿宋" w:eastAsia="仿宋" w:hAnsi="仿宋" w:hint="eastAsia"/>
          <w:sz w:val="32"/>
          <w:szCs w:val="32"/>
        </w:rPr>
        <w:t>100.95</w:t>
      </w:r>
      <w:r>
        <w:rPr>
          <w:rFonts w:ascii="仿宋" w:eastAsia="仿宋" w:hAnsi="仿宋" w:hint="eastAsia"/>
          <w:sz w:val="32"/>
          <w:szCs w:val="32"/>
        </w:rPr>
        <w:t>万元，其中小车一台</w:t>
      </w:r>
      <w:r>
        <w:rPr>
          <w:rFonts w:ascii="仿宋" w:eastAsia="仿宋" w:hAnsi="仿宋" w:hint="eastAsia"/>
          <w:sz w:val="32"/>
          <w:szCs w:val="32"/>
        </w:rPr>
        <w:t>16.9</w:t>
      </w:r>
      <w:r>
        <w:rPr>
          <w:rFonts w:ascii="仿宋" w:eastAsia="仿宋" w:hAnsi="仿宋" w:hint="eastAsia"/>
          <w:sz w:val="32"/>
          <w:szCs w:val="32"/>
        </w:rPr>
        <w:t>万元，其他固定资产</w:t>
      </w:r>
      <w:r>
        <w:rPr>
          <w:rFonts w:ascii="仿宋" w:eastAsia="仿宋" w:hAnsi="仿宋" w:hint="eastAsia"/>
          <w:sz w:val="32"/>
          <w:szCs w:val="32"/>
        </w:rPr>
        <w:t>84.05</w:t>
      </w:r>
      <w:r>
        <w:rPr>
          <w:rFonts w:ascii="仿宋" w:eastAsia="仿宋" w:hAnsi="仿宋" w:hint="eastAsia"/>
          <w:sz w:val="32"/>
          <w:szCs w:val="32"/>
        </w:rPr>
        <w:t>万元。</w:t>
      </w:r>
    </w:p>
    <w:p w:rsidR="00614349" w:rsidRDefault="00614349">
      <w:pPr>
        <w:spacing w:line="360" w:lineRule="auto"/>
        <w:ind w:firstLine="640"/>
        <w:rPr>
          <w:rFonts w:ascii="仿宋_GB2312" w:eastAsia="仿宋_GB2312" w:hAnsi="宋体"/>
          <w:sz w:val="32"/>
          <w:szCs w:val="32"/>
        </w:rPr>
      </w:pPr>
    </w:p>
    <w:p w:rsidR="00614349" w:rsidRDefault="00081182">
      <w:pPr>
        <w:spacing w:line="620" w:lineRule="atLeast"/>
        <w:ind w:firstLineChars="196" w:firstLine="627"/>
        <w:rPr>
          <w:rFonts w:ascii="楷体_GB2312" w:eastAsia="楷体_GB2312" w:hAnsi="新宋体"/>
          <w:bCs/>
          <w:sz w:val="32"/>
          <w:szCs w:val="32"/>
        </w:rPr>
      </w:pPr>
      <w:r>
        <w:rPr>
          <w:rFonts w:ascii="楷体_GB2312" w:eastAsia="楷体_GB2312" w:hAnsi="新宋体" w:hint="eastAsia"/>
          <w:bCs/>
          <w:sz w:val="32"/>
          <w:szCs w:val="32"/>
        </w:rPr>
        <w:t>（二）整体支出绩效目标</w:t>
      </w:r>
    </w:p>
    <w:p w:rsidR="00614349" w:rsidRDefault="00081182">
      <w:pPr>
        <w:spacing w:line="620" w:lineRule="atLeast"/>
        <w:ind w:firstLineChars="196" w:firstLine="627"/>
        <w:rPr>
          <w:rFonts w:ascii="仿宋_GB2312" w:eastAsia="仿宋_GB2312" w:hAnsi="新宋体"/>
          <w:sz w:val="32"/>
          <w:szCs w:val="32"/>
        </w:rPr>
      </w:pPr>
      <w:r>
        <w:rPr>
          <w:rFonts w:ascii="仿宋_GB2312" w:eastAsia="仿宋_GB2312" w:hAnsi="新宋体" w:hint="eastAsia"/>
          <w:bCs/>
          <w:sz w:val="32"/>
          <w:szCs w:val="32"/>
        </w:rPr>
        <w:t>个性指标：</w:t>
      </w:r>
      <w:r>
        <w:rPr>
          <w:rFonts w:ascii="仿宋_GB2312" w:eastAsia="仿宋_GB2312" w:hAnsi="新宋体" w:hint="eastAsia"/>
          <w:bCs/>
          <w:sz w:val="32"/>
          <w:szCs w:val="32"/>
        </w:rPr>
        <w:t>2018</w:t>
      </w:r>
      <w:r>
        <w:rPr>
          <w:rFonts w:ascii="仿宋_GB2312" w:eastAsia="仿宋_GB2312" w:hAnsi="新宋体" w:hint="eastAsia"/>
          <w:bCs/>
          <w:sz w:val="32"/>
          <w:szCs w:val="32"/>
        </w:rPr>
        <w:t>年，市委市政府和上级部门</w:t>
      </w:r>
      <w:r>
        <w:rPr>
          <w:rFonts w:ascii="仿宋_GB2312" w:eastAsia="仿宋_GB2312" w:hAnsi="新宋体" w:hint="eastAsia"/>
          <w:sz w:val="32"/>
          <w:szCs w:val="32"/>
        </w:rPr>
        <w:t>对市移民局绩效考核工作有：一是重点民生实事，二是移民产业开发项目，三是移民培训，四是移民资金管理。</w:t>
      </w:r>
    </w:p>
    <w:p w:rsidR="00614349" w:rsidRDefault="00081182">
      <w:pPr>
        <w:spacing w:line="620" w:lineRule="atLeast"/>
        <w:ind w:firstLineChars="196" w:firstLine="627"/>
        <w:rPr>
          <w:rFonts w:ascii="仿宋_GB2312" w:eastAsia="仿宋_GB2312" w:hAnsi="新宋体"/>
          <w:bCs/>
          <w:sz w:val="32"/>
          <w:szCs w:val="32"/>
        </w:rPr>
      </w:pPr>
      <w:r>
        <w:rPr>
          <w:rFonts w:ascii="仿宋_GB2312" w:eastAsia="仿宋_GB2312" w:hAnsi="新宋体" w:hint="eastAsia"/>
          <w:bCs/>
          <w:sz w:val="32"/>
          <w:szCs w:val="32"/>
        </w:rPr>
        <w:t>预决算公开：</w:t>
      </w:r>
      <w:r>
        <w:rPr>
          <w:rFonts w:ascii="仿宋_GB2312" w:eastAsia="仿宋_GB2312" w:hAnsi="新宋体" w:hint="eastAsia"/>
          <w:bCs/>
          <w:sz w:val="32"/>
          <w:szCs w:val="32"/>
        </w:rPr>
        <w:t>2018</w:t>
      </w:r>
      <w:r>
        <w:rPr>
          <w:rFonts w:ascii="仿宋_GB2312" w:eastAsia="仿宋_GB2312" w:hAnsi="新宋体" w:hint="eastAsia"/>
          <w:bCs/>
          <w:sz w:val="32"/>
          <w:szCs w:val="32"/>
        </w:rPr>
        <w:t>年，按照上级的要求，我局在政府网站上进行了预决算公开。</w:t>
      </w:r>
    </w:p>
    <w:p w:rsidR="00614349" w:rsidRDefault="00081182">
      <w:pPr>
        <w:spacing w:line="620" w:lineRule="atLeast"/>
        <w:ind w:firstLineChars="196" w:firstLine="627"/>
        <w:rPr>
          <w:rFonts w:ascii="仿宋_GB2312" w:eastAsia="仿宋_GB2312" w:hAnsi="新宋体"/>
          <w:bCs/>
          <w:sz w:val="32"/>
          <w:szCs w:val="32"/>
        </w:rPr>
      </w:pPr>
      <w:r>
        <w:rPr>
          <w:rFonts w:ascii="仿宋_GB2312" w:eastAsia="仿宋_GB2312" w:hAnsi="新宋体" w:hint="eastAsia"/>
          <w:bCs/>
          <w:sz w:val="32"/>
          <w:szCs w:val="32"/>
        </w:rPr>
        <w:t>资产管理：我们进一步加强资产的管理，制定了《市移民局机关资产管理制度》等制度，明确了具体责任人，完善了固定资产档案，严格报批、</w:t>
      </w:r>
      <w:proofErr w:type="gramStart"/>
      <w:r>
        <w:rPr>
          <w:rFonts w:ascii="仿宋_GB2312" w:eastAsia="仿宋_GB2312" w:hAnsi="新宋体" w:hint="eastAsia"/>
          <w:bCs/>
          <w:sz w:val="32"/>
          <w:szCs w:val="32"/>
        </w:rPr>
        <w:t>销审等</w:t>
      </w:r>
      <w:proofErr w:type="gramEnd"/>
      <w:r>
        <w:rPr>
          <w:rFonts w:ascii="仿宋_GB2312" w:eastAsia="仿宋_GB2312" w:hAnsi="新宋体" w:hint="eastAsia"/>
          <w:bCs/>
          <w:sz w:val="32"/>
          <w:szCs w:val="32"/>
        </w:rPr>
        <w:t>手续，做好资产登记工作，单位无任何资产流失现象。</w:t>
      </w:r>
    </w:p>
    <w:p w:rsidR="00614349" w:rsidRDefault="00081182">
      <w:pPr>
        <w:spacing w:line="620" w:lineRule="atLeast"/>
        <w:ind w:firstLineChars="196" w:firstLine="627"/>
        <w:rPr>
          <w:rFonts w:ascii="仿宋_GB2312" w:eastAsia="仿宋_GB2312" w:hAnsi="新宋体"/>
          <w:bCs/>
          <w:sz w:val="32"/>
          <w:szCs w:val="32"/>
        </w:rPr>
      </w:pPr>
      <w:r>
        <w:rPr>
          <w:rFonts w:ascii="仿宋_GB2312" w:eastAsia="仿宋_GB2312" w:hAnsi="新宋体" w:hint="eastAsia"/>
          <w:bCs/>
          <w:sz w:val="32"/>
          <w:szCs w:val="32"/>
        </w:rPr>
        <w:t>三</w:t>
      </w:r>
      <w:proofErr w:type="gramStart"/>
      <w:r>
        <w:rPr>
          <w:rFonts w:ascii="仿宋_GB2312" w:eastAsia="仿宋_GB2312" w:hAnsi="新宋体" w:hint="eastAsia"/>
          <w:bCs/>
          <w:sz w:val="32"/>
          <w:szCs w:val="32"/>
        </w:rPr>
        <w:t>公经费</w:t>
      </w:r>
      <w:proofErr w:type="gramEnd"/>
      <w:r>
        <w:rPr>
          <w:rFonts w:ascii="仿宋_GB2312" w:eastAsia="仿宋_GB2312" w:hAnsi="新宋体" w:hint="eastAsia"/>
          <w:bCs/>
          <w:sz w:val="32"/>
          <w:szCs w:val="32"/>
        </w:rPr>
        <w:t>控制情况：我局贯彻落实上级有关精神，严格控制“三公经费”支出，取得了良好效果。具体情况如下：</w:t>
      </w:r>
      <w:r>
        <w:rPr>
          <w:rFonts w:ascii="仿宋_GB2312" w:eastAsia="仿宋_GB2312" w:hAnsi="新宋体" w:hint="eastAsia"/>
          <w:bCs/>
          <w:sz w:val="32"/>
          <w:szCs w:val="32"/>
        </w:rPr>
        <w:t>2018</w:t>
      </w:r>
      <w:r>
        <w:rPr>
          <w:rFonts w:ascii="仿宋_GB2312" w:eastAsia="仿宋_GB2312" w:hAnsi="新宋体" w:hint="eastAsia"/>
          <w:bCs/>
          <w:sz w:val="32"/>
          <w:szCs w:val="32"/>
        </w:rPr>
        <w:t>年“三公”经费</w:t>
      </w:r>
      <w:r>
        <w:rPr>
          <w:rFonts w:ascii="仿宋_GB2312" w:eastAsia="仿宋_GB2312" w:hAnsi="新宋体" w:hint="eastAsia"/>
          <w:bCs/>
          <w:sz w:val="32"/>
          <w:szCs w:val="32"/>
        </w:rPr>
        <w:t>7.69</w:t>
      </w:r>
      <w:r>
        <w:rPr>
          <w:rFonts w:ascii="仿宋_GB2312" w:eastAsia="仿宋_GB2312" w:hAnsi="新宋体" w:hint="eastAsia"/>
          <w:bCs/>
          <w:sz w:val="32"/>
          <w:szCs w:val="32"/>
        </w:rPr>
        <w:t>万元，其中公务接待费为</w:t>
      </w:r>
      <w:r>
        <w:rPr>
          <w:rFonts w:ascii="仿宋_GB2312" w:eastAsia="仿宋_GB2312" w:hAnsi="新宋体" w:hint="eastAsia"/>
          <w:bCs/>
          <w:sz w:val="32"/>
          <w:szCs w:val="32"/>
        </w:rPr>
        <w:t>3.35</w:t>
      </w:r>
      <w:r>
        <w:rPr>
          <w:rFonts w:ascii="仿宋_GB2312" w:eastAsia="仿宋_GB2312" w:hAnsi="新宋体" w:hint="eastAsia"/>
          <w:bCs/>
          <w:sz w:val="32"/>
          <w:szCs w:val="32"/>
        </w:rPr>
        <w:t>万元，公务用车费</w:t>
      </w:r>
      <w:r>
        <w:rPr>
          <w:rFonts w:ascii="仿宋_GB2312" w:eastAsia="仿宋_GB2312" w:hAnsi="新宋体" w:hint="eastAsia"/>
          <w:bCs/>
          <w:sz w:val="32"/>
          <w:szCs w:val="32"/>
        </w:rPr>
        <w:t>4.34</w:t>
      </w:r>
      <w:r>
        <w:rPr>
          <w:rFonts w:ascii="仿宋_GB2312" w:eastAsia="仿宋_GB2312" w:hAnsi="新宋体" w:hint="eastAsia"/>
          <w:bCs/>
          <w:sz w:val="32"/>
          <w:szCs w:val="32"/>
        </w:rPr>
        <w:t>万元，无因公出国（境）费。</w:t>
      </w:r>
    </w:p>
    <w:p w:rsidR="00614349" w:rsidRDefault="00081182">
      <w:pPr>
        <w:spacing w:line="620" w:lineRule="atLeast"/>
        <w:ind w:firstLineChars="196" w:firstLine="627"/>
        <w:rPr>
          <w:rFonts w:ascii="仿宋_GB2312" w:eastAsia="仿宋_GB2312" w:hAnsi="新宋体"/>
          <w:bCs/>
          <w:sz w:val="32"/>
          <w:szCs w:val="32"/>
        </w:rPr>
      </w:pPr>
      <w:r>
        <w:rPr>
          <w:rFonts w:ascii="仿宋_GB2312" w:eastAsia="仿宋_GB2312" w:hAnsi="新宋体" w:hint="eastAsia"/>
          <w:bCs/>
          <w:sz w:val="32"/>
          <w:szCs w:val="32"/>
        </w:rPr>
        <w:t>内部管理制度建设情况：</w:t>
      </w:r>
      <w:r>
        <w:rPr>
          <w:rFonts w:ascii="仿宋_GB2312" w:eastAsia="仿宋_GB2312" w:hAnsi="新宋体" w:hint="eastAsia"/>
          <w:bCs/>
          <w:sz w:val="32"/>
          <w:szCs w:val="32"/>
        </w:rPr>
        <w:t>2018</w:t>
      </w:r>
      <w:r>
        <w:rPr>
          <w:rFonts w:ascii="仿宋_GB2312" w:eastAsia="仿宋_GB2312" w:hAnsi="新宋体" w:hint="eastAsia"/>
          <w:bCs/>
          <w:sz w:val="32"/>
          <w:szCs w:val="32"/>
        </w:rPr>
        <w:t>年，我局制定了《益阳市移民局内控手册》、《益阳市移民局专项资金财务管理办法》等一系列内部制度。</w:t>
      </w:r>
    </w:p>
    <w:p w:rsidR="00614349" w:rsidRDefault="00081182">
      <w:pPr>
        <w:spacing w:line="620" w:lineRule="atLeast"/>
        <w:ind w:firstLineChars="196" w:firstLine="627"/>
        <w:rPr>
          <w:rFonts w:ascii="仿宋_GB2312" w:eastAsia="仿宋_GB2312" w:hAnsi="新宋体"/>
          <w:bCs/>
          <w:sz w:val="32"/>
          <w:szCs w:val="32"/>
        </w:rPr>
      </w:pPr>
      <w:r>
        <w:rPr>
          <w:rFonts w:ascii="仿宋_GB2312" w:eastAsia="仿宋_GB2312" w:hAnsi="新宋体" w:hint="eastAsia"/>
          <w:bCs/>
          <w:sz w:val="32"/>
          <w:szCs w:val="32"/>
        </w:rPr>
        <w:t>项目绩效总目标完成情况：</w:t>
      </w:r>
      <w:r>
        <w:rPr>
          <w:rFonts w:ascii="仿宋_GB2312" w:eastAsia="仿宋_GB2312" w:hAnsi="新宋体" w:hint="eastAsia"/>
          <w:bCs/>
          <w:sz w:val="32"/>
          <w:szCs w:val="32"/>
        </w:rPr>
        <w:t>2018</w:t>
      </w:r>
      <w:r>
        <w:rPr>
          <w:rFonts w:ascii="仿宋_GB2312" w:eastAsia="仿宋_GB2312" w:hAnsi="新宋体" w:hint="eastAsia"/>
          <w:bCs/>
          <w:sz w:val="32"/>
          <w:szCs w:val="32"/>
        </w:rPr>
        <w:t>年，我局移民避险搬迁、移民产业开发项目等各项业务工作任务圆满完成。</w:t>
      </w:r>
    </w:p>
    <w:p w:rsidR="00614349" w:rsidRDefault="00081182">
      <w:pPr>
        <w:spacing w:line="620" w:lineRule="atLeast"/>
        <w:ind w:firstLineChars="196" w:firstLine="627"/>
        <w:rPr>
          <w:rFonts w:ascii="楷体_GB2312" w:eastAsia="楷体_GB2312" w:hAnsi="新宋体"/>
          <w:bCs/>
          <w:sz w:val="32"/>
          <w:szCs w:val="32"/>
        </w:rPr>
      </w:pPr>
      <w:r>
        <w:rPr>
          <w:rFonts w:ascii="楷体_GB2312" w:eastAsia="楷体_GB2312" w:hAnsi="新宋体" w:hint="eastAsia"/>
          <w:bCs/>
          <w:sz w:val="32"/>
          <w:szCs w:val="32"/>
        </w:rPr>
        <w:lastRenderedPageBreak/>
        <w:t>（三）部门整体支出情况分析</w:t>
      </w:r>
    </w:p>
    <w:p w:rsidR="00614349" w:rsidRDefault="00081182">
      <w:pPr>
        <w:spacing w:line="620" w:lineRule="atLeast"/>
        <w:ind w:firstLineChars="196" w:firstLine="627"/>
        <w:rPr>
          <w:rFonts w:ascii="仿宋_GB2312" w:eastAsia="仿宋_GB2312" w:hAnsi="新宋体"/>
          <w:sz w:val="32"/>
          <w:szCs w:val="32"/>
        </w:rPr>
      </w:pPr>
      <w:r>
        <w:rPr>
          <w:rFonts w:ascii="仿宋_GB2312" w:eastAsia="仿宋_GB2312" w:hAnsi="新宋体" w:hint="eastAsia"/>
          <w:sz w:val="32"/>
          <w:szCs w:val="32"/>
        </w:rPr>
        <w:t>从整体情况来看，我局严格按照年初预算进行部门整体支出。在支出过程中，能严格遵守各项规章制度，“三公经费”逐年下降。所有项目都详细制定了方案，严格按方案组织实施，并加强了监督。尤其是在专项经费支出上，我们能严格执行《益阳市市移民专项资金财务管理办法》，专款专用，无截留、无挪用等现象。</w:t>
      </w:r>
    </w:p>
    <w:p w:rsidR="00614349" w:rsidRDefault="00614349">
      <w:pPr>
        <w:ind w:firstLine="640"/>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ind w:firstLine="640"/>
        <w:jc w:val="left"/>
        <w:rPr>
          <w:rFonts w:ascii="楷体" w:eastAsia="楷体" w:hAnsi="楷体" w:cs="楷体"/>
          <w:sz w:val="32"/>
        </w:rPr>
      </w:pPr>
    </w:p>
    <w:p w:rsidR="00614349" w:rsidRDefault="00614349">
      <w:pPr>
        <w:ind w:firstLine="640"/>
        <w:jc w:val="left"/>
        <w:rPr>
          <w:rFonts w:ascii="楷体" w:eastAsia="楷体" w:hAnsi="楷体" w:cs="楷体"/>
          <w:sz w:val="32"/>
        </w:rPr>
      </w:pPr>
    </w:p>
    <w:p w:rsidR="00614349" w:rsidRDefault="00614349">
      <w:pPr>
        <w:ind w:firstLine="640"/>
        <w:jc w:val="left"/>
        <w:rPr>
          <w:rFonts w:ascii="楷体" w:eastAsia="楷体" w:hAnsi="楷体" w:cs="楷体"/>
          <w:sz w:val="32"/>
        </w:rPr>
      </w:pPr>
    </w:p>
    <w:p w:rsidR="00614349" w:rsidRDefault="00614349">
      <w:pPr>
        <w:ind w:firstLine="640"/>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614349">
      <w:pPr>
        <w:jc w:val="left"/>
        <w:rPr>
          <w:rFonts w:ascii="楷体" w:eastAsia="楷体" w:hAnsi="楷体" w:cs="楷体"/>
          <w:sz w:val="32"/>
        </w:rPr>
      </w:pPr>
    </w:p>
    <w:p w:rsidR="00614349" w:rsidRDefault="00081182">
      <w:pPr>
        <w:jc w:val="center"/>
        <w:rPr>
          <w:rFonts w:ascii="宋体" w:eastAsia="宋体" w:hAnsi="宋体" w:cs="宋体"/>
          <w:sz w:val="44"/>
        </w:rPr>
      </w:pPr>
      <w:r>
        <w:rPr>
          <w:rFonts w:ascii="宋体" w:eastAsia="宋体" w:hAnsi="宋体" w:cs="宋体"/>
          <w:sz w:val="44"/>
        </w:rPr>
        <w:lastRenderedPageBreak/>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614349" w:rsidRDefault="00614349">
      <w:pPr>
        <w:jc w:val="center"/>
        <w:rPr>
          <w:rFonts w:ascii="方正小标宋_GBK" w:eastAsia="方正小标宋_GBK" w:hAnsi="方正小标宋_GBK" w:cs="方正小标宋_GBK"/>
          <w:sz w:val="44"/>
        </w:rPr>
      </w:pPr>
    </w:p>
    <w:p w:rsidR="00614349" w:rsidRDefault="00614349">
      <w:pPr>
        <w:ind w:firstLine="643"/>
        <w:jc w:val="left"/>
        <w:rPr>
          <w:rFonts w:ascii="仿宋" w:eastAsia="仿宋" w:hAnsi="仿宋" w:cs="仿宋"/>
          <w:b/>
          <w:sz w:val="32"/>
        </w:rPr>
      </w:pPr>
    </w:p>
    <w:p w:rsidR="00614349" w:rsidRDefault="00081182">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w:t>
      </w:r>
      <w:r>
        <w:rPr>
          <w:rFonts w:ascii="仿宋" w:eastAsia="仿宋" w:hAnsi="仿宋" w:cs="仿宋"/>
          <w:sz w:val="32"/>
        </w:rPr>
        <w:t>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lastRenderedPageBreak/>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614349" w:rsidRDefault="00081182">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614349" w:rsidRDefault="00081182">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w:t>
      </w:r>
      <w:proofErr w:type="gramStart"/>
      <w:r>
        <w:rPr>
          <w:rFonts w:ascii="仿宋" w:eastAsia="仿宋" w:hAnsi="仿宋" w:cs="仿宋"/>
          <w:sz w:val="32"/>
        </w:rPr>
        <w:t>费反映</w:t>
      </w:r>
      <w:proofErr w:type="gramEnd"/>
      <w:r>
        <w:rPr>
          <w:rFonts w:ascii="仿宋" w:eastAsia="仿宋" w:hAnsi="仿宋" w:cs="仿宋"/>
          <w:sz w:val="32"/>
        </w:rPr>
        <w:t>单位公务出国（境）的国际旅费、国外城市间交通费、住宿费、伙食费、培训费、公杂费等支出；</w:t>
      </w:r>
      <w:r>
        <w:rPr>
          <w:rFonts w:ascii="仿宋" w:eastAsia="仿宋" w:hAnsi="仿宋" w:cs="仿宋"/>
          <w:sz w:val="32"/>
        </w:rPr>
        <w:t>公务用车购置及运行</w:t>
      </w:r>
      <w:proofErr w:type="gramStart"/>
      <w:r>
        <w:rPr>
          <w:rFonts w:ascii="仿宋" w:eastAsia="仿宋" w:hAnsi="仿宋" w:cs="仿宋"/>
          <w:sz w:val="32"/>
        </w:rPr>
        <w:t>费反映</w:t>
      </w:r>
      <w:proofErr w:type="gramEnd"/>
      <w:r>
        <w:rPr>
          <w:rFonts w:ascii="仿宋" w:eastAsia="仿宋" w:hAnsi="仿宋" w:cs="仿宋"/>
          <w:sz w:val="32"/>
        </w:rPr>
        <w:t>单位公务用车车辆购置支出（</w:t>
      </w:r>
      <w:proofErr w:type="gramStart"/>
      <w:r>
        <w:rPr>
          <w:rFonts w:ascii="仿宋" w:eastAsia="仿宋" w:hAnsi="仿宋" w:cs="仿宋"/>
          <w:sz w:val="32"/>
        </w:rPr>
        <w:t>含车辆</w:t>
      </w:r>
      <w:proofErr w:type="gramEnd"/>
      <w:r>
        <w:rPr>
          <w:rFonts w:ascii="仿宋" w:eastAsia="仿宋" w:hAnsi="仿宋" w:cs="仿宋"/>
          <w:sz w:val="32"/>
        </w:rPr>
        <w:t>购置税）及租用费、燃料费、维修费、过路过桥费、保险费、安全奖励费用等支出；公务接待</w:t>
      </w:r>
      <w:proofErr w:type="gramStart"/>
      <w:r>
        <w:rPr>
          <w:rFonts w:ascii="仿宋" w:eastAsia="仿宋" w:hAnsi="仿宋" w:cs="仿宋"/>
          <w:sz w:val="32"/>
        </w:rPr>
        <w:t>费反映</w:t>
      </w:r>
      <w:proofErr w:type="gramEnd"/>
      <w:r>
        <w:rPr>
          <w:rFonts w:ascii="仿宋" w:eastAsia="仿宋" w:hAnsi="仿宋" w:cs="仿宋"/>
          <w:sz w:val="32"/>
        </w:rPr>
        <w:t>单位按规定开支的各类公务接待（含外宾接待）支出。</w:t>
      </w:r>
      <w:r>
        <w:rPr>
          <w:rFonts w:ascii="仿宋" w:eastAsia="仿宋" w:hAnsi="仿宋" w:cs="仿宋"/>
          <w:sz w:val="32"/>
        </w:rPr>
        <w:t xml:space="preserve"> </w:t>
      </w:r>
    </w:p>
    <w:p w:rsidR="00614349" w:rsidRDefault="00081182">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w:t>
      </w:r>
      <w:r>
        <w:rPr>
          <w:rFonts w:ascii="仿宋" w:eastAsia="仿宋" w:hAnsi="仿宋" w:cs="仿宋"/>
          <w:sz w:val="32"/>
        </w:rPr>
        <w:lastRenderedPageBreak/>
        <w:t>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614349" w:rsidRDefault="00614349">
      <w:pPr>
        <w:ind w:firstLine="643"/>
        <w:jc w:val="left"/>
        <w:rPr>
          <w:rFonts w:ascii="仿宋" w:eastAsia="仿宋" w:hAnsi="仿宋" w:cs="仿宋"/>
          <w:b/>
          <w:color w:val="FF0000"/>
          <w:sz w:val="32"/>
        </w:rPr>
      </w:pPr>
    </w:p>
    <w:p w:rsidR="00614349" w:rsidRDefault="00614349">
      <w:pPr>
        <w:ind w:firstLine="640"/>
        <w:jc w:val="left"/>
        <w:rPr>
          <w:rFonts w:ascii="仿宋" w:eastAsia="仿宋" w:hAnsi="仿宋" w:cs="仿宋"/>
          <w:sz w:val="32"/>
        </w:rPr>
      </w:pPr>
    </w:p>
    <w:sectPr w:rsidR="00614349">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00"/>
    <w:family w:val="auto"/>
    <w:pitch w:val="default"/>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D73FB"/>
    <w:multiLevelType w:val="singleLevel"/>
    <w:tmpl w:val="596D73FB"/>
    <w:lvl w:ilvl="0">
      <w:start w:val="3"/>
      <w:numFmt w:val="chineseCounting"/>
      <w:suff w:val="nothing"/>
      <w:lvlText w:val="（%1）"/>
      <w:lvlJc w:val="left"/>
    </w:lvl>
  </w:abstractNum>
  <w:abstractNum w:abstractNumId="1">
    <w:nsid w:val="596D7B55"/>
    <w:multiLevelType w:val="singleLevel"/>
    <w:tmpl w:val="596D7B55"/>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67F"/>
    <w:rsid w:val="00081182"/>
    <w:rsid w:val="00614349"/>
    <w:rsid w:val="008F667F"/>
    <w:rsid w:val="00B46F05"/>
    <w:rsid w:val="00EF0EE1"/>
    <w:rsid w:val="07C03008"/>
    <w:rsid w:val="08391188"/>
    <w:rsid w:val="0C6209ED"/>
    <w:rsid w:val="0EFD392A"/>
    <w:rsid w:val="14466E12"/>
    <w:rsid w:val="228C55EC"/>
    <w:rsid w:val="2307073D"/>
    <w:rsid w:val="26762CD0"/>
    <w:rsid w:val="2C586C40"/>
    <w:rsid w:val="2E945350"/>
    <w:rsid w:val="305361B5"/>
    <w:rsid w:val="311A4281"/>
    <w:rsid w:val="35105D63"/>
    <w:rsid w:val="371B6D4F"/>
    <w:rsid w:val="3B9773C9"/>
    <w:rsid w:val="3C6C6C2C"/>
    <w:rsid w:val="41BB6B77"/>
    <w:rsid w:val="474042D7"/>
    <w:rsid w:val="48EB0AFC"/>
    <w:rsid w:val="4B9C10CA"/>
    <w:rsid w:val="4BEB7DB8"/>
    <w:rsid w:val="4D4F3AE6"/>
    <w:rsid w:val="4E672335"/>
    <w:rsid w:val="4F83049B"/>
    <w:rsid w:val="50130BCD"/>
    <w:rsid w:val="59A2056B"/>
    <w:rsid w:val="5A857512"/>
    <w:rsid w:val="5BA17922"/>
    <w:rsid w:val="5C647D50"/>
    <w:rsid w:val="6AB36756"/>
    <w:rsid w:val="6B0E15F2"/>
    <w:rsid w:val="71F05385"/>
    <w:rsid w:val="7A185B0F"/>
    <w:rsid w:val="7DAA5465"/>
    <w:rsid w:val="7E85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character" w:customStyle="1" w:styleId="Char">
    <w:name w:val="批注框文本 Char"/>
    <w:basedOn w:val="a0"/>
    <w:link w:val="a3"/>
    <w:qFormat/>
    <w:rPr>
      <w:rFonts w:asciiTheme="minorHAnsi" w:eastAsiaTheme="minorEastAsia" w:hAnsiTheme="minorHAnsi" w:cstheme="min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880</Words>
  <Characters>5022</Characters>
  <Application>Microsoft Office Word</Application>
  <DocSecurity>0</DocSecurity>
  <Lines>41</Lines>
  <Paragraphs>11</Paragraphs>
  <ScaleCrop>false</ScaleCrop>
  <Company>china</Company>
  <LinksUpToDate>false</LinksUpToDate>
  <CharactersWithSpaces>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cp:lastPrinted>2019-07-26T03:20:00Z</cp:lastPrinted>
  <dcterms:created xsi:type="dcterms:W3CDTF">2021-06-21T02:49:00Z</dcterms:created>
  <dcterms:modified xsi:type="dcterms:W3CDTF">2021-06-21T02:49:00Z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