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60F" w:rsidRDefault="00D97700">
      <w:pPr>
        <w:jc w:val="center"/>
        <w:rPr>
          <w:rFonts w:ascii="宋体" w:eastAsia="宋体" w:hAnsi="宋体" w:cs="宋体"/>
          <w:sz w:val="44"/>
        </w:rPr>
      </w:pPr>
      <w:r>
        <w:rPr>
          <w:rFonts w:ascii="宋体" w:eastAsia="宋体" w:hAnsi="宋体" w:cs="宋体"/>
          <w:sz w:val="44"/>
        </w:rPr>
        <w:t>目</w:t>
      </w:r>
      <w:r w:rsidR="003E29C6">
        <w:rPr>
          <w:rFonts w:ascii="宋体" w:eastAsia="宋体" w:hAnsi="宋体" w:cs="宋体" w:hint="eastAsia"/>
          <w:sz w:val="44"/>
        </w:rPr>
        <w:t xml:space="preserve">  </w:t>
      </w:r>
      <w:r>
        <w:rPr>
          <w:rFonts w:ascii="方正小标宋_GBK" w:eastAsia="方正小标宋_GBK" w:hAnsi="方正小标宋_GBK" w:cs="方正小标宋_GBK"/>
          <w:sz w:val="44"/>
        </w:rPr>
        <w:t xml:space="preserve"> </w:t>
      </w:r>
      <w:r>
        <w:rPr>
          <w:rFonts w:ascii="宋体" w:eastAsia="宋体" w:hAnsi="宋体" w:cs="宋体"/>
          <w:sz w:val="44"/>
        </w:rPr>
        <w:t>录</w:t>
      </w:r>
    </w:p>
    <w:p w:rsidR="00A00393" w:rsidRDefault="00A00393">
      <w:pPr>
        <w:jc w:val="center"/>
        <w:rPr>
          <w:rFonts w:ascii="方正小标宋_GBK" w:eastAsia="方正小标宋_GBK" w:hAnsi="方正小标宋_GBK" w:cs="方正小标宋_GBK"/>
          <w:sz w:val="44"/>
        </w:rPr>
      </w:pPr>
    </w:p>
    <w:p w:rsidR="0088710A" w:rsidRDefault="0088710A" w:rsidP="0088710A">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益阳市交通运输局</w:t>
      </w:r>
      <w:r>
        <w:rPr>
          <w:rFonts w:ascii="黑体" w:eastAsia="黑体" w:hAnsi="黑体" w:cs="黑体"/>
          <w:sz w:val="32"/>
        </w:rPr>
        <w:t xml:space="preserve">概况 </w:t>
      </w:r>
    </w:p>
    <w:p w:rsidR="0088710A" w:rsidRDefault="0088710A" w:rsidP="0088710A">
      <w:pPr>
        <w:rPr>
          <w:rFonts w:ascii="楷体" w:eastAsia="楷体" w:hAnsi="楷体" w:cs="楷体"/>
          <w:sz w:val="32"/>
        </w:rPr>
      </w:pPr>
      <w:r>
        <w:rPr>
          <w:rFonts w:ascii="楷体" w:eastAsia="楷体" w:hAnsi="楷体" w:cs="楷体"/>
          <w:sz w:val="32"/>
        </w:rPr>
        <w:t xml:space="preserve">一、主要职能 </w:t>
      </w:r>
    </w:p>
    <w:p w:rsidR="0088710A" w:rsidRDefault="0088710A" w:rsidP="0088710A">
      <w:pPr>
        <w:rPr>
          <w:rFonts w:ascii="楷体" w:eastAsia="楷体" w:hAnsi="楷体" w:cs="楷体"/>
          <w:sz w:val="32"/>
        </w:rPr>
      </w:pPr>
      <w:r>
        <w:rPr>
          <w:rFonts w:ascii="楷体" w:eastAsia="楷体" w:hAnsi="楷体" w:cs="楷体"/>
          <w:sz w:val="32"/>
        </w:rPr>
        <w:t>二、机构设置</w:t>
      </w:r>
    </w:p>
    <w:p w:rsidR="0088710A" w:rsidRDefault="0088710A" w:rsidP="0088710A">
      <w:pPr>
        <w:rPr>
          <w:rFonts w:ascii="楷体" w:eastAsia="楷体" w:hAnsi="楷体" w:cs="楷体"/>
          <w:sz w:val="32"/>
        </w:rPr>
      </w:pPr>
      <w:r>
        <w:rPr>
          <w:rFonts w:ascii="楷体" w:eastAsia="楷体" w:hAnsi="楷体" w:cs="楷体"/>
          <w:sz w:val="32"/>
        </w:rPr>
        <w:t xml:space="preserve">三、部门决算单位构成 </w:t>
      </w:r>
    </w:p>
    <w:p w:rsidR="00D61388" w:rsidRDefault="00D61388" w:rsidP="0088710A">
      <w:pPr>
        <w:rPr>
          <w:rFonts w:ascii="楷体" w:eastAsia="楷体" w:hAnsi="楷体" w:cs="楷体"/>
          <w:sz w:val="32"/>
        </w:rPr>
      </w:pPr>
    </w:p>
    <w:p w:rsidR="0088710A" w:rsidRDefault="0088710A" w:rsidP="0088710A">
      <w:pPr>
        <w:rPr>
          <w:rFonts w:ascii="楷体" w:eastAsia="楷体" w:hAnsi="楷体" w:cs="楷体"/>
          <w:sz w:val="32"/>
        </w:rPr>
      </w:pPr>
    </w:p>
    <w:p w:rsidR="0088710A" w:rsidRDefault="0088710A" w:rsidP="0088710A">
      <w:pPr>
        <w:rPr>
          <w:rFonts w:ascii="黑体" w:eastAsia="黑体" w:hAnsi="黑体" w:cs="黑体"/>
          <w:sz w:val="32"/>
        </w:rPr>
      </w:pPr>
      <w:r>
        <w:rPr>
          <w:rFonts w:ascii="黑体" w:eastAsia="黑体" w:hAnsi="黑体" w:cs="黑体"/>
          <w:sz w:val="32"/>
        </w:rPr>
        <w:t>第二部分</w:t>
      </w:r>
      <w:r>
        <w:rPr>
          <w:rFonts w:ascii="黑体" w:eastAsia="黑体" w:hAnsi="黑体" w:cs="黑体" w:hint="eastAsia"/>
          <w:sz w:val="32"/>
        </w:rPr>
        <w:t>益阳市交通运输局</w:t>
      </w:r>
      <w:r w:rsidR="00F457FF">
        <w:rPr>
          <w:rFonts w:ascii="黑体" w:eastAsia="黑体" w:hAnsi="黑体" w:cs="黑体"/>
          <w:sz w:val="32"/>
        </w:rPr>
        <w:t>201</w:t>
      </w:r>
      <w:r w:rsidR="00F457FF">
        <w:rPr>
          <w:rFonts w:ascii="黑体" w:eastAsia="黑体" w:hAnsi="黑体" w:cs="黑体" w:hint="eastAsia"/>
          <w:sz w:val="32"/>
        </w:rPr>
        <w:t>8</w:t>
      </w:r>
      <w:r>
        <w:rPr>
          <w:rFonts w:ascii="黑体" w:eastAsia="黑体" w:hAnsi="黑体" w:cs="黑体"/>
          <w:sz w:val="32"/>
        </w:rPr>
        <w:t xml:space="preserve">年度部门决算表 </w:t>
      </w:r>
      <w:r w:rsidR="00AD1DF2">
        <w:rPr>
          <w:rFonts w:ascii="黑体" w:eastAsia="黑体" w:hAnsi="黑体" w:cs="黑体" w:hint="eastAsia"/>
          <w:sz w:val="32"/>
        </w:rPr>
        <w:t>（局本级）</w:t>
      </w:r>
    </w:p>
    <w:p w:rsidR="0088710A" w:rsidRDefault="0088710A" w:rsidP="0088710A">
      <w:pPr>
        <w:rPr>
          <w:rFonts w:ascii="楷体" w:eastAsia="楷体" w:hAnsi="楷体" w:cs="楷体"/>
          <w:sz w:val="32"/>
        </w:rPr>
      </w:pPr>
      <w:r>
        <w:rPr>
          <w:rFonts w:ascii="楷体" w:eastAsia="楷体" w:hAnsi="楷体" w:cs="楷体"/>
          <w:sz w:val="32"/>
        </w:rPr>
        <w:t xml:space="preserve">一、收入支出决算总表 </w:t>
      </w:r>
    </w:p>
    <w:p w:rsidR="0088710A" w:rsidRDefault="0088710A" w:rsidP="0088710A">
      <w:pPr>
        <w:rPr>
          <w:rFonts w:ascii="楷体" w:eastAsia="楷体" w:hAnsi="楷体" w:cs="楷体"/>
          <w:sz w:val="32"/>
        </w:rPr>
      </w:pPr>
      <w:r>
        <w:rPr>
          <w:rFonts w:ascii="楷体" w:eastAsia="楷体" w:hAnsi="楷体" w:cs="楷体"/>
          <w:sz w:val="32"/>
        </w:rPr>
        <w:t xml:space="preserve">二、收入决算表 </w:t>
      </w:r>
    </w:p>
    <w:p w:rsidR="0088710A" w:rsidRDefault="0088710A" w:rsidP="0088710A">
      <w:pPr>
        <w:rPr>
          <w:rFonts w:ascii="楷体" w:eastAsia="楷体" w:hAnsi="楷体" w:cs="楷体"/>
          <w:sz w:val="32"/>
        </w:rPr>
      </w:pPr>
      <w:r>
        <w:rPr>
          <w:rFonts w:ascii="楷体" w:eastAsia="楷体" w:hAnsi="楷体" w:cs="楷体"/>
          <w:sz w:val="32"/>
        </w:rPr>
        <w:t xml:space="preserve">三、支出决算表 </w:t>
      </w:r>
    </w:p>
    <w:p w:rsidR="0088710A" w:rsidRDefault="0088710A" w:rsidP="0088710A">
      <w:pPr>
        <w:rPr>
          <w:rFonts w:ascii="楷体" w:eastAsia="楷体" w:hAnsi="楷体" w:cs="楷体"/>
          <w:sz w:val="32"/>
        </w:rPr>
      </w:pPr>
      <w:r>
        <w:rPr>
          <w:rFonts w:ascii="楷体" w:eastAsia="楷体" w:hAnsi="楷体" w:cs="楷体"/>
          <w:sz w:val="32"/>
        </w:rPr>
        <w:t xml:space="preserve">四、财政拨款收入支出决算总表 </w:t>
      </w:r>
    </w:p>
    <w:p w:rsidR="0088710A" w:rsidRDefault="0088710A" w:rsidP="0088710A">
      <w:pPr>
        <w:rPr>
          <w:rFonts w:ascii="楷体" w:eastAsia="楷体" w:hAnsi="楷体" w:cs="楷体"/>
          <w:sz w:val="32"/>
        </w:rPr>
      </w:pPr>
      <w:r>
        <w:rPr>
          <w:rFonts w:ascii="楷体" w:eastAsia="楷体" w:hAnsi="楷体" w:cs="楷体"/>
          <w:sz w:val="32"/>
        </w:rPr>
        <w:t xml:space="preserve">五、一般公共预算财政拨款支出决算表 </w:t>
      </w:r>
    </w:p>
    <w:p w:rsidR="0088710A" w:rsidRDefault="0088710A" w:rsidP="0088710A">
      <w:pPr>
        <w:rPr>
          <w:rFonts w:ascii="楷体" w:eastAsia="楷体" w:hAnsi="楷体" w:cs="楷体"/>
          <w:sz w:val="32"/>
        </w:rPr>
      </w:pPr>
      <w:r>
        <w:rPr>
          <w:rFonts w:ascii="楷体" w:eastAsia="楷体" w:hAnsi="楷体" w:cs="楷体"/>
          <w:sz w:val="32"/>
        </w:rPr>
        <w:t xml:space="preserve">六、一般公共预算财政拨款基本支出决算表 </w:t>
      </w:r>
    </w:p>
    <w:p w:rsidR="0088710A" w:rsidRDefault="0088710A" w:rsidP="0088710A">
      <w:pPr>
        <w:rPr>
          <w:rFonts w:ascii="楷体" w:eastAsia="楷体" w:hAnsi="楷体" w:cs="楷体"/>
          <w:sz w:val="32"/>
        </w:rPr>
      </w:pPr>
      <w:r>
        <w:rPr>
          <w:rFonts w:ascii="楷体" w:eastAsia="楷体" w:hAnsi="楷体" w:cs="楷体"/>
          <w:sz w:val="32"/>
        </w:rPr>
        <w:t xml:space="preserve">七、一般公共预算财政拨款“三公”经费支出决算表 </w:t>
      </w:r>
    </w:p>
    <w:p w:rsidR="0088710A" w:rsidRDefault="0088710A" w:rsidP="0088710A">
      <w:pPr>
        <w:rPr>
          <w:rFonts w:ascii="楷体" w:eastAsia="楷体" w:hAnsi="楷体" w:cs="楷体"/>
          <w:sz w:val="32"/>
        </w:rPr>
      </w:pPr>
      <w:r>
        <w:rPr>
          <w:rFonts w:ascii="楷体" w:eastAsia="楷体" w:hAnsi="楷体" w:cs="楷体"/>
          <w:sz w:val="32"/>
        </w:rPr>
        <w:t xml:space="preserve">八、政府性基金预算财政拨款收入支出决算表 </w:t>
      </w:r>
    </w:p>
    <w:p w:rsidR="0088710A" w:rsidRDefault="0088710A" w:rsidP="0088710A">
      <w:pPr>
        <w:rPr>
          <w:rFonts w:ascii="楷体" w:eastAsia="楷体" w:hAnsi="楷体" w:cs="楷体"/>
          <w:sz w:val="32"/>
        </w:rPr>
      </w:pPr>
    </w:p>
    <w:p w:rsidR="00D61388" w:rsidRDefault="00D61388" w:rsidP="0088710A">
      <w:pPr>
        <w:rPr>
          <w:rFonts w:ascii="楷体" w:eastAsia="楷体" w:hAnsi="楷体" w:cs="楷体"/>
          <w:sz w:val="32"/>
        </w:rPr>
      </w:pPr>
    </w:p>
    <w:p w:rsidR="0088710A" w:rsidRDefault="0088710A" w:rsidP="0088710A">
      <w:pPr>
        <w:rPr>
          <w:rFonts w:ascii="黑体" w:eastAsia="黑体" w:hAnsi="黑体" w:cs="黑体"/>
          <w:sz w:val="32"/>
        </w:rPr>
      </w:pPr>
      <w:r>
        <w:rPr>
          <w:rFonts w:ascii="黑体" w:eastAsia="黑体" w:hAnsi="黑体" w:cs="黑体"/>
          <w:sz w:val="32"/>
        </w:rPr>
        <w:t>第三部分</w:t>
      </w:r>
      <w:r>
        <w:rPr>
          <w:rFonts w:ascii="黑体" w:eastAsia="黑体" w:hAnsi="黑体" w:cs="黑体" w:hint="eastAsia"/>
          <w:sz w:val="32"/>
        </w:rPr>
        <w:t>益阳市交通运输局</w:t>
      </w:r>
      <w:r w:rsidR="00F457FF">
        <w:rPr>
          <w:rFonts w:ascii="黑体" w:eastAsia="黑体" w:hAnsi="黑体" w:cs="黑体"/>
          <w:sz w:val="32"/>
        </w:rPr>
        <w:t>201</w:t>
      </w:r>
      <w:r w:rsidR="00F457FF">
        <w:rPr>
          <w:rFonts w:ascii="黑体" w:eastAsia="黑体" w:hAnsi="黑体" w:cs="黑体" w:hint="eastAsia"/>
          <w:sz w:val="32"/>
        </w:rPr>
        <w:t>8</w:t>
      </w:r>
      <w:r>
        <w:rPr>
          <w:rFonts w:ascii="黑体" w:eastAsia="黑体" w:hAnsi="黑体" w:cs="黑体"/>
          <w:sz w:val="32"/>
        </w:rPr>
        <w:t>年度部门决算情况说明</w:t>
      </w:r>
    </w:p>
    <w:p w:rsidR="003E29C6" w:rsidRDefault="003E29C6" w:rsidP="0088710A">
      <w:pPr>
        <w:rPr>
          <w:rFonts w:ascii="黑体" w:eastAsia="黑体" w:hAnsi="黑体" w:cs="黑体"/>
          <w:sz w:val="32"/>
        </w:rPr>
      </w:pPr>
    </w:p>
    <w:p w:rsidR="0088710A" w:rsidRDefault="0088710A" w:rsidP="0088710A">
      <w:pPr>
        <w:rPr>
          <w:rFonts w:ascii="黑体" w:eastAsia="黑体" w:hAnsi="黑体" w:cs="黑体"/>
          <w:sz w:val="32"/>
        </w:rPr>
      </w:pPr>
    </w:p>
    <w:p w:rsidR="00D61388" w:rsidRPr="0088710A" w:rsidRDefault="00D61388" w:rsidP="0088710A">
      <w:pPr>
        <w:rPr>
          <w:rFonts w:ascii="黑体" w:eastAsia="黑体" w:hAnsi="黑体" w:cs="黑体"/>
          <w:sz w:val="32"/>
        </w:rPr>
      </w:pPr>
    </w:p>
    <w:p w:rsidR="0088710A" w:rsidRDefault="0088710A" w:rsidP="0088710A">
      <w:pPr>
        <w:rPr>
          <w:rFonts w:ascii="黑体" w:eastAsia="黑体" w:hAnsi="黑体" w:cs="黑体"/>
          <w:sz w:val="32"/>
        </w:rPr>
      </w:pPr>
      <w:r>
        <w:rPr>
          <w:rFonts w:ascii="黑体" w:eastAsia="黑体" w:hAnsi="黑体" w:cs="黑体"/>
          <w:sz w:val="32"/>
        </w:rPr>
        <w:t>第四部分 名词解释</w:t>
      </w:r>
    </w:p>
    <w:p w:rsidR="002359AB" w:rsidRDefault="002359AB"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D61388" w:rsidRDefault="00D61388" w:rsidP="00A00393">
      <w:pPr>
        <w:rPr>
          <w:rFonts w:ascii="仿宋" w:eastAsia="仿宋" w:hAnsi="仿宋" w:cs="仿宋"/>
          <w:b/>
          <w:color w:val="FF0000"/>
          <w:sz w:val="32"/>
        </w:rPr>
      </w:pPr>
    </w:p>
    <w:p w:rsidR="00A00393" w:rsidRPr="003E29C6" w:rsidRDefault="00D97700" w:rsidP="00A00393">
      <w:pPr>
        <w:ind w:firstLineChars="200" w:firstLine="880"/>
        <w:rPr>
          <w:rFonts w:ascii="方正小标宋简体" w:eastAsia="方正小标宋简体" w:hAnsiTheme="majorEastAsia" w:cs="黑体"/>
          <w:sz w:val="44"/>
          <w:szCs w:val="44"/>
        </w:rPr>
      </w:pPr>
      <w:r w:rsidRPr="003E29C6">
        <w:rPr>
          <w:rFonts w:ascii="方正小标宋简体" w:eastAsia="方正小标宋简体" w:hAnsiTheme="majorEastAsia" w:cs="黑体" w:hint="eastAsia"/>
          <w:sz w:val="44"/>
          <w:szCs w:val="44"/>
        </w:rPr>
        <w:t xml:space="preserve">第一部分 </w:t>
      </w:r>
      <w:r w:rsidR="00F6790D" w:rsidRPr="003E29C6">
        <w:rPr>
          <w:rFonts w:ascii="方正小标宋简体" w:eastAsia="方正小标宋简体" w:hAnsiTheme="majorEastAsia" w:cs="黑体" w:hint="eastAsia"/>
          <w:sz w:val="44"/>
          <w:szCs w:val="44"/>
        </w:rPr>
        <w:t>益阳市交通运输局</w:t>
      </w:r>
      <w:r w:rsidRPr="003E29C6">
        <w:rPr>
          <w:rFonts w:ascii="方正小标宋简体" w:eastAsia="方正小标宋简体" w:hAnsiTheme="majorEastAsia" w:cs="黑体" w:hint="eastAsia"/>
          <w:sz w:val="44"/>
          <w:szCs w:val="44"/>
        </w:rPr>
        <w:t xml:space="preserve">概况 </w:t>
      </w:r>
    </w:p>
    <w:p w:rsidR="00D6260F" w:rsidRPr="003E29C6" w:rsidRDefault="00D97700" w:rsidP="00F6790D">
      <w:pPr>
        <w:pStyle w:val="a5"/>
        <w:numPr>
          <w:ilvl w:val="0"/>
          <w:numId w:val="1"/>
        </w:numPr>
        <w:ind w:firstLineChars="0"/>
        <w:rPr>
          <w:rFonts w:ascii="黑体" w:eastAsia="黑体" w:hAnsi="黑体" w:cs="楷体"/>
          <w:b/>
          <w:sz w:val="32"/>
        </w:rPr>
      </w:pPr>
      <w:r w:rsidRPr="003E29C6">
        <w:rPr>
          <w:rFonts w:ascii="黑体" w:eastAsia="黑体" w:hAnsi="黑体" w:cs="楷体"/>
          <w:b/>
          <w:sz w:val="32"/>
        </w:rPr>
        <w:t xml:space="preserve">主要职能 </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t>(1)拟订全市交通运输体系规划和年度计划;负责承担涉及综合运输体系的规划协调工作，会同有关部门组织编制全市综合运输体系规划，指导交通运输枢纽规划和管理。</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t>(2)组织拟订并监督实施全市公路、水路等交通行业规划、政策和标准;参与拟订物流业发展战略和规划，拟订有关政策并监督实施;指导全市公路、水路行业有关体制改革工作;负责交通运输执法检查和监督。</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t>(3)承担道路、水路运输市场和城市客运市场监管责任。组织制定全市道路、水路、城市客运有关政策、技术标准和运营规范并监督实施;负责全市城乡客运及有关设施规划和管理工作，负责出租车行业管理工作;负责涉及交通运输行业资质资格审批监督工作。</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t>(4)承担水上交通安全监管责任。负责水上交通管制、船舶及相关水上设施检验、登记和防止污染、水上消防、救助打捞、通信导航、船舶与港口设施保安及危险品运输监督管理等工作;负责船员管理有关工作;负责水上交通安全事故、船舶及相关水上设施污染事故的应急处置，依法组织或参与事故调查处理工作，负责全市水上交通安全监管工</w:t>
      </w:r>
      <w:r w:rsidRPr="003E29C6">
        <w:rPr>
          <w:rFonts w:ascii="方正仿宋简体" w:eastAsia="方正仿宋简体" w:hAnsi="宋体" w:cs="宋体" w:hint="eastAsia"/>
          <w:sz w:val="32"/>
          <w:szCs w:val="32"/>
        </w:rPr>
        <w:lastRenderedPageBreak/>
        <w:t>作。</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t>(5)负责提出全市公路、水路、城乡客货运输设施等固定资产投资规模和方向、财政性资金安排建议，按市政府规定权限审批、核准全市规划内和年度计划规模内固定资产投资项目。</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t>(6)承担公路、航道、港口、城乡客货运输设施建设市场监管责任。拟订全市公路、水路工程建设总体规划和年度计划并组织实施;负责对全市交通基础设施建设项目的工程设计、工程造价、施工和质量安全实施监督管理。</w:t>
      </w:r>
    </w:p>
    <w:p w:rsidR="00F6790D" w:rsidRPr="003E29C6" w:rsidRDefault="00F6790D" w:rsidP="00F6790D">
      <w:pPr>
        <w:ind w:firstLineChars="150" w:firstLine="480"/>
        <w:rPr>
          <w:rFonts w:ascii="方正仿宋简体" w:eastAsia="方正仿宋简体" w:hAnsi="宋体" w:cs="宋体"/>
          <w:sz w:val="32"/>
          <w:szCs w:val="32"/>
        </w:rPr>
      </w:pPr>
      <w:r w:rsidRPr="003E29C6">
        <w:rPr>
          <w:rFonts w:ascii="方正仿宋简体" w:eastAsia="方正仿宋简体" w:hAnsi="宋体" w:cs="宋体" w:hint="eastAsia"/>
          <w:sz w:val="32"/>
          <w:szCs w:val="32"/>
        </w:rPr>
        <w:t>(7)制定地方性交通运输行业科技政策、规划和规范并监督实施;指导全市交通运输信息化建设，监测分析运行情况，开展相关统计工作，发布有关信息;指导公路、水路行业环境保护和节能减排工作。</w:t>
      </w:r>
    </w:p>
    <w:p w:rsidR="00F6790D" w:rsidRPr="003E29C6" w:rsidRDefault="00F6790D" w:rsidP="00F6790D">
      <w:pPr>
        <w:ind w:firstLineChars="200" w:firstLine="640"/>
        <w:rPr>
          <w:rFonts w:ascii="方正仿宋简体" w:eastAsia="方正仿宋简体" w:hAnsi="宋体" w:cs="宋体"/>
          <w:sz w:val="32"/>
          <w:szCs w:val="32"/>
        </w:rPr>
      </w:pPr>
      <w:r w:rsidRPr="003E29C6">
        <w:rPr>
          <w:rFonts w:ascii="方正仿宋简体" w:eastAsia="方正仿宋简体" w:hAnsi="宋体" w:cs="宋体" w:hint="eastAsia"/>
          <w:sz w:val="32"/>
          <w:szCs w:val="32"/>
        </w:rPr>
        <w:t>(8)指导全市公路、水路行业安全生产和应急管理工作。按规定组织协调全市重点物资和紧急客货运输，负责全市重点干线路网运行监测和协调，承担全市交通战备工作。</w:t>
      </w:r>
    </w:p>
    <w:p w:rsidR="00F6790D" w:rsidRPr="003E29C6" w:rsidRDefault="00F6790D" w:rsidP="00F6790D">
      <w:pPr>
        <w:ind w:firstLineChars="200" w:firstLine="640"/>
        <w:rPr>
          <w:rFonts w:ascii="方正仿宋简体" w:eastAsia="方正仿宋简体" w:hAnsi="宋体" w:cs="宋体"/>
          <w:sz w:val="32"/>
          <w:szCs w:val="32"/>
        </w:rPr>
      </w:pPr>
      <w:r w:rsidRPr="003E29C6">
        <w:rPr>
          <w:rFonts w:ascii="方正仿宋简体" w:eastAsia="方正仿宋简体" w:hAnsi="宋体" w:cs="宋体" w:hint="eastAsia"/>
          <w:sz w:val="32"/>
          <w:szCs w:val="32"/>
        </w:rPr>
        <w:t>(9)指导交通运输行业开展对外交流合作和交通外经外贸工作。</w:t>
      </w:r>
    </w:p>
    <w:p w:rsidR="00F6790D" w:rsidRPr="003E29C6" w:rsidRDefault="00F6790D" w:rsidP="0088710A">
      <w:pPr>
        <w:pStyle w:val="a5"/>
        <w:ind w:left="720" w:firstLineChars="0" w:firstLine="0"/>
        <w:rPr>
          <w:rFonts w:ascii="方正仿宋简体" w:eastAsia="方正仿宋简体" w:hAnsi="宋体" w:cs="宋体"/>
          <w:sz w:val="32"/>
          <w:szCs w:val="32"/>
        </w:rPr>
      </w:pPr>
      <w:r w:rsidRPr="003E29C6">
        <w:rPr>
          <w:rFonts w:ascii="方正仿宋简体" w:eastAsia="方正仿宋简体" w:hAnsi="宋体" w:cs="宋体" w:hint="eastAsia"/>
          <w:sz w:val="32"/>
          <w:szCs w:val="32"/>
        </w:rPr>
        <w:t>(10)</w:t>
      </w:r>
      <w:r w:rsidR="0088710A" w:rsidRPr="003E29C6">
        <w:rPr>
          <w:rFonts w:ascii="方正仿宋简体" w:eastAsia="方正仿宋简体" w:hAnsi="宋体" w:cs="宋体" w:hint="eastAsia"/>
          <w:sz w:val="32"/>
          <w:szCs w:val="32"/>
        </w:rPr>
        <w:t>承办市人民政府交办的其他事项</w:t>
      </w:r>
    </w:p>
    <w:p w:rsidR="00F6790D" w:rsidRPr="0088710A" w:rsidRDefault="00F6790D" w:rsidP="0088710A">
      <w:pPr>
        <w:rPr>
          <w:rFonts w:ascii="楷体" w:eastAsia="楷体" w:hAnsi="楷体" w:cs="楷体"/>
          <w:sz w:val="32"/>
        </w:rPr>
      </w:pPr>
    </w:p>
    <w:p w:rsidR="00D6260F" w:rsidRPr="003E29C6" w:rsidRDefault="00D97700" w:rsidP="00F6790D">
      <w:pPr>
        <w:pStyle w:val="a5"/>
        <w:numPr>
          <w:ilvl w:val="0"/>
          <w:numId w:val="1"/>
        </w:numPr>
        <w:ind w:firstLineChars="0"/>
        <w:rPr>
          <w:rFonts w:ascii="黑体" w:eastAsia="黑体" w:hAnsi="黑体" w:cs="楷体"/>
          <w:b/>
          <w:sz w:val="32"/>
        </w:rPr>
      </w:pPr>
      <w:r w:rsidRPr="003E29C6">
        <w:rPr>
          <w:rFonts w:ascii="黑体" w:eastAsia="黑体" w:hAnsi="黑体" w:cs="楷体"/>
          <w:b/>
          <w:sz w:val="32"/>
        </w:rPr>
        <w:t>机构设置</w:t>
      </w:r>
    </w:p>
    <w:p w:rsidR="00F457FF" w:rsidRPr="003E29C6" w:rsidRDefault="00EF51DF" w:rsidP="00F457FF">
      <w:pPr>
        <w:snapToGrid w:val="0"/>
        <w:spacing w:line="520" w:lineRule="exact"/>
        <w:ind w:firstLineChars="200" w:firstLine="640"/>
        <w:rPr>
          <w:rFonts w:ascii="方正仿宋简体" w:eastAsia="方正仿宋简体"/>
          <w:sz w:val="32"/>
          <w:szCs w:val="32"/>
        </w:rPr>
      </w:pPr>
      <w:r w:rsidRPr="003E29C6">
        <w:rPr>
          <w:rFonts w:ascii="方正仿宋简体" w:eastAsia="方正仿宋简体" w:hAnsi="宋体" w:cs="宋体" w:hint="eastAsia"/>
          <w:kern w:val="0"/>
          <w:sz w:val="32"/>
          <w:szCs w:val="32"/>
        </w:rPr>
        <w:t>交通运输局是主管全市交通行业管理的市政府工作机</w:t>
      </w:r>
      <w:r w:rsidRPr="003E29C6">
        <w:rPr>
          <w:rFonts w:ascii="方正仿宋简体" w:eastAsia="方正仿宋简体" w:hAnsi="宋体" w:cs="宋体" w:hint="eastAsia"/>
          <w:kern w:val="0"/>
          <w:sz w:val="32"/>
          <w:szCs w:val="32"/>
        </w:rPr>
        <w:lastRenderedPageBreak/>
        <w:t>构。下设3个副处级事业单位和3个正科级事业单位，分别为：市道路运输管理处、市地方海事局、市交通建设质量监督局、市交通规划勘测设计院、市交通建设造价站、市交通科技信息中心，</w:t>
      </w:r>
      <w:r w:rsidR="00F457FF" w:rsidRPr="003E29C6">
        <w:rPr>
          <w:rFonts w:ascii="方正仿宋简体" w:eastAsia="方正仿宋简体" w:hint="eastAsia"/>
          <w:sz w:val="32"/>
          <w:szCs w:val="32"/>
        </w:rPr>
        <w:t>目前在编人员329人，离退休人员351人。</w:t>
      </w:r>
    </w:p>
    <w:p w:rsidR="00F6790D" w:rsidRPr="003E29C6" w:rsidRDefault="00F6790D" w:rsidP="002359AB">
      <w:pPr>
        <w:widowControl/>
        <w:ind w:firstLineChars="200" w:firstLine="640"/>
        <w:jc w:val="left"/>
        <w:rPr>
          <w:rFonts w:ascii="方正仿宋简体" w:eastAsia="方正仿宋简体" w:hAnsi="宋体" w:cs="宋体"/>
          <w:kern w:val="0"/>
          <w:sz w:val="32"/>
          <w:szCs w:val="32"/>
        </w:rPr>
      </w:pPr>
      <w:r w:rsidRPr="003E29C6">
        <w:rPr>
          <w:rFonts w:ascii="方正仿宋简体" w:eastAsia="方正仿宋简体" w:hAnsi="宋体" w:cs="宋体" w:hint="eastAsia"/>
          <w:kern w:val="0"/>
          <w:sz w:val="32"/>
          <w:szCs w:val="32"/>
        </w:rPr>
        <w:t>根据2015年政府机构改革和职能转变的工作要求，我局局机关核定行政编制35名，内设机构11个。内设办公室、政策法规科、计划统计科、基本建设科、道路运输管理科、水路运输管理科、科技教育科、安全监督科、财务科、人事科、离退休人员管理科。</w:t>
      </w:r>
    </w:p>
    <w:p w:rsidR="00F6790D" w:rsidRPr="003E29C6" w:rsidRDefault="00F6790D" w:rsidP="00F6790D">
      <w:pPr>
        <w:pStyle w:val="a5"/>
        <w:ind w:left="720" w:firstLineChars="0" w:firstLine="0"/>
        <w:rPr>
          <w:rFonts w:ascii="方正仿宋简体" w:eastAsia="方正仿宋简体" w:hAnsi="楷体" w:cs="楷体"/>
          <w:sz w:val="32"/>
          <w:szCs w:val="32"/>
        </w:rPr>
      </w:pPr>
    </w:p>
    <w:p w:rsidR="00D6260F" w:rsidRPr="003E29C6" w:rsidRDefault="00D97700" w:rsidP="00F6790D">
      <w:pPr>
        <w:pStyle w:val="a5"/>
        <w:numPr>
          <w:ilvl w:val="0"/>
          <w:numId w:val="1"/>
        </w:numPr>
        <w:ind w:firstLineChars="0"/>
        <w:rPr>
          <w:rFonts w:ascii="黑体" w:eastAsia="黑体" w:hAnsi="黑体" w:cs="楷体"/>
          <w:b/>
          <w:sz w:val="32"/>
          <w:szCs w:val="32"/>
        </w:rPr>
      </w:pPr>
      <w:r w:rsidRPr="003E29C6">
        <w:rPr>
          <w:rFonts w:ascii="黑体" w:eastAsia="黑体" w:hAnsi="黑体" w:cs="楷体" w:hint="eastAsia"/>
          <w:b/>
          <w:sz w:val="32"/>
          <w:szCs w:val="32"/>
        </w:rPr>
        <w:t xml:space="preserve">部门决算单位构成 </w:t>
      </w:r>
    </w:p>
    <w:p w:rsidR="00F6790D" w:rsidRPr="003E29C6" w:rsidRDefault="00217A80" w:rsidP="00F6790D">
      <w:pPr>
        <w:ind w:firstLineChars="200" w:firstLine="640"/>
        <w:rPr>
          <w:rFonts w:ascii="方正仿宋简体" w:eastAsia="方正仿宋简体" w:hAnsi="宋体" w:cs="Times New Roman"/>
          <w:sz w:val="32"/>
          <w:szCs w:val="32"/>
        </w:rPr>
      </w:pPr>
      <w:r w:rsidRPr="003E29C6">
        <w:rPr>
          <w:rFonts w:ascii="方正仿宋简体" w:eastAsia="方正仿宋简体" w:hAnsi="宋体" w:cs="Times New Roman" w:hint="eastAsia"/>
          <w:sz w:val="32"/>
          <w:szCs w:val="32"/>
        </w:rPr>
        <w:t>从决算单位构成看，益阳市交通运输局</w:t>
      </w:r>
      <w:r w:rsidR="00AD1DF2">
        <w:rPr>
          <w:rFonts w:ascii="方正仿宋简体" w:eastAsia="方正仿宋简体" w:hAnsi="宋体" w:cs="Times New Roman" w:hint="eastAsia"/>
          <w:sz w:val="32"/>
          <w:szCs w:val="32"/>
        </w:rPr>
        <w:t>（局本级）</w:t>
      </w:r>
      <w:r w:rsidR="00F6790D" w:rsidRPr="003E29C6">
        <w:rPr>
          <w:rFonts w:ascii="方正仿宋简体" w:eastAsia="方正仿宋简体" w:hAnsi="宋体" w:cs="Times New Roman" w:hint="eastAsia"/>
          <w:sz w:val="32"/>
          <w:szCs w:val="32"/>
        </w:rPr>
        <w:t>决算报表含</w:t>
      </w:r>
      <w:r w:rsidR="00AD1DF2">
        <w:rPr>
          <w:rFonts w:ascii="方正仿宋简体" w:eastAsia="方正仿宋简体" w:hAnsi="宋体" w:cs="Times New Roman" w:hint="eastAsia"/>
          <w:sz w:val="32"/>
          <w:szCs w:val="32"/>
        </w:rPr>
        <w:t>3</w:t>
      </w:r>
      <w:r w:rsidR="00F6790D" w:rsidRPr="003E29C6">
        <w:rPr>
          <w:rFonts w:ascii="方正仿宋简体" w:eastAsia="方正仿宋简体" w:hAnsi="宋体" w:cs="Times New Roman" w:hint="eastAsia"/>
          <w:sz w:val="32"/>
          <w:szCs w:val="32"/>
        </w:rPr>
        <w:t>个编制机构：市交通运输局</w:t>
      </w:r>
      <w:r w:rsidR="00F6790D" w:rsidRPr="003E29C6">
        <w:rPr>
          <w:rFonts w:ascii="方正仿宋简体" w:eastAsia="方正仿宋简体" w:hAnsi="宋体" w:hint="eastAsia"/>
          <w:sz w:val="32"/>
          <w:szCs w:val="32"/>
        </w:rPr>
        <w:t>（</w:t>
      </w:r>
      <w:r w:rsidR="00AD1DF2">
        <w:rPr>
          <w:rFonts w:ascii="方正仿宋简体" w:eastAsia="方正仿宋简体" w:hAnsi="宋体" w:hint="eastAsia"/>
          <w:sz w:val="32"/>
          <w:szCs w:val="32"/>
        </w:rPr>
        <w:t>局机关</w:t>
      </w:r>
      <w:r w:rsidR="00F6790D" w:rsidRPr="003E29C6">
        <w:rPr>
          <w:rFonts w:ascii="方正仿宋简体" w:eastAsia="方正仿宋简体" w:hAnsi="宋体" w:hint="eastAsia"/>
          <w:sz w:val="32"/>
          <w:szCs w:val="32"/>
        </w:rPr>
        <w:t>）</w:t>
      </w:r>
      <w:r w:rsidR="00AD1DF2">
        <w:rPr>
          <w:rFonts w:ascii="方正仿宋简体" w:eastAsia="方正仿宋简体" w:hAnsi="宋体" w:cs="Times New Roman" w:hint="eastAsia"/>
          <w:sz w:val="32"/>
          <w:szCs w:val="32"/>
        </w:rPr>
        <w:t>、</w:t>
      </w:r>
      <w:r w:rsidR="00F6790D" w:rsidRPr="003E29C6">
        <w:rPr>
          <w:rFonts w:ascii="方正仿宋简体" w:eastAsia="方正仿宋简体" w:hAnsi="宋体" w:cs="Times New Roman" w:hint="eastAsia"/>
          <w:sz w:val="32"/>
          <w:szCs w:val="32"/>
        </w:rPr>
        <w:t>市交通科技信息中心、市交通建设造价站</w:t>
      </w:r>
    </w:p>
    <w:tbl>
      <w:tblPr>
        <w:tblStyle w:val="a6"/>
        <w:tblW w:w="0" w:type="auto"/>
        <w:tblLook w:val="04A0"/>
      </w:tblPr>
      <w:tblGrid>
        <w:gridCol w:w="1526"/>
        <w:gridCol w:w="6996"/>
      </w:tblGrid>
      <w:tr w:rsidR="00217A80" w:rsidRPr="003E29C6" w:rsidTr="00217A80">
        <w:tc>
          <w:tcPr>
            <w:tcW w:w="1526" w:type="dxa"/>
          </w:tcPr>
          <w:p w:rsidR="00217A80" w:rsidRPr="003E29C6" w:rsidRDefault="00217A80" w:rsidP="00217A80">
            <w:pPr>
              <w:ind w:firstLineChars="100" w:firstLine="320"/>
              <w:rPr>
                <w:rFonts w:ascii="方正仿宋简体" w:eastAsia="方正仿宋简体" w:hAnsi="楷体" w:cs="楷体"/>
                <w:sz w:val="32"/>
                <w:szCs w:val="32"/>
              </w:rPr>
            </w:pPr>
            <w:r w:rsidRPr="003E29C6">
              <w:rPr>
                <w:rFonts w:ascii="方正仿宋简体" w:eastAsia="方正仿宋简体" w:hAnsi="楷体" w:cs="楷体" w:hint="eastAsia"/>
                <w:sz w:val="32"/>
                <w:szCs w:val="32"/>
              </w:rPr>
              <w:t>序号</w:t>
            </w:r>
          </w:p>
        </w:tc>
        <w:tc>
          <w:tcPr>
            <w:tcW w:w="6996" w:type="dxa"/>
          </w:tcPr>
          <w:p w:rsidR="00217A80" w:rsidRPr="003E29C6" w:rsidRDefault="00217A80" w:rsidP="00F6790D">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 xml:space="preserve">             单位名称</w:t>
            </w:r>
          </w:p>
        </w:tc>
      </w:tr>
      <w:tr w:rsidR="00217A80" w:rsidRPr="003E29C6" w:rsidTr="00217A80">
        <w:tc>
          <w:tcPr>
            <w:tcW w:w="1526" w:type="dxa"/>
          </w:tcPr>
          <w:p w:rsidR="00217A80" w:rsidRPr="003E29C6" w:rsidRDefault="00217A80" w:rsidP="00217A80">
            <w:pPr>
              <w:ind w:firstLineChars="150" w:firstLine="480"/>
              <w:rPr>
                <w:rFonts w:ascii="方正仿宋简体" w:eastAsia="方正仿宋简体" w:hAnsi="楷体" w:cs="楷体"/>
                <w:sz w:val="32"/>
                <w:szCs w:val="32"/>
              </w:rPr>
            </w:pPr>
            <w:r w:rsidRPr="003E29C6">
              <w:rPr>
                <w:rFonts w:ascii="方正仿宋简体" w:eastAsia="方正仿宋简体" w:hAnsi="楷体" w:cs="楷体" w:hint="eastAsia"/>
                <w:sz w:val="32"/>
                <w:szCs w:val="32"/>
              </w:rPr>
              <w:t>1</w:t>
            </w:r>
          </w:p>
        </w:tc>
        <w:tc>
          <w:tcPr>
            <w:tcW w:w="6996" w:type="dxa"/>
          </w:tcPr>
          <w:p w:rsidR="00217A80" w:rsidRPr="003E29C6" w:rsidRDefault="00217A80" w:rsidP="00F6790D">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益阳市交通运输局（局机关）</w:t>
            </w:r>
          </w:p>
        </w:tc>
      </w:tr>
      <w:tr w:rsidR="00217A80" w:rsidRPr="003E29C6" w:rsidTr="00217A80">
        <w:tc>
          <w:tcPr>
            <w:tcW w:w="1526" w:type="dxa"/>
          </w:tcPr>
          <w:p w:rsidR="00217A80" w:rsidRPr="003E29C6" w:rsidRDefault="00217A80" w:rsidP="00217A80">
            <w:pPr>
              <w:ind w:firstLineChars="150" w:firstLine="480"/>
              <w:rPr>
                <w:rFonts w:ascii="方正仿宋简体" w:eastAsia="方正仿宋简体" w:hAnsi="楷体" w:cs="楷体"/>
                <w:sz w:val="32"/>
                <w:szCs w:val="32"/>
              </w:rPr>
            </w:pPr>
            <w:r w:rsidRPr="003E29C6">
              <w:rPr>
                <w:rFonts w:ascii="方正仿宋简体" w:eastAsia="方正仿宋简体" w:hAnsi="楷体" w:cs="楷体" w:hint="eastAsia"/>
                <w:sz w:val="32"/>
                <w:szCs w:val="32"/>
              </w:rPr>
              <w:t>2</w:t>
            </w:r>
          </w:p>
        </w:tc>
        <w:tc>
          <w:tcPr>
            <w:tcW w:w="6996" w:type="dxa"/>
          </w:tcPr>
          <w:p w:rsidR="00217A80" w:rsidRPr="003E29C6" w:rsidRDefault="00217A80" w:rsidP="00F6790D">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益阳市交通科技信息中心</w:t>
            </w:r>
          </w:p>
        </w:tc>
      </w:tr>
      <w:tr w:rsidR="00217A80" w:rsidRPr="003E29C6" w:rsidTr="00217A80">
        <w:tc>
          <w:tcPr>
            <w:tcW w:w="1526" w:type="dxa"/>
          </w:tcPr>
          <w:p w:rsidR="00217A80" w:rsidRPr="003E29C6" w:rsidRDefault="00217A80" w:rsidP="00217A80">
            <w:pPr>
              <w:ind w:firstLineChars="150" w:firstLine="480"/>
              <w:rPr>
                <w:rFonts w:ascii="方正仿宋简体" w:eastAsia="方正仿宋简体" w:hAnsi="楷体" w:cs="楷体"/>
                <w:sz w:val="32"/>
                <w:szCs w:val="32"/>
              </w:rPr>
            </w:pPr>
            <w:r w:rsidRPr="003E29C6">
              <w:rPr>
                <w:rFonts w:ascii="方正仿宋简体" w:eastAsia="方正仿宋简体" w:hAnsi="楷体" w:cs="楷体" w:hint="eastAsia"/>
                <w:sz w:val="32"/>
                <w:szCs w:val="32"/>
              </w:rPr>
              <w:t>3</w:t>
            </w:r>
          </w:p>
        </w:tc>
        <w:tc>
          <w:tcPr>
            <w:tcW w:w="6996" w:type="dxa"/>
          </w:tcPr>
          <w:p w:rsidR="00217A80" w:rsidRPr="003E29C6" w:rsidRDefault="00217A80" w:rsidP="00F6790D">
            <w:pPr>
              <w:rPr>
                <w:rFonts w:ascii="方正仿宋简体" w:eastAsia="方正仿宋简体" w:hAnsi="楷体" w:cs="楷体"/>
                <w:sz w:val="32"/>
                <w:szCs w:val="32"/>
              </w:rPr>
            </w:pPr>
            <w:r w:rsidRPr="003E29C6">
              <w:rPr>
                <w:rFonts w:ascii="方正仿宋简体" w:eastAsia="方正仿宋简体" w:hAnsi="楷体" w:cs="楷体" w:hint="eastAsia"/>
                <w:sz w:val="32"/>
                <w:szCs w:val="32"/>
              </w:rPr>
              <w:t>益阳市交通建设造价站</w:t>
            </w:r>
          </w:p>
        </w:tc>
      </w:tr>
    </w:tbl>
    <w:p w:rsidR="00D6260F" w:rsidRPr="003E29C6" w:rsidRDefault="00D6260F">
      <w:pPr>
        <w:rPr>
          <w:rFonts w:ascii="方正仿宋简体" w:eastAsia="方正仿宋简体" w:hAnsi="楷体" w:cs="楷体"/>
          <w:sz w:val="32"/>
          <w:szCs w:val="32"/>
        </w:rPr>
      </w:pPr>
    </w:p>
    <w:p w:rsidR="00217A80" w:rsidRPr="003E29C6" w:rsidRDefault="00217A80" w:rsidP="003E29C6">
      <w:pPr>
        <w:ind w:firstLineChars="100" w:firstLine="320"/>
        <w:jc w:val="left"/>
        <w:rPr>
          <w:rFonts w:ascii="方正仿宋简体" w:eastAsia="方正仿宋简体" w:hAnsiTheme="majorEastAsia" w:cs="黑体"/>
          <w:sz w:val="32"/>
          <w:szCs w:val="32"/>
        </w:rPr>
      </w:pPr>
    </w:p>
    <w:p w:rsidR="00AD1DF2" w:rsidRDefault="00AD1DF2" w:rsidP="003E29C6">
      <w:pPr>
        <w:ind w:firstLineChars="100" w:firstLine="440"/>
        <w:jc w:val="center"/>
        <w:rPr>
          <w:rFonts w:ascii="方正小标宋简体" w:eastAsia="方正小标宋简体" w:hAnsiTheme="majorEastAsia" w:cs="黑体"/>
          <w:sz w:val="44"/>
          <w:szCs w:val="44"/>
        </w:rPr>
      </w:pPr>
    </w:p>
    <w:p w:rsidR="00AD1DF2" w:rsidRDefault="00AD1DF2" w:rsidP="003E29C6">
      <w:pPr>
        <w:ind w:firstLineChars="100" w:firstLine="440"/>
        <w:jc w:val="center"/>
        <w:rPr>
          <w:rFonts w:ascii="方正小标宋简体" w:eastAsia="方正小标宋简体" w:hAnsiTheme="majorEastAsia" w:cs="黑体"/>
          <w:sz w:val="44"/>
          <w:szCs w:val="44"/>
        </w:rPr>
      </w:pPr>
    </w:p>
    <w:p w:rsidR="0088710A" w:rsidRPr="003E29C6" w:rsidRDefault="00D97700" w:rsidP="003E29C6">
      <w:pPr>
        <w:ind w:firstLineChars="100" w:firstLine="440"/>
        <w:jc w:val="center"/>
        <w:rPr>
          <w:rFonts w:ascii="方正小标宋简体" w:eastAsia="方正小标宋简体" w:hAnsiTheme="majorEastAsia" w:cs="黑体"/>
          <w:sz w:val="44"/>
          <w:szCs w:val="44"/>
        </w:rPr>
      </w:pPr>
      <w:r w:rsidRPr="003E29C6">
        <w:rPr>
          <w:rFonts w:ascii="方正小标宋简体" w:eastAsia="方正小标宋简体" w:hAnsiTheme="majorEastAsia" w:cs="黑体" w:hint="eastAsia"/>
          <w:sz w:val="44"/>
          <w:szCs w:val="44"/>
        </w:rPr>
        <w:lastRenderedPageBreak/>
        <w:t xml:space="preserve">第二部分 </w:t>
      </w:r>
      <w:r w:rsidR="0088710A" w:rsidRPr="003E29C6">
        <w:rPr>
          <w:rFonts w:ascii="方正小标宋简体" w:eastAsia="方正小标宋简体" w:hAnsiTheme="majorEastAsia" w:cs="黑体" w:hint="eastAsia"/>
          <w:sz w:val="44"/>
          <w:szCs w:val="44"/>
        </w:rPr>
        <w:t xml:space="preserve"> </w:t>
      </w:r>
      <w:r w:rsidR="00F6790D" w:rsidRPr="003E29C6">
        <w:rPr>
          <w:rFonts w:ascii="方正小标宋简体" w:eastAsia="方正小标宋简体" w:hAnsiTheme="majorEastAsia" w:cs="黑体" w:hint="eastAsia"/>
          <w:sz w:val="44"/>
          <w:szCs w:val="44"/>
        </w:rPr>
        <w:t>益阳市交通运输局</w:t>
      </w:r>
    </w:p>
    <w:p w:rsidR="00D6260F" w:rsidRDefault="005F133B" w:rsidP="003E29C6">
      <w:pPr>
        <w:ind w:firstLineChars="550" w:firstLine="2420"/>
        <w:rPr>
          <w:rFonts w:ascii="方正小标宋简体" w:eastAsia="方正小标宋简体" w:hAnsiTheme="majorEastAsia" w:cs="黑体"/>
          <w:sz w:val="44"/>
          <w:szCs w:val="44"/>
        </w:rPr>
      </w:pPr>
      <w:r w:rsidRPr="003E29C6">
        <w:rPr>
          <w:rFonts w:ascii="方正小标宋简体" w:eastAsia="方正小标宋简体" w:hAnsiTheme="majorEastAsia" w:cs="黑体" w:hint="eastAsia"/>
          <w:sz w:val="44"/>
          <w:szCs w:val="44"/>
        </w:rPr>
        <w:t>2018</w:t>
      </w:r>
      <w:r w:rsidR="00D97700" w:rsidRPr="003E29C6">
        <w:rPr>
          <w:rFonts w:ascii="方正小标宋简体" w:eastAsia="方正小标宋简体" w:hAnsiTheme="majorEastAsia" w:cs="黑体" w:hint="eastAsia"/>
          <w:sz w:val="44"/>
          <w:szCs w:val="44"/>
        </w:rPr>
        <w:t xml:space="preserve"> 年度部门决算表</w:t>
      </w:r>
    </w:p>
    <w:p w:rsidR="003E29C6" w:rsidRPr="003E29C6" w:rsidRDefault="003E29C6" w:rsidP="003E29C6">
      <w:pPr>
        <w:ind w:firstLineChars="550" w:firstLine="2420"/>
        <w:rPr>
          <w:rFonts w:ascii="方正小标宋简体" w:eastAsia="方正小标宋简体" w:hAnsiTheme="majorEastAsia" w:cs="黑体"/>
          <w:sz w:val="44"/>
          <w:szCs w:val="44"/>
        </w:rPr>
      </w:pP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一、收入支出决算总表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二、收入决算表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三、支出决算表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四、财政拨款收入支出决算总表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五、一般公共预算财政拨款支出决算表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六、一般公共预算财政拨款基本支出决算表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七、一般公共预算财政拨款“三公”经费支出决算表 </w:t>
      </w:r>
    </w:p>
    <w:p w:rsidR="00D6260F" w:rsidRPr="003E29C6" w:rsidRDefault="00D97700">
      <w:pPr>
        <w:rPr>
          <w:rFonts w:ascii="黑体" w:eastAsia="黑体" w:hAnsi="黑体" w:cs="楷体"/>
          <w:sz w:val="32"/>
          <w:szCs w:val="32"/>
        </w:rPr>
      </w:pPr>
      <w:r w:rsidRPr="003E29C6">
        <w:rPr>
          <w:rFonts w:ascii="黑体" w:eastAsia="黑体" w:hAnsi="黑体" w:cs="楷体" w:hint="eastAsia"/>
          <w:sz w:val="32"/>
          <w:szCs w:val="32"/>
        </w:rPr>
        <w:t xml:space="preserve">八、政府性基金预算财政拨款收入支出决算表 </w:t>
      </w:r>
    </w:p>
    <w:p w:rsidR="00D6260F" w:rsidRPr="003E29C6" w:rsidRDefault="00D6260F">
      <w:pPr>
        <w:rPr>
          <w:rFonts w:ascii="方正仿宋简体" w:eastAsia="方正仿宋简体" w:hAnsi="楷体" w:cs="楷体"/>
          <w:sz w:val="32"/>
          <w:szCs w:val="32"/>
        </w:rPr>
      </w:pPr>
    </w:p>
    <w:p w:rsidR="00D6260F" w:rsidRPr="003E29C6" w:rsidRDefault="00D6260F">
      <w:pPr>
        <w:rPr>
          <w:rFonts w:ascii="方正仿宋简体" w:eastAsia="方正仿宋简体" w:hAnsi="黑体" w:cs="黑体"/>
          <w:sz w:val="32"/>
          <w:szCs w:val="32"/>
        </w:rPr>
      </w:pPr>
    </w:p>
    <w:p w:rsidR="00D6260F" w:rsidRPr="003E29C6" w:rsidRDefault="00D6260F">
      <w:pPr>
        <w:rPr>
          <w:rFonts w:ascii="方正仿宋简体" w:eastAsia="方正仿宋简体" w:hAnsi="黑体" w:cs="黑体"/>
          <w:sz w:val="32"/>
          <w:szCs w:val="32"/>
        </w:rPr>
      </w:pPr>
    </w:p>
    <w:p w:rsidR="00D6260F" w:rsidRDefault="00D6260F">
      <w:pPr>
        <w:jc w:val="center"/>
        <w:rPr>
          <w:rFonts w:ascii="方正仿宋简体" w:eastAsia="方正仿宋简体" w:hAnsi="宋体" w:cs="宋体"/>
          <w:sz w:val="32"/>
          <w:szCs w:val="32"/>
        </w:rPr>
      </w:pPr>
    </w:p>
    <w:p w:rsidR="003E29C6" w:rsidRDefault="003E29C6">
      <w:pPr>
        <w:jc w:val="center"/>
        <w:rPr>
          <w:rFonts w:ascii="方正仿宋简体" w:eastAsia="方正仿宋简体" w:hAnsi="宋体" w:cs="宋体"/>
          <w:sz w:val="32"/>
          <w:szCs w:val="32"/>
        </w:rPr>
      </w:pPr>
    </w:p>
    <w:p w:rsidR="003E29C6" w:rsidRDefault="003E29C6">
      <w:pPr>
        <w:jc w:val="center"/>
        <w:rPr>
          <w:rFonts w:ascii="方正仿宋简体" w:eastAsia="方正仿宋简体" w:hAnsi="宋体" w:cs="宋体"/>
          <w:sz w:val="32"/>
          <w:szCs w:val="32"/>
        </w:rPr>
      </w:pPr>
    </w:p>
    <w:p w:rsidR="003E29C6" w:rsidRDefault="003E29C6">
      <w:pPr>
        <w:jc w:val="center"/>
        <w:rPr>
          <w:rFonts w:ascii="方正仿宋简体" w:eastAsia="方正仿宋简体" w:hAnsi="宋体" w:cs="宋体"/>
          <w:sz w:val="32"/>
          <w:szCs w:val="32"/>
        </w:rPr>
      </w:pPr>
    </w:p>
    <w:p w:rsidR="003E29C6" w:rsidRDefault="003E29C6">
      <w:pPr>
        <w:jc w:val="center"/>
        <w:rPr>
          <w:rFonts w:ascii="方正仿宋简体" w:eastAsia="方正仿宋简体" w:hAnsi="宋体" w:cs="宋体"/>
          <w:sz w:val="32"/>
          <w:szCs w:val="32"/>
        </w:rPr>
      </w:pPr>
    </w:p>
    <w:p w:rsidR="003E29C6" w:rsidRPr="003E29C6" w:rsidRDefault="003E29C6">
      <w:pPr>
        <w:jc w:val="center"/>
        <w:rPr>
          <w:rFonts w:ascii="方正仿宋简体" w:eastAsia="方正仿宋简体" w:hAnsi="宋体" w:cs="宋体"/>
          <w:sz w:val="32"/>
          <w:szCs w:val="32"/>
        </w:rPr>
      </w:pPr>
    </w:p>
    <w:p w:rsidR="00D6260F" w:rsidRPr="003E29C6" w:rsidRDefault="00D6260F">
      <w:pPr>
        <w:jc w:val="left"/>
        <w:rPr>
          <w:rFonts w:ascii="方正仿宋简体" w:eastAsia="方正仿宋简体" w:hAnsi="仿宋" w:cs="仿宋"/>
          <w:b/>
          <w:sz w:val="32"/>
          <w:szCs w:val="32"/>
        </w:rPr>
      </w:pPr>
    </w:p>
    <w:p w:rsidR="0088710A" w:rsidRPr="003E29C6" w:rsidRDefault="00D97700" w:rsidP="003E29C6">
      <w:pPr>
        <w:ind w:firstLineChars="200" w:firstLine="880"/>
        <w:rPr>
          <w:rFonts w:ascii="方正小标宋简体" w:eastAsia="方正小标宋简体" w:hAnsi="方正小标宋_GBK" w:cs="方正小标宋_GBK"/>
          <w:sz w:val="44"/>
          <w:szCs w:val="44"/>
        </w:rPr>
      </w:pPr>
      <w:r w:rsidRPr="003E29C6">
        <w:rPr>
          <w:rFonts w:ascii="方正小标宋简体" w:eastAsia="方正小标宋简体" w:hAnsi="宋体" w:cs="宋体" w:hint="eastAsia"/>
          <w:sz w:val="44"/>
          <w:szCs w:val="44"/>
        </w:rPr>
        <w:t>第三部分</w:t>
      </w:r>
      <w:r w:rsidR="0088710A" w:rsidRPr="003E29C6">
        <w:rPr>
          <w:rFonts w:ascii="方正小标宋简体" w:eastAsia="方正小标宋简体" w:hAnsi="方正小标宋_GBK" w:cs="方正小标宋_GBK" w:hint="eastAsia"/>
          <w:sz w:val="44"/>
          <w:szCs w:val="44"/>
        </w:rPr>
        <w:t xml:space="preserve">   </w:t>
      </w:r>
      <w:r w:rsidR="0088710A" w:rsidRPr="003E29C6">
        <w:rPr>
          <w:rFonts w:ascii="方正小标宋简体" w:eastAsia="方正小标宋简体" w:hAnsiTheme="majorEastAsia" w:cs="黑体" w:hint="eastAsia"/>
          <w:sz w:val="44"/>
          <w:szCs w:val="44"/>
        </w:rPr>
        <w:t>益阳市交通运输局</w:t>
      </w:r>
    </w:p>
    <w:p w:rsidR="00D6260F" w:rsidRPr="003E29C6" w:rsidRDefault="002A7BE8">
      <w:pPr>
        <w:jc w:val="center"/>
        <w:rPr>
          <w:rFonts w:ascii="方正小标宋简体" w:eastAsia="方正小标宋简体" w:hAnsi="方正小标宋_GBK" w:cs="方正小标宋_GBK"/>
          <w:sz w:val="44"/>
          <w:szCs w:val="44"/>
        </w:rPr>
      </w:pPr>
      <w:r w:rsidRPr="003E29C6">
        <w:rPr>
          <w:rFonts w:ascii="方正小标宋简体" w:eastAsia="方正小标宋简体" w:hAnsi="方正小标宋_GBK" w:cs="方正小标宋_GBK" w:hint="eastAsia"/>
          <w:sz w:val="44"/>
          <w:szCs w:val="44"/>
        </w:rPr>
        <w:t>2018</w:t>
      </w:r>
      <w:r w:rsidR="00D97700" w:rsidRPr="003E29C6">
        <w:rPr>
          <w:rFonts w:ascii="方正小标宋简体" w:eastAsia="方正小标宋简体" w:hAnsi="方正小标宋_GBK" w:cs="方正小标宋_GBK" w:hint="eastAsia"/>
          <w:sz w:val="44"/>
          <w:szCs w:val="44"/>
        </w:rPr>
        <w:t xml:space="preserve"> </w:t>
      </w:r>
      <w:r w:rsidR="00D97700" w:rsidRPr="003E29C6">
        <w:rPr>
          <w:rFonts w:ascii="方正小标宋简体" w:eastAsia="方正小标宋简体" w:hAnsi="宋体" w:cs="宋体" w:hint="eastAsia"/>
          <w:sz w:val="44"/>
          <w:szCs w:val="44"/>
        </w:rPr>
        <w:t>年度部门决算情况说明</w:t>
      </w:r>
    </w:p>
    <w:p w:rsidR="00D6260F" w:rsidRPr="003E29C6" w:rsidRDefault="00D6260F">
      <w:pPr>
        <w:ind w:firstLine="640"/>
        <w:jc w:val="left"/>
        <w:rPr>
          <w:rFonts w:ascii="方正仿宋简体" w:eastAsia="方正仿宋简体" w:hAnsi="黑体" w:cs="黑体"/>
          <w:sz w:val="32"/>
          <w:szCs w:val="32"/>
        </w:rPr>
      </w:pPr>
    </w:p>
    <w:p w:rsidR="00D6260F" w:rsidRPr="003E29C6" w:rsidRDefault="00D97700" w:rsidP="007D2D77">
      <w:pPr>
        <w:ind w:firstLineChars="100" w:firstLine="320"/>
        <w:jc w:val="left"/>
        <w:rPr>
          <w:rFonts w:ascii="黑体" w:eastAsia="黑体" w:hAnsi="黑体" w:cs="黑体"/>
          <w:sz w:val="32"/>
          <w:szCs w:val="32"/>
        </w:rPr>
      </w:pPr>
      <w:r w:rsidRPr="003E29C6">
        <w:rPr>
          <w:rFonts w:ascii="黑体" w:eastAsia="黑体" w:hAnsi="黑体" w:cs="黑体" w:hint="eastAsia"/>
          <w:sz w:val="32"/>
          <w:szCs w:val="32"/>
        </w:rPr>
        <w:t>一</w:t>
      </w:r>
      <w:r w:rsidRPr="003E29C6">
        <w:rPr>
          <w:rFonts w:ascii="方正仿宋简体" w:eastAsia="方正仿宋简体" w:hAnsi="黑体" w:cs="黑体" w:hint="eastAsia"/>
          <w:sz w:val="32"/>
          <w:szCs w:val="32"/>
        </w:rPr>
        <w:t>、</w:t>
      </w:r>
      <w:r w:rsidRPr="003E29C6">
        <w:rPr>
          <w:rFonts w:ascii="黑体" w:eastAsia="黑体" w:hAnsi="黑体" w:cs="黑体" w:hint="eastAsia"/>
          <w:sz w:val="32"/>
          <w:szCs w:val="32"/>
        </w:rPr>
        <w:t>关于</w:t>
      </w:r>
      <w:r w:rsidR="007D2D77" w:rsidRPr="003E29C6">
        <w:rPr>
          <w:rFonts w:ascii="黑体" w:eastAsia="黑体" w:hAnsi="黑体" w:cs="黑体" w:hint="eastAsia"/>
          <w:sz w:val="32"/>
          <w:szCs w:val="32"/>
        </w:rPr>
        <w:t>益阳市交通运输局</w:t>
      </w:r>
      <w:r w:rsidR="006F60AF" w:rsidRPr="003E29C6">
        <w:rPr>
          <w:rFonts w:ascii="黑体" w:eastAsia="黑体" w:hAnsi="黑体" w:cs="黑体" w:hint="eastAsia"/>
          <w:sz w:val="32"/>
          <w:szCs w:val="32"/>
        </w:rPr>
        <w:t>2018</w:t>
      </w:r>
      <w:r w:rsidRPr="003E29C6">
        <w:rPr>
          <w:rFonts w:ascii="黑体" w:eastAsia="黑体" w:hAnsi="黑体" w:cs="黑体" w:hint="eastAsia"/>
          <w:sz w:val="32"/>
          <w:szCs w:val="32"/>
        </w:rPr>
        <w:t>年度收入支出决算总体情况说明</w:t>
      </w:r>
    </w:p>
    <w:p w:rsidR="004D1A1A" w:rsidRPr="003E29C6" w:rsidRDefault="007D2D77" w:rsidP="007430A0">
      <w:pPr>
        <w:ind w:firstLineChars="200" w:firstLine="640"/>
        <w:jc w:val="left"/>
        <w:rPr>
          <w:rFonts w:ascii="方正仿宋简体" w:eastAsia="方正仿宋简体" w:hAnsi="仿宋" w:cs="仿宋"/>
          <w:sz w:val="32"/>
          <w:szCs w:val="32"/>
        </w:rPr>
      </w:pPr>
      <w:r w:rsidRPr="003E29C6">
        <w:rPr>
          <w:rFonts w:ascii="方正仿宋简体" w:eastAsia="方正仿宋简体" w:hAnsiTheme="majorEastAsia" w:cs="黑体" w:hint="eastAsia"/>
          <w:sz w:val="32"/>
          <w:szCs w:val="32"/>
        </w:rPr>
        <w:t>益阳市交通运输局</w:t>
      </w:r>
      <w:r w:rsidR="000C3CFB" w:rsidRPr="003E29C6">
        <w:rPr>
          <w:rFonts w:ascii="方正仿宋简体" w:eastAsia="方正仿宋简体" w:hAnsi="仿宋" w:cs="仿宋" w:hint="eastAsia"/>
          <w:sz w:val="32"/>
          <w:szCs w:val="32"/>
        </w:rPr>
        <w:t>2018</w:t>
      </w:r>
      <w:r w:rsidR="00D97700" w:rsidRPr="003E29C6">
        <w:rPr>
          <w:rFonts w:ascii="方正仿宋简体" w:eastAsia="方正仿宋简体" w:hAnsi="仿宋" w:cs="仿宋" w:hint="eastAsia"/>
          <w:sz w:val="32"/>
          <w:szCs w:val="32"/>
        </w:rPr>
        <w:t>年度收入总计</w:t>
      </w:r>
      <w:r w:rsidR="0023656C">
        <w:rPr>
          <w:rFonts w:ascii="方正仿宋简体" w:eastAsia="方正仿宋简体" w:hAnsi="仿宋" w:cs="仿宋" w:hint="eastAsia"/>
          <w:sz w:val="32"/>
          <w:szCs w:val="32"/>
        </w:rPr>
        <w:t>11570.28</w:t>
      </w:r>
      <w:r w:rsidR="00D97700" w:rsidRPr="003E29C6">
        <w:rPr>
          <w:rFonts w:ascii="方正仿宋简体" w:eastAsia="方正仿宋简体" w:hAnsi="仿宋" w:cs="仿宋" w:hint="eastAsia"/>
          <w:sz w:val="32"/>
          <w:szCs w:val="32"/>
        </w:rPr>
        <w:t>万元，比上年同期增加</w:t>
      </w:r>
      <w:r w:rsidR="00040F25">
        <w:rPr>
          <w:rFonts w:ascii="方正仿宋简体" w:eastAsia="方正仿宋简体" w:hAnsi="仿宋" w:cs="仿宋" w:hint="eastAsia"/>
          <w:sz w:val="32"/>
          <w:szCs w:val="32"/>
        </w:rPr>
        <w:t>9155.93</w:t>
      </w:r>
      <w:r w:rsidR="00D97700" w:rsidRPr="003E29C6">
        <w:rPr>
          <w:rFonts w:ascii="方正仿宋简体" w:eastAsia="方正仿宋简体" w:hAnsi="仿宋" w:cs="仿宋" w:hint="eastAsia"/>
          <w:sz w:val="32"/>
          <w:szCs w:val="32"/>
        </w:rPr>
        <w:t>万元，增长</w:t>
      </w:r>
      <w:r w:rsidR="00040F25">
        <w:rPr>
          <w:rFonts w:ascii="方正仿宋简体" w:eastAsia="方正仿宋简体" w:hAnsi="仿宋" w:cs="仿宋" w:hint="eastAsia"/>
          <w:sz w:val="32"/>
          <w:szCs w:val="32"/>
        </w:rPr>
        <w:t>379</w:t>
      </w:r>
      <w:r w:rsidR="00D97700" w:rsidRPr="003E29C6">
        <w:rPr>
          <w:rFonts w:ascii="方正仿宋简体" w:eastAsia="方正仿宋简体" w:hAnsi="仿宋" w:cs="仿宋" w:hint="eastAsia"/>
          <w:sz w:val="32"/>
          <w:szCs w:val="32"/>
        </w:rPr>
        <w:t>%</w:t>
      </w:r>
      <w:r w:rsidR="004D1A1A" w:rsidRPr="003E29C6">
        <w:rPr>
          <w:rFonts w:ascii="方正仿宋简体" w:eastAsia="方正仿宋简体" w:hAnsi="仿宋" w:cs="仿宋" w:hint="eastAsia"/>
          <w:sz w:val="32"/>
          <w:szCs w:val="32"/>
        </w:rPr>
        <w:t>。</w:t>
      </w:r>
      <w:r w:rsidR="007430A0" w:rsidRPr="003E29C6">
        <w:rPr>
          <w:rFonts w:ascii="方正仿宋简体" w:eastAsia="方正仿宋简体" w:hAnsi="仿宋" w:cs="仿宋" w:hint="eastAsia"/>
          <w:sz w:val="32"/>
          <w:szCs w:val="32"/>
        </w:rPr>
        <w:t>支出总计</w:t>
      </w:r>
      <w:r w:rsidR="00040F25">
        <w:rPr>
          <w:rFonts w:ascii="方正仿宋简体" w:eastAsia="方正仿宋简体" w:hAnsi="仿宋" w:cs="仿宋" w:hint="eastAsia"/>
          <w:sz w:val="32"/>
          <w:szCs w:val="32"/>
        </w:rPr>
        <w:t>12998.29</w:t>
      </w:r>
      <w:r w:rsidR="007430A0" w:rsidRPr="003E29C6">
        <w:rPr>
          <w:rFonts w:ascii="方正仿宋简体" w:eastAsia="方正仿宋简体" w:hAnsi="仿宋" w:cs="仿宋" w:hint="eastAsia"/>
          <w:sz w:val="32"/>
          <w:szCs w:val="32"/>
        </w:rPr>
        <w:t>万元，比上年同期增加</w:t>
      </w:r>
      <w:r w:rsidR="00040F25">
        <w:rPr>
          <w:rFonts w:ascii="方正仿宋简体" w:eastAsia="方正仿宋简体" w:hAnsi="仿宋" w:cs="仿宋" w:hint="eastAsia"/>
          <w:sz w:val="32"/>
          <w:szCs w:val="32"/>
        </w:rPr>
        <w:t>10139.84</w:t>
      </w:r>
      <w:r w:rsidR="007430A0" w:rsidRPr="003E29C6">
        <w:rPr>
          <w:rFonts w:ascii="方正仿宋简体" w:eastAsia="方正仿宋简体" w:hAnsi="仿宋" w:cs="仿宋" w:hint="eastAsia"/>
          <w:sz w:val="32"/>
          <w:szCs w:val="32"/>
        </w:rPr>
        <w:t>万元，增长</w:t>
      </w:r>
      <w:r w:rsidR="00040F25">
        <w:rPr>
          <w:rFonts w:ascii="方正仿宋简体" w:eastAsia="方正仿宋简体" w:hAnsi="仿宋" w:cs="仿宋" w:hint="eastAsia"/>
          <w:sz w:val="32"/>
          <w:szCs w:val="32"/>
        </w:rPr>
        <w:t>354.7</w:t>
      </w:r>
      <w:r w:rsidR="007430A0" w:rsidRPr="003E29C6">
        <w:rPr>
          <w:rFonts w:ascii="方正仿宋简体" w:eastAsia="方正仿宋简体" w:hAnsi="仿宋" w:cs="仿宋" w:hint="eastAsia"/>
          <w:sz w:val="32"/>
          <w:szCs w:val="32"/>
        </w:rPr>
        <w:t>%。</w:t>
      </w:r>
      <w:r w:rsidR="00040F25">
        <w:rPr>
          <w:rFonts w:ascii="方正仿宋简体" w:eastAsia="方正仿宋简体" w:hAnsi="仿宋" w:cs="仿宋" w:hint="eastAsia"/>
          <w:sz w:val="32"/>
          <w:szCs w:val="32"/>
        </w:rPr>
        <w:t>主要原因为</w:t>
      </w:r>
      <w:r w:rsidR="004D1A1A" w:rsidRPr="003E29C6">
        <w:rPr>
          <w:rFonts w:ascii="方正仿宋简体" w:eastAsia="方正仿宋简体" w:hAnsi="仿宋" w:cs="仿宋" w:hint="eastAsia"/>
          <w:sz w:val="32"/>
          <w:szCs w:val="32"/>
        </w:rPr>
        <w:t>财政</w:t>
      </w:r>
      <w:r w:rsidR="00040F25">
        <w:rPr>
          <w:rFonts w:ascii="方正仿宋简体" w:eastAsia="方正仿宋简体" w:hAnsi="仿宋" w:cs="仿宋" w:hint="eastAsia"/>
          <w:sz w:val="32"/>
          <w:szCs w:val="32"/>
        </w:rPr>
        <w:t>加大了对交通基础设施的</w:t>
      </w:r>
      <w:r w:rsidR="004D1A1A" w:rsidRPr="003E29C6">
        <w:rPr>
          <w:rFonts w:ascii="方正仿宋简体" w:eastAsia="方正仿宋简体" w:hAnsi="仿宋" w:cs="仿宋" w:hint="eastAsia"/>
          <w:sz w:val="32"/>
          <w:szCs w:val="32"/>
        </w:rPr>
        <w:t>投入；</w:t>
      </w:r>
    </w:p>
    <w:p w:rsidR="00D6260F" w:rsidRPr="003E29C6" w:rsidRDefault="00D97700">
      <w:pPr>
        <w:ind w:left="720"/>
        <w:jc w:val="left"/>
        <w:rPr>
          <w:rFonts w:ascii="黑体" w:eastAsia="黑体" w:hAnsi="黑体" w:cs="黑体"/>
          <w:sz w:val="32"/>
          <w:szCs w:val="32"/>
        </w:rPr>
      </w:pPr>
      <w:r w:rsidRPr="003E29C6">
        <w:rPr>
          <w:rFonts w:ascii="黑体" w:eastAsia="黑体" w:hAnsi="黑体" w:cs="黑体" w:hint="eastAsia"/>
          <w:sz w:val="32"/>
          <w:szCs w:val="32"/>
        </w:rPr>
        <w:t>二、关于</w:t>
      </w:r>
      <w:r w:rsidR="007D2D77" w:rsidRPr="003E29C6">
        <w:rPr>
          <w:rFonts w:ascii="黑体" w:eastAsia="黑体" w:hAnsi="黑体" w:cs="黑体" w:hint="eastAsia"/>
          <w:sz w:val="32"/>
          <w:szCs w:val="32"/>
        </w:rPr>
        <w:t>益阳市交通运输局</w:t>
      </w:r>
      <w:r w:rsidR="000C3CFB" w:rsidRPr="003E29C6">
        <w:rPr>
          <w:rFonts w:ascii="黑体" w:eastAsia="黑体" w:hAnsi="黑体" w:cs="黑体" w:hint="eastAsia"/>
          <w:sz w:val="32"/>
          <w:szCs w:val="32"/>
        </w:rPr>
        <w:t>2018</w:t>
      </w:r>
      <w:r w:rsidRPr="003E29C6">
        <w:rPr>
          <w:rFonts w:ascii="黑体" w:eastAsia="黑体" w:hAnsi="黑体" w:cs="黑体" w:hint="eastAsia"/>
          <w:sz w:val="32"/>
          <w:szCs w:val="32"/>
        </w:rPr>
        <w:t xml:space="preserve"> </w:t>
      </w:r>
      <w:r w:rsidR="00040F25">
        <w:rPr>
          <w:rFonts w:ascii="黑体" w:eastAsia="黑体" w:hAnsi="黑体" w:cs="黑体" w:hint="eastAsia"/>
          <w:sz w:val="32"/>
          <w:szCs w:val="32"/>
        </w:rPr>
        <w:t>年度收入决算情况</w:t>
      </w:r>
      <w:r w:rsidRPr="003E29C6">
        <w:rPr>
          <w:rFonts w:ascii="黑体" w:eastAsia="黑体" w:hAnsi="黑体" w:cs="黑体" w:hint="eastAsia"/>
          <w:sz w:val="32"/>
          <w:szCs w:val="32"/>
        </w:rPr>
        <w:t>说明</w:t>
      </w:r>
    </w:p>
    <w:p w:rsidR="00D6260F" w:rsidRPr="003E29C6" w:rsidRDefault="00040F25" w:rsidP="00040F25">
      <w:pPr>
        <w:ind w:firstLineChars="200" w:firstLine="640"/>
        <w:jc w:val="left"/>
        <w:rPr>
          <w:rFonts w:ascii="方正仿宋简体" w:eastAsia="方正仿宋简体" w:hAnsi="仿宋" w:cs="仿宋"/>
          <w:sz w:val="32"/>
          <w:szCs w:val="32"/>
        </w:rPr>
      </w:pPr>
      <w:r w:rsidRPr="00040F25">
        <w:rPr>
          <w:rFonts w:ascii="方正仿宋简体" w:eastAsia="方正仿宋简体" w:hAnsi="仿宋" w:cs="仿宋" w:hint="eastAsia"/>
          <w:sz w:val="32"/>
          <w:szCs w:val="32"/>
        </w:rPr>
        <w:t>2018年各项收入合计11570.28万元。其中财政拨款基本收入1321.38万元，财政拨款项目收入9989万元，利息收入187.26万元，交发投拨入交通目标考核资金50万元，其他收入22.64万元。</w:t>
      </w:r>
    </w:p>
    <w:p w:rsidR="00D6260F" w:rsidRPr="003E29C6" w:rsidRDefault="00D97700">
      <w:pPr>
        <w:ind w:left="720"/>
        <w:jc w:val="left"/>
        <w:rPr>
          <w:rFonts w:ascii="黑体" w:eastAsia="黑体" w:hAnsi="黑体" w:cs="黑体"/>
          <w:sz w:val="32"/>
          <w:szCs w:val="32"/>
        </w:rPr>
      </w:pPr>
      <w:r w:rsidRPr="003E29C6">
        <w:rPr>
          <w:rFonts w:ascii="黑体" w:eastAsia="黑体" w:hAnsi="黑体" w:cs="黑体" w:hint="eastAsia"/>
          <w:sz w:val="32"/>
          <w:szCs w:val="32"/>
        </w:rPr>
        <w:t>三、关于</w:t>
      </w:r>
      <w:r w:rsidR="007D2D77" w:rsidRPr="003E29C6">
        <w:rPr>
          <w:rFonts w:ascii="黑体" w:eastAsia="黑体" w:hAnsi="黑体" w:cs="黑体" w:hint="eastAsia"/>
          <w:sz w:val="32"/>
          <w:szCs w:val="32"/>
        </w:rPr>
        <w:t>益阳市交通运输局</w:t>
      </w:r>
      <w:r w:rsidR="000C3CFB" w:rsidRPr="003E29C6">
        <w:rPr>
          <w:rFonts w:ascii="黑体" w:eastAsia="黑体" w:hAnsi="黑体" w:cs="黑体" w:hint="eastAsia"/>
          <w:sz w:val="32"/>
          <w:szCs w:val="32"/>
        </w:rPr>
        <w:t>2018</w:t>
      </w:r>
      <w:r w:rsidRPr="003E29C6">
        <w:rPr>
          <w:rFonts w:ascii="黑体" w:eastAsia="黑体" w:hAnsi="黑体" w:cs="黑体" w:hint="eastAsia"/>
          <w:sz w:val="32"/>
          <w:szCs w:val="32"/>
        </w:rPr>
        <w:t>年度支出决算情况说明</w:t>
      </w:r>
    </w:p>
    <w:p w:rsidR="00D6260F" w:rsidRPr="00276885" w:rsidRDefault="007527E6">
      <w:pPr>
        <w:ind w:firstLine="640"/>
        <w:jc w:val="left"/>
        <w:rPr>
          <w:rFonts w:ascii="方正仿宋简体" w:eastAsia="方正仿宋简体" w:hAnsi="仿宋" w:cs="仿宋"/>
          <w:sz w:val="32"/>
          <w:szCs w:val="32"/>
        </w:rPr>
      </w:pPr>
      <w:r w:rsidRPr="00276885">
        <w:rPr>
          <w:rFonts w:ascii="方正仿宋简体" w:eastAsia="方正仿宋简体" w:hAnsi="仿宋" w:cs="仿宋" w:hint="eastAsia"/>
          <w:sz w:val="32"/>
          <w:szCs w:val="32"/>
        </w:rPr>
        <w:t>2018</w:t>
      </w:r>
      <w:r w:rsidR="00D97700" w:rsidRPr="00276885">
        <w:rPr>
          <w:rFonts w:ascii="方正仿宋简体" w:eastAsia="方正仿宋简体" w:hAnsi="仿宋" w:cs="仿宋" w:hint="eastAsia"/>
          <w:sz w:val="32"/>
          <w:szCs w:val="32"/>
        </w:rPr>
        <w:t>年度支出合计</w:t>
      </w:r>
      <w:r w:rsidR="00040F25" w:rsidRPr="00276885">
        <w:rPr>
          <w:rFonts w:ascii="方正仿宋简体" w:eastAsia="方正仿宋简体" w:hAnsi="宋体" w:cs="Times New Roman" w:hint="eastAsia"/>
          <w:sz w:val="32"/>
          <w:szCs w:val="32"/>
        </w:rPr>
        <w:t>12998.29</w:t>
      </w:r>
      <w:r w:rsidR="00D97700" w:rsidRPr="00276885">
        <w:rPr>
          <w:rFonts w:ascii="方正仿宋简体" w:eastAsia="方正仿宋简体" w:hAnsi="仿宋" w:cs="仿宋" w:hint="eastAsia"/>
          <w:sz w:val="32"/>
          <w:szCs w:val="32"/>
        </w:rPr>
        <w:t>万元，其中：基本支出</w:t>
      </w:r>
      <w:r w:rsidR="00040F25" w:rsidRPr="00276885">
        <w:rPr>
          <w:rFonts w:ascii="方正仿宋简体" w:eastAsia="方正仿宋简体" w:hAnsi="仿宋" w:cs="仿宋" w:hint="eastAsia"/>
          <w:sz w:val="32"/>
          <w:szCs w:val="32"/>
        </w:rPr>
        <w:t>1791.66</w:t>
      </w:r>
      <w:r w:rsidR="00D97700" w:rsidRPr="00276885">
        <w:rPr>
          <w:rFonts w:ascii="方正仿宋简体" w:eastAsia="方正仿宋简体" w:hAnsi="仿宋" w:cs="仿宋" w:hint="eastAsia"/>
          <w:sz w:val="32"/>
          <w:szCs w:val="32"/>
        </w:rPr>
        <w:t>万元，占</w:t>
      </w:r>
      <w:r w:rsidR="00040F25" w:rsidRPr="00276885">
        <w:rPr>
          <w:rFonts w:ascii="方正仿宋简体" w:eastAsia="方正仿宋简体" w:hAnsi="仿宋" w:cs="仿宋" w:hint="eastAsia"/>
          <w:sz w:val="32"/>
          <w:szCs w:val="32"/>
        </w:rPr>
        <w:t>13.78</w:t>
      </w:r>
      <w:r w:rsidR="00D97700" w:rsidRPr="00276885">
        <w:rPr>
          <w:rFonts w:ascii="方正仿宋简体" w:eastAsia="方正仿宋简体" w:hAnsi="仿宋" w:cs="仿宋" w:hint="eastAsia"/>
          <w:sz w:val="32"/>
          <w:szCs w:val="32"/>
        </w:rPr>
        <w:t>%；项目支出</w:t>
      </w:r>
      <w:r w:rsidR="00040F25" w:rsidRPr="00276885">
        <w:rPr>
          <w:rFonts w:ascii="方正仿宋简体" w:eastAsia="方正仿宋简体" w:hAnsi="仿宋" w:cs="仿宋" w:hint="eastAsia"/>
          <w:sz w:val="32"/>
          <w:szCs w:val="32"/>
        </w:rPr>
        <w:t>11206.63</w:t>
      </w:r>
      <w:r w:rsidR="00D97700" w:rsidRPr="00276885">
        <w:rPr>
          <w:rFonts w:ascii="方正仿宋简体" w:eastAsia="方正仿宋简体" w:hAnsi="仿宋" w:cs="仿宋" w:hint="eastAsia"/>
          <w:sz w:val="32"/>
          <w:szCs w:val="32"/>
        </w:rPr>
        <w:t>万元，占</w:t>
      </w:r>
      <w:r w:rsidR="00040F25" w:rsidRPr="00276885">
        <w:rPr>
          <w:rFonts w:ascii="方正仿宋简体" w:eastAsia="方正仿宋简体" w:hAnsi="仿宋" w:cs="仿宋" w:hint="eastAsia"/>
          <w:sz w:val="32"/>
          <w:szCs w:val="32"/>
        </w:rPr>
        <w:t>86.22</w:t>
      </w:r>
      <w:r w:rsidR="00D97700" w:rsidRPr="00276885">
        <w:rPr>
          <w:rFonts w:ascii="方正仿宋简体" w:eastAsia="方正仿宋简体" w:hAnsi="仿宋" w:cs="仿宋" w:hint="eastAsia"/>
          <w:sz w:val="32"/>
          <w:szCs w:val="32"/>
        </w:rPr>
        <w:t>%</w:t>
      </w:r>
      <w:r w:rsidR="00112A6D" w:rsidRPr="00276885">
        <w:rPr>
          <w:rFonts w:ascii="方正仿宋简体" w:eastAsia="方正仿宋简体" w:hAnsi="仿宋" w:cs="仿宋" w:hint="eastAsia"/>
          <w:sz w:val="32"/>
          <w:szCs w:val="32"/>
        </w:rPr>
        <w:t xml:space="preserve">。 </w:t>
      </w:r>
    </w:p>
    <w:p w:rsidR="00D6260F" w:rsidRPr="003E29C6" w:rsidRDefault="00D97700">
      <w:pPr>
        <w:ind w:firstLine="640"/>
        <w:jc w:val="left"/>
        <w:rPr>
          <w:rFonts w:ascii="黑体" w:eastAsia="黑体" w:hAnsi="黑体" w:cs="黑体"/>
          <w:sz w:val="32"/>
          <w:szCs w:val="32"/>
        </w:rPr>
      </w:pPr>
      <w:r w:rsidRPr="003E29C6">
        <w:rPr>
          <w:rFonts w:ascii="方正仿宋简体" w:eastAsia="方正仿宋简体" w:hAnsi="黑体" w:cs="黑体" w:hint="eastAsia"/>
          <w:sz w:val="32"/>
          <w:szCs w:val="32"/>
        </w:rPr>
        <w:lastRenderedPageBreak/>
        <w:t xml:space="preserve"> </w:t>
      </w:r>
      <w:r w:rsidRPr="003E29C6">
        <w:rPr>
          <w:rFonts w:ascii="黑体" w:eastAsia="黑体" w:hAnsi="黑体" w:cs="黑体" w:hint="eastAsia"/>
          <w:sz w:val="32"/>
          <w:szCs w:val="32"/>
        </w:rPr>
        <w:t>四、关于</w:t>
      </w:r>
      <w:r w:rsidR="007D2D77" w:rsidRPr="003E29C6">
        <w:rPr>
          <w:rFonts w:ascii="黑体" w:eastAsia="黑体" w:hAnsi="黑体" w:cs="黑体" w:hint="eastAsia"/>
          <w:sz w:val="32"/>
          <w:szCs w:val="32"/>
        </w:rPr>
        <w:t>益阳市交通运输局</w:t>
      </w:r>
      <w:r w:rsidR="007527E6" w:rsidRPr="003E29C6">
        <w:rPr>
          <w:rFonts w:ascii="黑体" w:eastAsia="黑体" w:hAnsi="黑体" w:cs="黑体" w:hint="eastAsia"/>
          <w:sz w:val="32"/>
          <w:szCs w:val="32"/>
        </w:rPr>
        <w:t>2018</w:t>
      </w:r>
      <w:r w:rsidRPr="003E29C6">
        <w:rPr>
          <w:rFonts w:ascii="黑体" w:eastAsia="黑体" w:hAnsi="黑体" w:cs="黑体" w:hint="eastAsia"/>
          <w:sz w:val="32"/>
          <w:szCs w:val="32"/>
        </w:rPr>
        <w:t xml:space="preserve"> 年度财政拨款收入支出决算总体情况说明</w:t>
      </w:r>
    </w:p>
    <w:p w:rsidR="007430A0" w:rsidRPr="003E29C6" w:rsidRDefault="007527E6" w:rsidP="007430A0">
      <w:pPr>
        <w:ind w:firstLineChars="200" w:firstLine="64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 xml:space="preserve"> 2018</w:t>
      </w:r>
      <w:r w:rsidR="00D97700" w:rsidRPr="003E29C6">
        <w:rPr>
          <w:rFonts w:ascii="方正仿宋简体" w:eastAsia="方正仿宋简体" w:hAnsi="仿宋" w:cs="仿宋" w:hint="eastAsia"/>
          <w:sz w:val="32"/>
          <w:szCs w:val="32"/>
        </w:rPr>
        <w:t xml:space="preserve"> 年度财政拨款收入总计</w:t>
      </w:r>
      <w:r w:rsidR="00C90D45">
        <w:rPr>
          <w:rFonts w:ascii="方正仿宋简体" w:eastAsia="方正仿宋简体" w:hAnsi="仿宋" w:cs="仿宋" w:hint="eastAsia"/>
          <w:sz w:val="32"/>
          <w:szCs w:val="32"/>
        </w:rPr>
        <w:t>11310.38</w:t>
      </w:r>
      <w:r w:rsidR="00202E56" w:rsidRPr="003E29C6">
        <w:rPr>
          <w:rFonts w:ascii="方正仿宋简体" w:eastAsia="方正仿宋简体" w:hAnsi="仿宋" w:cs="仿宋" w:hint="eastAsia"/>
          <w:sz w:val="32"/>
          <w:szCs w:val="32"/>
        </w:rPr>
        <w:t>万元，比上年同期</w:t>
      </w:r>
      <w:r w:rsidRPr="003E29C6">
        <w:rPr>
          <w:rFonts w:ascii="方正仿宋简体" w:eastAsia="方正仿宋简体" w:hAnsi="仿宋" w:cs="仿宋" w:hint="eastAsia"/>
          <w:sz w:val="32"/>
          <w:szCs w:val="32"/>
        </w:rPr>
        <w:t>增加</w:t>
      </w:r>
      <w:r w:rsidR="00276885">
        <w:rPr>
          <w:rFonts w:ascii="方正仿宋简体" w:eastAsia="方正仿宋简体" w:hAnsi="仿宋" w:cs="仿宋" w:hint="eastAsia"/>
          <w:sz w:val="32"/>
          <w:szCs w:val="32"/>
        </w:rPr>
        <w:t>9053.53</w:t>
      </w:r>
      <w:r w:rsidR="00202E56" w:rsidRPr="003E29C6">
        <w:rPr>
          <w:rFonts w:ascii="方正仿宋简体" w:eastAsia="方正仿宋简体" w:hAnsi="仿宋" w:cs="仿宋" w:hint="eastAsia"/>
          <w:sz w:val="32"/>
          <w:szCs w:val="32"/>
        </w:rPr>
        <w:t>万元，</w:t>
      </w:r>
      <w:r w:rsidRPr="003E29C6">
        <w:rPr>
          <w:rFonts w:ascii="方正仿宋简体" w:eastAsia="方正仿宋简体" w:hAnsi="仿宋" w:cs="仿宋" w:hint="eastAsia"/>
          <w:sz w:val="32"/>
          <w:szCs w:val="32"/>
        </w:rPr>
        <w:t>增长</w:t>
      </w:r>
      <w:r w:rsidR="00276885">
        <w:rPr>
          <w:rFonts w:ascii="方正仿宋简体" w:eastAsia="方正仿宋简体" w:hAnsi="仿宋" w:cs="仿宋" w:hint="eastAsia"/>
          <w:sz w:val="32"/>
          <w:szCs w:val="32"/>
        </w:rPr>
        <w:t>401.16</w:t>
      </w:r>
      <w:r w:rsidR="00D97700" w:rsidRPr="003E29C6">
        <w:rPr>
          <w:rFonts w:ascii="方正仿宋简体" w:eastAsia="方正仿宋简体" w:hAnsi="仿宋" w:cs="仿宋" w:hint="eastAsia"/>
          <w:sz w:val="32"/>
          <w:szCs w:val="32"/>
        </w:rPr>
        <w:t>%；财政拨款支出总计</w:t>
      </w:r>
      <w:r w:rsidR="00C90D45">
        <w:rPr>
          <w:rFonts w:ascii="方正仿宋简体" w:eastAsia="方正仿宋简体" w:hAnsi="仿宋" w:cs="仿宋" w:hint="eastAsia"/>
          <w:sz w:val="32"/>
          <w:szCs w:val="32"/>
        </w:rPr>
        <w:t>11777.66</w:t>
      </w:r>
      <w:r w:rsidR="00D97700" w:rsidRPr="003E29C6">
        <w:rPr>
          <w:rFonts w:ascii="方正仿宋简体" w:eastAsia="方正仿宋简体" w:hAnsi="仿宋" w:cs="仿宋" w:hint="eastAsia"/>
          <w:sz w:val="32"/>
          <w:szCs w:val="32"/>
        </w:rPr>
        <w:t>万元，比上年同期增加</w:t>
      </w:r>
      <w:r w:rsidR="00276885">
        <w:rPr>
          <w:rFonts w:ascii="方正仿宋简体" w:eastAsia="方正仿宋简体" w:hAnsi="仿宋" w:cs="仿宋" w:hint="eastAsia"/>
          <w:sz w:val="32"/>
          <w:szCs w:val="32"/>
        </w:rPr>
        <w:t>10056.41</w:t>
      </w:r>
      <w:r w:rsidR="00D97700" w:rsidRPr="003E29C6">
        <w:rPr>
          <w:rFonts w:ascii="方正仿宋简体" w:eastAsia="方正仿宋简体" w:hAnsi="仿宋" w:cs="仿宋" w:hint="eastAsia"/>
          <w:sz w:val="32"/>
          <w:szCs w:val="32"/>
        </w:rPr>
        <w:t>万元，增长</w:t>
      </w:r>
      <w:r w:rsidR="00276885">
        <w:rPr>
          <w:rFonts w:ascii="方正仿宋简体" w:eastAsia="方正仿宋简体" w:hAnsi="仿宋" w:cs="仿宋" w:hint="eastAsia"/>
          <w:sz w:val="32"/>
          <w:szCs w:val="32"/>
        </w:rPr>
        <w:t>584.25</w:t>
      </w:r>
      <w:r w:rsidR="00D97700" w:rsidRPr="003E29C6">
        <w:rPr>
          <w:rFonts w:ascii="方正仿宋简体" w:eastAsia="方正仿宋简体" w:hAnsi="仿宋" w:cs="仿宋" w:hint="eastAsia"/>
          <w:sz w:val="32"/>
          <w:szCs w:val="32"/>
        </w:rPr>
        <w:t>%。</w:t>
      </w:r>
      <w:r w:rsidR="00276885">
        <w:rPr>
          <w:rFonts w:ascii="方正仿宋简体" w:eastAsia="方正仿宋简体" w:hAnsi="仿宋" w:cs="仿宋" w:hint="eastAsia"/>
          <w:sz w:val="32"/>
          <w:szCs w:val="32"/>
        </w:rPr>
        <w:t>主要原因为</w:t>
      </w:r>
      <w:r w:rsidR="007430A0" w:rsidRPr="003E29C6">
        <w:rPr>
          <w:rFonts w:ascii="方正仿宋简体" w:eastAsia="方正仿宋简体" w:hAnsi="仿宋" w:cs="仿宋" w:hint="eastAsia"/>
          <w:sz w:val="32"/>
          <w:szCs w:val="32"/>
        </w:rPr>
        <w:t>财政增加了农村公路建设资金投入</w:t>
      </w:r>
      <w:r w:rsidR="00276885">
        <w:rPr>
          <w:rFonts w:ascii="方正仿宋简体" w:eastAsia="方正仿宋简体" w:hAnsi="仿宋" w:cs="仿宋" w:hint="eastAsia"/>
          <w:sz w:val="32"/>
          <w:szCs w:val="32"/>
        </w:rPr>
        <w:t>。</w:t>
      </w:r>
    </w:p>
    <w:p w:rsidR="00D6260F" w:rsidRPr="003E29C6" w:rsidRDefault="00D6260F" w:rsidP="007430A0">
      <w:pPr>
        <w:ind w:firstLine="640"/>
        <w:jc w:val="left"/>
        <w:rPr>
          <w:rFonts w:ascii="方正仿宋简体" w:eastAsia="方正仿宋简体" w:hAnsi="仿宋" w:cs="仿宋"/>
          <w:sz w:val="32"/>
          <w:szCs w:val="32"/>
        </w:rPr>
      </w:pPr>
    </w:p>
    <w:p w:rsidR="00D6260F" w:rsidRPr="003E29C6" w:rsidRDefault="00D97700">
      <w:pPr>
        <w:ind w:firstLine="640"/>
        <w:jc w:val="left"/>
        <w:rPr>
          <w:rFonts w:ascii="黑体" w:eastAsia="黑体" w:hAnsi="黑体" w:cs="黑体"/>
          <w:sz w:val="32"/>
          <w:szCs w:val="32"/>
        </w:rPr>
      </w:pPr>
      <w:r w:rsidRPr="003E29C6">
        <w:rPr>
          <w:rFonts w:ascii="黑体" w:eastAsia="黑体" w:hAnsi="黑体" w:cs="黑体" w:hint="eastAsia"/>
          <w:sz w:val="32"/>
          <w:szCs w:val="32"/>
        </w:rPr>
        <w:t>五、关于</w:t>
      </w:r>
      <w:r w:rsidR="007D2D77" w:rsidRPr="003E29C6">
        <w:rPr>
          <w:rFonts w:ascii="黑体" w:eastAsia="黑体" w:hAnsi="黑体" w:cs="黑体" w:hint="eastAsia"/>
          <w:sz w:val="32"/>
          <w:szCs w:val="32"/>
        </w:rPr>
        <w:t>益阳市交通运输局</w:t>
      </w:r>
      <w:r w:rsidR="007430A0" w:rsidRPr="003E29C6">
        <w:rPr>
          <w:rFonts w:ascii="黑体" w:eastAsia="黑体" w:hAnsi="黑体" w:cs="黑体" w:hint="eastAsia"/>
          <w:sz w:val="32"/>
          <w:szCs w:val="32"/>
        </w:rPr>
        <w:t>2018</w:t>
      </w:r>
      <w:r w:rsidRPr="003E29C6">
        <w:rPr>
          <w:rFonts w:ascii="黑体" w:eastAsia="黑体" w:hAnsi="黑体" w:cs="黑体" w:hint="eastAsia"/>
          <w:sz w:val="32"/>
          <w:szCs w:val="32"/>
        </w:rPr>
        <w:t xml:space="preserve"> 年度一般公共预算财政拨款收入支出决算情况说明</w:t>
      </w:r>
    </w:p>
    <w:p w:rsidR="00D6260F" w:rsidRPr="003E29C6" w:rsidRDefault="00D97700">
      <w:pPr>
        <w:ind w:firstLine="320"/>
        <w:jc w:val="left"/>
        <w:rPr>
          <w:rFonts w:ascii="楷体" w:eastAsia="楷体" w:hAnsi="楷体" w:cs="楷体"/>
          <w:sz w:val="32"/>
          <w:szCs w:val="32"/>
        </w:rPr>
      </w:pPr>
      <w:r w:rsidRPr="003E29C6">
        <w:rPr>
          <w:rFonts w:ascii="楷体" w:eastAsia="楷体" w:hAnsi="楷体" w:cs="楷体" w:hint="eastAsia"/>
          <w:sz w:val="32"/>
          <w:szCs w:val="32"/>
        </w:rPr>
        <w:t>（一）一般公共预算财政拨款收入支出决算总体情况。</w:t>
      </w:r>
    </w:p>
    <w:p w:rsidR="00276885" w:rsidRPr="003E29C6" w:rsidRDefault="00276885" w:rsidP="00276885">
      <w:pPr>
        <w:ind w:firstLineChars="200" w:firstLine="64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2018 年度</w:t>
      </w:r>
      <w:r>
        <w:rPr>
          <w:rFonts w:ascii="方正仿宋简体" w:eastAsia="方正仿宋简体" w:hAnsi="仿宋" w:cs="仿宋" w:hint="eastAsia"/>
          <w:sz w:val="32"/>
          <w:szCs w:val="32"/>
        </w:rPr>
        <w:t>一般公共预算财政</w:t>
      </w:r>
      <w:r w:rsidRPr="003E29C6">
        <w:rPr>
          <w:rFonts w:ascii="方正仿宋简体" w:eastAsia="方正仿宋简体" w:hAnsi="仿宋" w:cs="仿宋" w:hint="eastAsia"/>
          <w:sz w:val="32"/>
          <w:szCs w:val="32"/>
        </w:rPr>
        <w:t>拨款收入总计</w:t>
      </w:r>
      <w:r>
        <w:rPr>
          <w:rFonts w:ascii="方正仿宋简体" w:eastAsia="方正仿宋简体" w:hAnsi="仿宋" w:cs="仿宋" w:hint="eastAsia"/>
          <w:sz w:val="32"/>
          <w:szCs w:val="32"/>
        </w:rPr>
        <w:t>11310.38</w:t>
      </w:r>
      <w:r w:rsidRPr="003E29C6">
        <w:rPr>
          <w:rFonts w:ascii="方正仿宋简体" w:eastAsia="方正仿宋简体" w:hAnsi="仿宋" w:cs="仿宋" w:hint="eastAsia"/>
          <w:sz w:val="32"/>
          <w:szCs w:val="32"/>
        </w:rPr>
        <w:t>万元，比上年同期增加</w:t>
      </w:r>
      <w:r>
        <w:rPr>
          <w:rFonts w:ascii="方正仿宋简体" w:eastAsia="方正仿宋简体" w:hAnsi="仿宋" w:cs="仿宋" w:hint="eastAsia"/>
          <w:sz w:val="32"/>
          <w:szCs w:val="32"/>
        </w:rPr>
        <w:t>9053.53</w:t>
      </w:r>
      <w:r w:rsidRPr="003E29C6">
        <w:rPr>
          <w:rFonts w:ascii="方正仿宋简体" w:eastAsia="方正仿宋简体" w:hAnsi="仿宋" w:cs="仿宋" w:hint="eastAsia"/>
          <w:sz w:val="32"/>
          <w:szCs w:val="32"/>
        </w:rPr>
        <w:t>万元，增长</w:t>
      </w:r>
      <w:r>
        <w:rPr>
          <w:rFonts w:ascii="方正仿宋简体" w:eastAsia="方正仿宋简体" w:hAnsi="仿宋" w:cs="仿宋" w:hint="eastAsia"/>
          <w:sz w:val="32"/>
          <w:szCs w:val="32"/>
        </w:rPr>
        <w:t>401.16</w:t>
      </w:r>
      <w:r w:rsidRPr="003E29C6">
        <w:rPr>
          <w:rFonts w:ascii="方正仿宋简体" w:eastAsia="方正仿宋简体" w:hAnsi="仿宋" w:cs="仿宋" w:hint="eastAsia"/>
          <w:sz w:val="32"/>
          <w:szCs w:val="32"/>
        </w:rPr>
        <w:t>%；财政拨款支出总计</w:t>
      </w:r>
      <w:r>
        <w:rPr>
          <w:rFonts w:ascii="方正仿宋简体" w:eastAsia="方正仿宋简体" w:hAnsi="仿宋" w:cs="仿宋" w:hint="eastAsia"/>
          <w:sz w:val="32"/>
          <w:szCs w:val="32"/>
        </w:rPr>
        <w:t>11777.66</w:t>
      </w:r>
      <w:r w:rsidRPr="003E29C6">
        <w:rPr>
          <w:rFonts w:ascii="方正仿宋简体" w:eastAsia="方正仿宋简体" w:hAnsi="仿宋" w:cs="仿宋" w:hint="eastAsia"/>
          <w:sz w:val="32"/>
          <w:szCs w:val="32"/>
        </w:rPr>
        <w:t>万元，比上年同期增加</w:t>
      </w:r>
      <w:r>
        <w:rPr>
          <w:rFonts w:ascii="方正仿宋简体" w:eastAsia="方正仿宋简体" w:hAnsi="仿宋" w:cs="仿宋" w:hint="eastAsia"/>
          <w:sz w:val="32"/>
          <w:szCs w:val="32"/>
        </w:rPr>
        <w:t>10056.41</w:t>
      </w:r>
      <w:r w:rsidRPr="003E29C6">
        <w:rPr>
          <w:rFonts w:ascii="方正仿宋简体" w:eastAsia="方正仿宋简体" w:hAnsi="仿宋" w:cs="仿宋" w:hint="eastAsia"/>
          <w:sz w:val="32"/>
          <w:szCs w:val="32"/>
        </w:rPr>
        <w:t>万元，增长</w:t>
      </w:r>
      <w:r>
        <w:rPr>
          <w:rFonts w:ascii="方正仿宋简体" w:eastAsia="方正仿宋简体" w:hAnsi="仿宋" w:cs="仿宋" w:hint="eastAsia"/>
          <w:sz w:val="32"/>
          <w:szCs w:val="32"/>
        </w:rPr>
        <w:t>584.25</w:t>
      </w:r>
      <w:r w:rsidRPr="003E29C6">
        <w:rPr>
          <w:rFonts w:ascii="方正仿宋简体" w:eastAsia="方正仿宋简体" w:hAnsi="仿宋" w:cs="仿宋" w:hint="eastAsia"/>
          <w:sz w:val="32"/>
          <w:szCs w:val="32"/>
        </w:rPr>
        <w:t>%。</w:t>
      </w:r>
      <w:r>
        <w:rPr>
          <w:rFonts w:ascii="方正仿宋简体" w:eastAsia="方正仿宋简体" w:hAnsi="仿宋" w:cs="仿宋" w:hint="eastAsia"/>
          <w:sz w:val="32"/>
          <w:szCs w:val="32"/>
        </w:rPr>
        <w:t>主要原因为</w:t>
      </w:r>
      <w:r w:rsidRPr="003E29C6">
        <w:rPr>
          <w:rFonts w:ascii="方正仿宋简体" w:eastAsia="方正仿宋简体" w:hAnsi="仿宋" w:cs="仿宋" w:hint="eastAsia"/>
          <w:sz w:val="32"/>
          <w:szCs w:val="32"/>
        </w:rPr>
        <w:t>财政增加了农村公路建设资金投入</w:t>
      </w:r>
      <w:r>
        <w:rPr>
          <w:rFonts w:ascii="方正仿宋简体" w:eastAsia="方正仿宋简体" w:hAnsi="仿宋" w:cs="仿宋" w:hint="eastAsia"/>
          <w:sz w:val="32"/>
          <w:szCs w:val="32"/>
        </w:rPr>
        <w:t>。</w:t>
      </w:r>
    </w:p>
    <w:p w:rsidR="00D6260F" w:rsidRPr="003E29C6" w:rsidRDefault="00D97700">
      <w:pPr>
        <w:ind w:firstLine="320"/>
        <w:jc w:val="left"/>
        <w:rPr>
          <w:rFonts w:ascii="楷体" w:eastAsia="楷体" w:hAnsi="楷体" w:cs="楷体"/>
          <w:sz w:val="32"/>
          <w:szCs w:val="32"/>
        </w:rPr>
      </w:pPr>
      <w:r w:rsidRPr="003E29C6">
        <w:rPr>
          <w:rFonts w:ascii="楷体" w:eastAsia="楷体" w:hAnsi="楷体" w:cs="楷体" w:hint="eastAsia"/>
          <w:sz w:val="32"/>
          <w:szCs w:val="32"/>
        </w:rPr>
        <w:t>（二）一般公共预算财政拨款支出决算构成情况。</w:t>
      </w:r>
    </w:p>
    <w:p w:rsidR="00D6260F" w:rsidRPr="00276885" w:rsidRDefault="00D97700" w:rsidP="007430A0">
      <w:pPr>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 xml:space="preserve"> </w:t>
      </w:r>
      <w:r w:rsidR="00217A80" w:rsidRPr="003E29C6">
        <w:rPr>
          <w:rFonts w:ascii="方正仿宋简体" w:eastAsia="方正仿宋简体" w:hAnsi="仿宋" w:cs="仿宋" w:hint="eastAsia"/>
          <w:sz w:val="32"/>
          <w:szCs w:val="32"/>
        </w:rPr>
        <w:t xml:space="preserve">  </w:t>
      </w:r>
      <w:r w:rsidRPr="003E29C6">
        <w:rPr>
          <w:rFonts w:ascii="方正仿宋简体" w:eastAsia="方正仿宋简体" w:hAnsi="仿宋" w:cs="仿宋" w:hint="eastAsia"/>
          <w:sz w:val="32"/>
          <w:szCs w:val="32"/>
        </w:rPr>
        <w:t xml:space="preserve"> </w:t>
      </w:r>
      <w:r w:rsidR="006B2126" w:rsidRPr="003E29C6">
        <w:rPr>
          <w:rFonts w:ascii="方正仿宋简体" w:eastAsia="方正仿宋简体" w:hAnsi="仿宋" w:cs="仿宋" w:hint="eastAsia"/>
          <w:sz w:val="32"/>
          <w:szCs w:val="32"/>
        </w:rPr>
        <w:t>一般公共服务支出35万元，占</w:t>
      </w:r>
      <w:r w:rsidR="00276885">
        <w:rPr>
          <w:rFonts w:ascii="方正仿宋简体" w:eastAsia="方正仿宋简体" w:hAnsi="仿宋" w:cs="仿宋" w:hint="eastAsia"/>
          <w:sz w:val="32"/>
          <w:szCs w:val="32"/>
        </w:rPr>
        <w:t>0.30</w:t>
      </w:r>
      <w:r w:rsidR="006B2126" w:rsidRPr="003E29C6">
        <w:rPr>
          <w:rFonts w:ascii="方正仿宋简体" w:eastAsia="方正仿宋简体" w:hAnsi="仿宋" w:cs="仿宋" w:hint="eastAsia"/>
          <w:sz w:val="32"/>
          <w:szCs w:val="32"/>
        </w:rPr>
        <w:t>%；社会保障和就业支出</w:t>
      </w:r>
      <w:r w:rsidR="00276885">
        <w:rPr>
          <w:rFonts w:ascii="方正仿宋简体" w:eastAsia="方正仿宋简体" w:hAnsi="仿宋" w:cs="仿宋" w:hint="eastAsia"/>
          <w:sz w:val="32"/>
          <w:szCs w:val="32"/>
        </w:rPr>
        <w:t>117.94</w:t>
      </w:r>
      <w:r w:rsidR="006B2126" w:rsidRPr="003E29C6">
        <w:rPr>
          <w:rFonts w:ascii="方正仿宋简体" w:eastAsia="方正仿宋简体" w:hAnsi="仿宋" w:cs="仿宋" w:hint="eastAsia"/>
          <w:sz w:val="32"/>
          <w:szCs w:val="32"/>
        </w:rPr>
        <w:t>万元，占</w:t>
      </w:r>
      <w:r w:rsidR="00276885">
        <w:rPr>
          <w:rFonts w:ascii="方正仿宋简体" w:eastAsia="方正仿宋简体" w:hAnsi="仿宋" w:cs="仿宋" w:hint="eastAsia"/>
          <w:sz w:val="32"/>
          <w:szCs w:val="32"/>
        </w:rPr>
        <w:t>1</w:t>
      </w:r>
      <w:r w:rsidR="006B2126" w:rsidRPr="003E29C6">
        <w:rPr>
          <w:rFonts w:ascii="方正仿宋简体" w:eastAsia="方正仿宋简体" w:hAnsi="仿宋" w:cs="仿宋" w:hint="eastAsia"/>
          <w:sz w:val="32"/>
          <w:szCs w:val="32"/>
        </w:rPr>
        <w:t>%；医疗卫生与计划生育支出</w:t>
      </w:r>
      <w:r w:rsidR="00276885">
        <w:rPr>
          <w:rFonts w:ascii="方正仿宋简体" w:eastAsia="方正仿宋简体" w:hAnsi="仿宋" w:cs="仿宋" w:hint="eastAsia"/>
          <w:sz w:val="32"/>
          <w:szCs w:val="32"/>
        </w:rPr>
        <w:t>29.86</w:t>
      </w:r>
      <w:r w:rsidR="006B2126" w:rsidRPr="003E29C6">
        <w:rPr>
          <w:rFonts w:ascii="方正仿宋简体" w:eastAsia="方正仿宋简体" w:hAnsi="仿宋" w:cs="仿宋" w:hint="eastAsia"/>
          <w:sz w:val="32"/>
          <w:szCs w:val="32"/>
        </w:rPr>
        <w:t>万元，占</w:t>
      </w:r>
      <w:r w:rsidR="00276885">
        <w:rPr>
          <w:rFonts w:ascii="方正仿宋简体" w:eastAsia="方正仿宋简体" w:hAnsi="仿宋" w:cs="仿宋" w:hint="eastAsia"/>
          <w:sz w:val="32"/>
          <w:szCs w:val="32"/>
        </w:rPr>
        <w:t>0.25</w:t>
      </w:r>
      <w:r w:rsidR="006B2126" w:rsidRPr="003E29C6">
        <w:rPr>
          <w:rFonts w:ascii="方正仿宋简体" w:eastAsia="方正仿宋简体" w:hAnsi="仿宋" w:cs="仿宋" w:hint="eastAsia"/>
          <w:sz w:val="32"/>
          <w:szCs w:val="32"/>
        </w:rPr>
        <w:t>%；农林水支出6352万元，占</w:t>
      </w:r>
      <w:r w:rsidR="00276885">
        <w:rPr>
          <w:rFonts w:ascii="方正仿宋简体" w:eastAsia="方正仿宋简体" w:hAnsi="仿宋" w:cs="仿宋" w:hint="eastAsia"/>
          <w:sz w:val="32"/>
          <w:szCs w:val="32"/>
        </w:rPr>
        <w:t>53.93</w:t>
      </w:r>
      <w:r w:rsidR="006B2126" w:rsidRPr="003E29C6">
        <w:rPr>
          <w:rFonts w:ascii="方正仿宋简体" w:eastAsia="方正仿宋简体" w:hAnsi="仿宋" w:cs="仿宋" w:hint="eastAsia"/>
          <w:sz w:val="32"/>
          <w:szCs w:val="32"/>
        </w:rPr>
        <w:t>%，交通运输支出</w:t>
      </w:r>
      <w:r w:rsidR="00A45DC2">
        <w:rPr>
          <w:rFonts w:ascii="方正仿宋简体" w:eastAsia="方正仿宋简体" w:hAnsi="仿宋" w:cs="仿宋" w:hint="eastAsia"/>
          <w:sz w:val="32"/>
          <w:szCs w:val="32"/>
        </w:rPr>
        <w:t>5240.86</w:t>
      </w:r>
      <w:r w:rsidR="006B2126" w:rsidRPr="003E29C6">
        <w:rPr>
          <w:rFonts w:ascii="方正仿宋简体" w:eastAsia="方正仿宋简体" w:hAnsi="仿宋" w:cs="仿宋" w:hint="eastAsia"/>
          <w:sz w:val="32"/>
          <w:szCs w:val="32"/>
        </w:rPr>
        <w:t>万元，占</w:t>
      </w:r>
      <w:r w:rsidR="00A45DC2">
        <w:rPr>
          <w:rFonts w:ascii="方正仿宋简体" w:eastAsia="方正仿宋简体" w:hAnsi="仿宋" w:cs="仿宋" w:hint="eastAsia"/>
          <w:sz w:val="32"/>
          <w:szCs w:val="32"/>
        </w:rPr>
        <w:t>44.5</w:t>
      </w:r>
      <w:r w:rsidR="006B2126" w:rsidRPr="003E29C6">
        <w:rPr>
          <w:rFonts w:ascii="方正仿宋简体" w:eastAsia="方正仿宋简体" w:hAnsi="仿宋" w:cs="仿宋" w:hint="eastAsia"/>
          <w:sz w:val="32"/>
          <w:szCs w:val="32"/>
        </w:rPr>
        <w:t>%</w:t>
      </w:r>
      <w:r w:rsidR="00BD550A" w:rsidRPr="003E29C6">
        <w:rPr>
          <w:rFonts w:ascii="方正仿宋简体" w:eastAsia="方正仿宋简体" w:hAnsi="仿宋" w:cs="仿宋" w:hint="eastAsia"/>
          <w:sz w:val="32"/>
          <w:szCs w:val="32"/>
        </w:rPr>
        <w:t>；资源勘探信息等支出2万</w:t>
      </w:r>
      <w:r w:rsidR="00BD550A" w:rsidRPr="003E29C6">
        <w:rPr>
          <w:rFonts w:ascii="方正仿宋简体" w:eastAsia="方正仿宋简体" w:hAnsi="仿宋" w:cs="仿宋" w:hint="eastAsia"/>
          <w:sz w:val="32"/>
          <w:szCs w:val="32"/>
        </w:rPr>
        <w:tab/>
        <w:t>元，占</w:t>
      </w:r>
      <w:r w:rsidR="00A45DC2">
        <w:rPr>
          <w:rFonts w:ascii="方正仿宋简体" w:eastAsia="方正仿宋简体" w:hAnsi="仿宋" w:cs="仿宋" w:hint="eastAsia"/>
          <w:sz w:val="32"/>
          <w:szCs w:val="32"/>
        </w:rPr>
        <w:t>0.02</w:t>
      </w:r>
      <w:r w:rsidR="00BD550A" w:rsidRPr="003E29C6">
        <w:rPr>
          <w:rFonts w:ascii="方正仿宋简体" w:eastAsia="方正仿宋简体" w:hAnsi="仿宋" w:cs="仿宋" w:hint="eastAsia"/>
          <w:sz w:val="32"/>
          <w:szCs w:val="32"/>
        </w:rPr>
        <w:t>%</w:t>
      </w:r>
      <w:r w:rsidR="00A45DC2">
        <w:rPr>
          <w:rFonts w:ascii="方正仿宋简体" w:eastAsia="方正仿宋简体" w:hAnsi="仿宋" w:cs="仿宋" w:hint="eastAsia"/>
          <w:sz w:val="32"/>
          <w:szCs w:val="32"/>
        </w:rPr>
        <w:t>。</w:t>
      </w:r>
    </w:p>
    <w:p w:rsidR="00D6260F" w:rsidRPr="003E29C6" w:rsidRDefault="00D97700">
      <w:pPr>
        <w:ind w:firstLine="640"/>
        <w:jc w:val="left"/>
        <w:rPr>
          <w:rFonts w:ascii="黑体" w:eastAsia="黑体" w:hAnsi="黑体" w:cs="黑体"/>
          <w:sz w:val="32"/>
          <w:szCs w:val="32"/>
        </w:rPr>
      </w:pPr>
      <w:r w:rsidRPr="003E29C6">
        <w:rPr>
          <w:rFonts w:ascii="黑体" w:eastAsia="黑体" w:hAnsi="黑体" w:cs="黑体" w:hint="eastAsia"/>
          <w:sz w:val="32"/>
          <w:szCs w:val="32"/>
        </w:rPr>
        <w:t>六、关于</w:t>
      </w:r>
      <w:r w:rsidR="007D2D77" w:rsidRPr="003E29C6">
        <w:rPr>
          <w:rFonts w:ascii="黑体" w:eastAsia="黑体" w:hAnsi="黑体" w:cs="黑体" w:hint="eastAsia"/>
          <w:sz w:val="32"/>
          <w:szCs w:val="32"/>
        </w:rPr>
        <w:t>益阳市交通运输局</w:t>
      </w:r>
      <w:r w:rsidR="00BD550A" w:rsidRPr="003E29C6">
        <w:rPr>
          <w:rFonts w:ascii="黑体" w:eastAsia="黑体" w:hAnsi="黑体" w:cs="黑体" w:hint="eastAsia"/>
          <w:sz w:val="32"/>
          <w:szCs w:val="32"/>
        </w:rPr>
        <w:t>2018</w:t>
      </w:r>
      <w:r w:rsidRPr="003E29C6">
        <w:rPr>
          <w:rFonts w:ascii="黑体" w:eastAsia="黑体" w:hAnsi="黑体" w:cs="黑体" w:hint="eastAsia"/>
          <w:sz w:val="32"/>
          <w:szCs w:val="32"/>
        </w:rPr>
        <w:t xml:space="preserve"> 年度一般公共预算财</w:t>
      </w:r>
      <w:r w:rsidRPr="003E29C6">
        <w:rPr>
          <w:rFonts w:ascii="黑体" w:eastAsia="黑体" w:hAnsi="黑体" w:cs="黑体" w:hint="eastAsia"/>
          <w:sz w:val="32"/>
          <w:szCs w:val="32"/>
        </w:rPr>
        <w:lastRenderedPageBreak/>
        <w:t>政拨款基本支出决算情况说明</w:t>
      </w:r>
    </w:p>
    <w:p w:rsidR="00BD550A" w:rsidRPr="003E29C6" w:rsidRDefault="00BD550A">
      <w:pPr>
        <w:ind w:firstLine="64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2018</w:t>
      </w:r>
      <w:r w:rsidR="00D97700" w:rsidRPr="003E29C6">
        <w:rPr>
          <w:rFonts w:ascii="方正仿宋简体" w:eastAsia="方正仿宋简体" w:hAnsi="仿宋" w:cs="仿宋" w:hint="eastAsia"/>
          <w:sz w:val="32"/>
          <w:szCs w:val="32"/>
        </w:rPr>
        <w:t xml:space="preserve"> 年度一般公共预算财政拨款基本支出</w:t>
      </w:r>
      <w:r w:rsidR="00A45DC2">
        <w:rPr>
          <w:rFonts w:ascii="方正仿宋简体" w:eastAsia="方正仿宋简体" w:hAnsi="仿宋" w:cs="仿宋" w:hint="eastAsia"/>
          <w:sz w:val="32"/>
          <w:szCs w:val="32"/>
        </w:rPr>
        <w:t>1791.66</w:t>
      </w:r>
      <w:r w:rsidR="00D97700" w:rsidRPr="003E29C6">
        <w:rPr>
          <w:rFonts w:ascii="方正仿宋简体" w:eastAsia="方正仿宋简体" w:hAnsi="仿宋" w:cs="仿宋" w:hint="eastAsia"/>
          <w:sz w:val="32"/>
          <w:szCs w:val="32"/>
        </w:rPr>
        <w:t>万元，其中人员经费支出</w:t>
      </w:r>
      <w:r w:rsidR="00A45DC2">
        <w:rPr>
          <w:rFonts w:ascii="方正仿宋简体" w:eastAsia="方正仿宋简体" w:hAnsi="仿宋" w:cs="仿宋" w:hint="eastAsia"/>
          <w:sz w:val="32"/>
          <w:szCs w:val="32"/>
        </w:rPr>
        <w:t>1058.75</w:t>
      </w:r>
      <w:r w:rsidR="00D97700" w:rsidRPr="003E29C6">
        <w:rPr>
          <w:rFonts w:ascii="方正仿宋简体" w:eastAsia="方正仿宋简体" w:hAnsi="仿宋" w:cs="仿宋" w:hint="eastAsia"/>
          <w:sz w:val="32"/>
          <w:szCs w:val="32"/>
        </w:rPr>
        <w:t>万元，主要包括：基本工资、津贴补贴；公用经费支出</w:t>
      </w:r>
      <w:r w:rsidR="00A45DC2">
        <w:rPr>
          <w:rFonts w:ascii="方正仿宋简体" w:eastAsia="方正仿宋简体" w:hAnsi="仿宋" w:cs="仿宋" w:hint="eastAsia"/>
          <w:sz w:val="32"/>
          <w:szCs w:val="32"/>
        </w:rPr>
        <w:t>732.91</w:t>
      </w:r>
      <w:r w:rsidR="00D97700" w:rsidRPr="003E29C6">
        <w:rPr>
          <w:rFonts w:ascii="方正仿宋简体" w:eastAsia="方正仿宋简体" w:hAnsi="仿宋" w:cs="仿宋" w:hint="eastAsia"/>
          <w:sz w:val="32"/>
          <w:szCs w:val="32"/>
        </w:rPr>
        <w:t>万元。主要包括：办公费、印刷费</w:t>
      </w:r>
      <w:r w:rsidR="009438C2" w:rsidRPr="003E29C6">
        <w:rPr>
          <w:rFonts w:ascii="方正仿宋简体" w:eastAsia="方正仿宋简体" w:hAnsi="仿宋" w:cs="仿宋" w:hint="eastAsia"/>
          <w:sz w:val="32"/>
          <w:szCs w:val="32"/>
        </w:rPr>
        <w:t>、水电费、物管费</w:t>
      </w:r>
      <w:r w:rsidR="00E60FA3" w:rsidRPr="003E29C6">
        <w:rPr>
          <w:rFonts w:ascii="方正仿宋简体" w:eastAsia="方正仿宋简体" w:hAnsi="仿宋" w:cs="仿宋" w:hint="eastAsia"/>
          <w:sz w:val="32"/>
          <w:szCs w:val="32"/>
        </w:rPr>
        <w:t>、接待费</w:t>
      </w:r>
      <w:r w:rsidRPr="003E29C6">
        <w:rPr>
          <w:rFonts w:ascii="方正仿宋简体" w:eastAsia="方正仿宋简体" w:hAnsi="仿宋" w:cs="仿宋" w:hint="eastAsia"/>
          <w:sz w:val="32"/>
          <w:szCs w:val="32"/>
        </w:rPr>
        <w:t>、资本性支出</w:t>
      </w:r>
      <w:r w:rsidR="009438C2" w:rsidRPr="003E29C6">
        <w:rPr>
          <w:rFonts w:ascii="方正仿宋简体" w:eastAsia="方正仿宋简体" w:hAnsi="仿宋" w:cs="仿宋" w:hint="eastAsia"/>
          <w:sz w:val="32"/>
          <w:szCs w:val="32"/>
        </w:rPr>
        <w:t>等；</w:t>
      </w:r>
    </w:p>
    <w:p w:rsidR="00D6260F" w:rsidRPr="003E29C6" w:rsidRDefault="00D97700">
      <w:pPr>
        <w:ind w:firstLine="640"/>
        <w:jc w:val="left"/>
        <w:rPr>
          <w:rFonts w:ascii="黑体" w:eastAsia="黑体" w:hAnsi="黑体" w:cs="黑体"/>
          <w:sz w:val="32"/>
          <w:szCs w:val="32"/>
        </w:rPr>
      </w:pPr>
      <w:r w:rsidRPr="003E29C6">
        <w:rPr>
          <w:rFonts w:ascii="黑体" w:eastAsia="黑体" w:hAnsi="黑体" w:cs="黑体" w:hint="eastAsia"/>
          <w:sz w:val="32"/>
          <w:szCs w:val="32"/>
        </w:rPr>
        <w:t>七、关于</w:t>
      </w:r>
      <w:r w:rsidR="007D2D77" w:rsidRPr="003E29C6">
        <w:rPr>
          <w:rFonts w:ascii="黑体" w:eastAsia="黑体" w:hAnsi="黑体" w:cs="黑体" w:hint="eastAsia"/>
          <w:sz w:val="32"/>
          <w:szCs w:val="32"/>
        </w:rPr>
        <w:t>益阳市交通运输局</w:t>
      </w:r>
      <w:r w:rsidR="00BD550A" w:rsidRPr="003E29C6">
        <w:rPr>
          <w:rFonts w:ascii="黑体" w:eastAsia="黑体" w:hAnsi="黑体" w:cs="黑体" w:hint="eastAsia"/>
          <w:sz w:val="32"/>
          <w:szCs w:val="32"/>
        </w:rPr>
        <w:t>2018</w:t>
      </w:r>
      <w:r w:rsidRPr="003E29C6">
        <w:rPr>
          <w:rFonts w:ascii="黑体" w:eastAsia="黑体" w:hAnsi="黑体" w:cs="黑体" w:hint="eastAsia"/>
          <w:sz w:val="32"/>
          <w:szCs w:val="32"/>
        </w:rPr>
        <w:t>年度政府性基金预算财政拨款支出决算情况说明</w:t>
      </w:r>
    </w:p>
    <w:p w:rsidR="00D6260F" w:rsidRPr="003E29C6" w:rsidRDefault="007D2D77">
      <w:pPr>
        <w:ind w:firstLine="640"/>
        <w:jc w:val="left"/>
        <w:rPr>
          <w:rFonts w:ascii="方正仿宋简体" w:eastAsia="方正仿宋简体" w:hAnsi="仿宋" w:cs="仿宋"/>
          <w:sz w:val="32"/>
          <w:szCs w:val="32"/>
        </w:rPr>
      </w:pPr>
      <w:r w:rsidRPr="003E29C6">
        <w:rPr>
          <w:rFonts w:ascii="方正仿宋简体" w:eastAsia="方正仿宋简体" w:hAnsi="楷体" w:cs="楷体" w:hint="eastAsia"/>
          <w:sz w:val="32"/>
          <w:szCs w:val="32"/>
        </w:rPr>
        <w:t>本单位无政府性基金预算</w:t>
      </w:r>
      <w:r w:rsidR="00E60FA3" w:rsidRPr="003E29C6">
        <w:rPr>
          <w:rFonts w:ascii="方正仿宋简体" w:eastAsia="方正仿宋简体" w:hAnsi="楷体" w:cs="楷体" w:hint="eastAsia"/>
          <w:sz w:val="32"/>
          <w:szCs w:val="32"/>
        </w:rPr>
        <w:t>拨款。</w:t>
      </w:r>
    </w:p>
    <w:p w:rsidR="00D6260F" w:rsidRPr="003E29C6" w:rsidRDefault="00D97700">
      <w:pPr>
        <w:ind w:firstLine="640"/>
        <w:jc w:val="left"/>
        <w:rPr>
          <w:rFonts w:ascii="黑体" w:eastAsia="黑体" w:hAnsi="黑体" w:cs="黑体"/>
          <w:sz w:val="32"/>
          <w:szCs w:val="32"/>
        </w:rPr>
      </w:pPr>
      <w:r w:rsidRPr="003E29C6">
        <w:rPr>
          <w:rFonts w:ascii="黑体" w:eastAsia="黑体" w:hAnsi="黑体" w:cs="黑体" w:hint="eastAsia"/>
          <w:sz w:val="32"/>
          <w:szCs w:val="32"/>
        </w:rPr>
        <w:t>八、关于</w:t>
      </w:r>
      <w:r w:rsidR="00CE1656" w:rsidRPr="003E29C6">
        <w:rPr>
          <w:rFonts w:ascii="黑体" w:eastAsia="黑体" w:hAnsi="黑体" w:cs="黑体" w:hint="eastAsia"/>
          <w:sz w:val="32"/>
          <w:szCs w:val="32"/>
        </w:rPr>
        <w:t>益阳市交通运输局</w:t>
      </w:r>
      <w:r w:rsidR="00BD550A" w:rsidRPr="003E29C6">
        <w:rPr>
          <w:rFonts w:ascii="黑体" w:eastAsia="黑体" w:hAnsi="黑体" w:cs="黑体" w:hint="eastAsia"/>
          <w:sz w:val="32"/>
          <w:szCs w:val="32"/>
        </w:rPr>
        <w:t>2018</w:t>
      </w:r>
      <w:r w:rsidRPr="003E29C6">
        <w:rPr>
          <w:rFonts w:ascii="黑体" w:eastAsia="黑体" w:hAnsi="黑体" w:cs="黑体" w:hint="eastAsia"/>
          <w:sz w:val="32"/>
          <w:szCs w:val="32"/>
        </w:rPr>
        <w:t xml:space="preserve"> 年度一般公共预算财政拨款“三公”经费支出决算情况说明</w:t>
      </w:r>
    </w:p>
    <w:p w:rsidR="00D6260F" w:rsidRPr="003E29C6" w:rsidRDefault="00D97700">
      <w:pPr>
        <w:ind w:firstLine="640"/>
        <w:jc w:val="left"/>
        <w:rPr>
          <w:rFonts w:ascii="楷体" w:eastAsia="楷体" w:hAnsi="楷体" w:cs="楷体"/>
          <w:sz w:val="32"/>
          <w:szCs w:val="32"/>
        </w:rPr>
      </w:pPr>
      <w:r w:rsidRPr="003E29C6">
        <w:rPr>
          <w:rFonts w:ascii="楷体" w:eastAsia="楷体" w:hAnsi="楷体" w:cs="楷体" w:hint="eastAsia"/>
          <w:sz w:val="32"/>
          <w:szCs w:val="32"/>
        </w:rPr>
        <w:t>（一）“三公”经费财政拨款支出决算总体情况说明。</w:t>
      </w:r>
    </w:p>
    <w:p w:rsidR="00260ED1" w:rsidRPr="003E29C6" w:rsidRDefault="00260ED1" w:rsidP="00260ED1">
      <w:pPr>
        <w:tabs>
          <w:tab w:val="left" w:pos="8460"/>
        </w:tabs>
        <w:ind w:rightChars="-159" w:right="-334" w:firstLineChars="200" w:firstLine="640"/>
        <w:jc w:val="left"/>
        <w:rPr>
          <w:rFonts w:ascii="方正仿宋简体" w:eastAsia="方正仿宋简体" w:hAnsiTheme="majorEastAsia"/>
          <w:sz w:val="32"/>
          <w:szCs w:val="32"/>
        </w:rPr>
      </w:pPr>
      <w:r w:rsidRPr="003E29C6">
        <w:rPr>
          <w:rFonts w:ascii="方正仿宋简体" w:eastAsia="方正仿宋简体" w:hAnsi="仿宋" w:cs="仿宋" w:hint="eastAsia"/>
          <w:sz w:val="32"/>
          <w:szCs w:val="32"/>
        </w:rPr>
        <w:t>201</w:t>
      </w:r>
      <w:r w:rsidR="00BD550A" w:rsidRPr="003E29C6">
        <w:rPr>
          <w:rFonts w:ascii="方正仿宋简体" w:eastAsia="方正仿宋简体" w:hAnsi="仿宋" w:cs="仿宋" w:hint="eastAsia"/>
          <w:sz w:val="32"/>
          <w:szCs w:val="32"/>
        </w:rPr>
        <w:t>8</w:t>
      </w:r>
      <w:r w:rsidR="00D97700" w:rsidRPr="003E29C6">
        <w:rPr>
          <w:rFonts w:ascii="方正仿宋简体" w:eastAsia="方正仿宋简体" w:hAnsi="仿宋" w:cs="仿宋" w:hint="eastAsia"/>
          <w:sz w:val="32"/>
          <w:szCs w:val="32"/>
        </w:rPr>
        <w:t>年度“三公”经费财政拨款支出预算为</w:t>
      </w:r>
      <w:r w:rsidR="00C64C5A">
        <w:rPr>
          <w:rFonts w:ascii="方正仿宋简体" w:eastAsia="方正仿宋简体" w:hAnsi="仿宋" w:cs="仿宋" w:hint="eastAsia"/>
          <w:sz w:val="32"/>
          <w:szCs w:val="32"/>
        </w:rPr>
        <w:t>123</w:t>
      </w:r>
      <w:r w:rsidR="00D97700" w:rsidRPr="003E29C6">
        <w:rPr>
          <w:rFonts w:ascii="方正仿宋简体" w:eastAsia="方正仿宋简体" w:hAnsi="仿宋" w:cs="仿宋" w:hint="eastAsia"/>
          <w:sz w:val="32"/>
          <w:szCs w:val="32"/>
        </w:rPr>
        <w:t>万元，支出决算为</w:t>
      </w:r>
      <w:r w:rsidR="00C64C5A">
        <w:rPr>
          <w:rFonts w:ascii="方正仿宋简体" w:eastAsia="方正仿宋简体" w:hAnsi="仿宋" w:cs="仿宋" w:hint="eastAsia"/>
          <w:sz w:val="32"/>
          <w:szCs w:val="32"/>
        </w:rPr>
        <w:t>47.15</w:t>
      </w:r>
      <w:r w:rsidR="00D97700" w:rsidRPr="003E29C6">
        <w:rPr>
          <w:rFonts w:ascii="方正仿宋简体" w:eastAsia="方正仿宋简体" w:hAnsi="仿宋" w:cs="仿宋" w:hint="eastAsia"/>
          <w:sz w:val="32"/>
          <w:szCs w:val="32"/>
        </w:rPr>
        <w:t>万元，完成预算的</w:t>
      </w:r>
      <w:r w:rsidR="00C64C5A">
        <w:rPr>
          <w:rFonts w:ascii="方正仿宋简体" w:eastAsia="方正仿宋简体" w:hAnsi="仿宋" w:cs="仿宋" w:hint="eastAsia"/>
          <w:sz w:val="32"/>
          <w:szCs w:val="32"/>
        </w:rPr>
        <w:t>38.33</w:t>
      </w:r>
      <w:r w:rsidR="00D97700" w:rsidRPr="003E29C6">
        <w:rPr>
          <w:rFonts w:ascii="方正仿宋简体" w:eastAsia="方正仿宋简体" w:hAnsi="仿宋" w:cs="仿宋" w:hint="eastAsia"/>
          <w:sz w:val="32"/>
          <w:szCs w:val="32"/>
        </w:rPr>
        <w:t xml:space="preserve">%，其中：因公出国（境）费支出决算为 </w:t>
      </w:r>
      <w:r w:rsidRPr="003E29C6">
        <w:rPr>
          <w:rFonts w:ascii="方正仿宋简体" w:eastAsia="方正仿宋简体" w:hAnsi="仿宋" w:cs="仿宋" w:hint="eastAsia"/>
          <w:sz w:val="32"/>
          <w:szCs w:val="32"/>
        </w:rPr>
        <w:t>0万元</w:t>
      </w:r>
      <w:r w:rsidR="00D97700" w:rsidRPr="003E29C6">
        <w:rPr>
          <w:rFonts w:ascii="方正仿宋简体" w:eastAsia="方正仿宋简体" w:hAnsi="仿宋" w:cs="仿宋" w:hint="eastAsia"/>
          <w:sz w:val="32"/>
          <w:szCs w:val="32"/>
        </w:rPr>
        <w:t>；公务用车购置及运行费支出决算为</w:t>
      </w:r>
      <w:r w:rsidR="00C64C5A">
        <w:rPr>
          <w:rFonts w:ascii="方正仿宋简体" w:eastAsia="方正仿宋简体" w:hAnsi="仿宋" w:cs="仿宋" w:hint="eastAsia"/>
          <w:sz w:val="32"/>
          <w:szCs w:val="32"/>
        </w:rPr>
        <w:t>24.5</w:t>
      </w:r>
      <w:r w:rsidR="00D97700" w:rsidRPr="003E29C6">
        <w:rPr>
          <w:rFonts w:ascii="方正仿宋简体" w:eastAsia="方正仿宋简体" w:hAnsi="仿宋" w:cs="仿宋" w:hint="eastAsia"/>
          <w:sz w:val="32"/>
          <w:szCs w:val="32"/>
        </w:rPr>
        <w:t>万元，完成预算的</w:t>
      </w:r>
      <w:r w:rsidR="00C64C5A">
        <w:rPr>
          <w:rFonts w:ascii="方正仿宋简体" w:eastAsia="方正仿宋简体" w:hAnsi="仿宋" w:cs="仿宋" w:hint="eastAsia"/>
          <w:sz w:val="32"/>
          <w:szCs w:val="32"/>
        </w:rPr>
        <w:t>87.5</w:t>
      </w:r>
      <w:r w:rsidR="00D97700" w:rsidRPr="003E29C6">
        <w:rPr>
          <w:rFonts w:ascii="方正仿宋简体" w:eastAsia="方正仿宋简体" w:hAnsi="仿宋" w:cs="仿宋" w:hint="eastAsia"/>
          <w:sz w:val="32"/>
          <w:szCs w:val="32"/>
        </w:rPr>
        <w:t>%；公务接待费支出决算为</w:t>
      </w:r>
      <w:r w:rsidR="00C64C5A">
        <w:rPr>
          <w:rFonts w:ascii="方正仿宋简体" w:eastAsia="方正仿宋简体" w:hAnsi="仿宋" w:cs="仿宋" w:hint="eastAsia"/>
          <w:sz w:val="32"/>
          <w:szCs w:val="32"/>
        </w:rPr>
        <w:t>22.65</w:t>
      </w:r>
      <w:r w:rsidR="00D97700" w:rsidRPr="003E29C6">
        <w:rPr>
          <w:rFonts w:ascii="方正仿宋简体" w:eastAsia="方正仿宋简体" w:hAnsi="仿宋" w:cs="仿宋" w:hint="eastAsia"/>
          <w:sz w:val="32"/>
          <w:szCs w:val="32"/>
        </w:rPr>
        <w:t>万元，完成预算的</w:t>
      </w:r>
      <w:r w:rsidR="00C64C5A">
        <w:rPr>
          <w:rFonts w:ascii="方正仿宋简体" w:eastAsia="方正仿宋简体" w:hAnsi="仿宋" w:cs="仿宋" w:hint="eastAsia"/>
          <w:sz w:val="32"/>
          <w:szCs w:val="32"/>
        </w:rPr>
        <w:t>26.64</w:t>
      </w:r>
      <w:r w:rsidR="00D97700" w:rsidRPr="003E29C6">
        <w:rPr>
          <w:rFonts w:ascii="方正仿宋简体" w:eastAsia="方正仿宋简体" w:hAnsi="仿宋" w:cs="仿宋" w:hint="eastAsia"/>
          <w:sz w:val="32"/>
          <w:szCs w:val="32"/>
        </w:rPr>
        <w:t>%。</w:t>
      </w:r>
      <w:r w:rsidRPr="003E29C6">
        <w:rPr>
          <w:rFonts w:ascii="方正仿宋简体" w:eastAsia="方正仿宋简体" w:hAnsi="仿宋" w:cs="仿宋" w:hint="eastAsia"/>
          <w:sz w:val="32"/>
          <w:szCs w:val="32"/>
        </w:rPr>
        <w:t>201</w:t>
      </w:r>
      <w:r w:rsidR="002359AB" w:rsidRPr="003E29C6">
        <w:rPr>
          <w:rFonts w:ascii="方正仿宋简体" w:eastAsia="方正仿宋简体" w:hAnsi="仿宋" w:cs="仿宋" w:hint="eastAsia"/>
          <w:sz w:val="32"/>
          <w:szCs w:val="32"/>
        </w:rPr>
        <w:t>8</w:t>
      </w:r>
      <w:r w:rsidR="00D97700" w:rsidRPr="003E29C6">
        <w:rPr>
          <w:rFonts w:ascii="方正仿宋简体" w:eastAsia="方正仿宋简体" w:hAnsi="仿宋" w:cs="仿宋" w:hint="eastAsia"/>
          <w:sz w:val="32"/>
          <w:szCs w:val="32"/>
        </w:rPr>
        <w:t>年度“三公”经费支出决算数小于预算数的主要原因：</w:t>
      </w:r>
      <w:r w:rsidRPr="003E29C6">
        <w:rPr>
          <w:rFonts w:ascii="方正仿宋简体" w:eastAsia="方正仿宋简体" w:hAnsiTheme="majorEastAsia" w:hint="eastAsia"/>
          <w:sz w:val="32"/>
          <w:szCs w:val="32"/>
        </w:rPr>
        <w:t>我局贯彻落实上级有关精神，进一步健全了制度、强化了管理，严格控制“三公”经费支出，本年度无因公出国（境）费用。</w:t>
      </w:r>
    </w:p>
    <w:p w:rsidR="00D6260F" w:rsidRPr="003E29C6" w:rsidRDefault="00D97700">
      <w:pPr>
        <w:ind w:firstLine="640"/>
        <w:jc w:val="left"/>
        <w:rPr>
          <w:rFonts w:ascii="楷体" w:eastAsia="楷体" w:hAnsi="楷体" w:cs="楷体"/>
          <w:sz w:val="32"/>
          <w:szCs w:val="32"/>
        </w:rPr>
      </w:pPr>
      <w:r w:rsidRPr="003E29C6">
        <w:rPr>
          <w:rFonts w:ascii="楷体" w:eastAsia="楷体" w:hAnsi="楷体" w:cs="楷体" w:hint="eastAsia"/>
          <w:sz w:val="32"/>
          <w:szCs w:val="32"/>
        </w:rPr>
        <w:t>（二）“三公”经费财政拨款支出决算具体情况说明。</w:t>
      </w:r>
    </w:p>
    <w:p w:rsidR="00E20804" w:rsidRPr="003E29C6" w:rsidRDefault="00D97700" w:rsidP="00E20804">
      <w:pPr>
        <w:tabs>
          <w:tab w:val="left" w:pos="8460"/>
        </w:tabs>
        <w:ind w:rightChars="-159" w:right="-334" w:firstLineChars="200" w:firstLine="640"/>
        <w:jc w:val="left"/>
        <w:rPr>
          <w:rFonts w:ascii="方正仿宋简体" w:eastAsia="方正仿宋简体" w:hAnsiTheme="majorEastAsia"/>
          <w:sz w:val="32"/>
          <w:szCs w:val="32"/>
        </w:rPr>
      </w:pPr>
      <w:r w:rsidRPr="003E29C6">
        <w:rPr>
          <w:rFonts w:ascii="方正仿宋简体" w:eastAsia="方正仿宋简体" w:hAnsi="楷体" w:cs="楷体" w:hint="eastAsia"/>
          <w:sz w:val="32"/>
          <w:szCs w:val="32"/>
        </w:rPr>
        <w:t xml:space="preserve"> </w:t>
      </w:r>
      <w:r w:rsidR="00E20804" w:rsidRPr="003E29C6">
        <w:rPr>
          <w:rFonts w:ascii="方正仿宋简体" w:eastAsia="方正仿宋简体" w:hAnsi="仿宋" w:cs="仿宋" w:hint="eastAsia"/>
          <w:sz w:val="32"/>
          <w:szCs w:val="32"/>
        </w:rPr>
        <w:t>201</w:t>
      </w:r>
      <w:r w:rsidR="002359AB" w:rsidRPr="003E29C6">
        <w:rPr>
          <w:rFonts w:ascii="方正仿宋简体" w:eastAsia="方正仿宋简体" w:hAnsi="仿宋" w:cs="仿宋" w:hint="eastAsia"/>
          <w:sz w:val="32"/>
          <w:szCs w:val="32"/>
        </w:rPr>
        <w:t>8</w:t>
      </w:r>
      <w:r w:rsidR="00E20804" w:rsidRPr="003E29C6">
        <w:rPr>
          <w:rFonts w:ascii="方正仿宋简体" w:eastAsia="方正仿宋简体" w:hAnsi="仿宋" w:cs="仿宋" w:hint="eastAsia"/>
          <w:sz w:val="32"/>
          <w:szCs w:val="32"/>
        </w:rPr>
        <w:t>年度“三公”经费支出决算为</w:t>
      </w:r>
      <w:r w:rsidR="00C64C5A">
        <w:rPr>
          <w:rFonts w:ascii="方正仿宋简体" w:eastAsia="方正仿宋简体" w:hAnsi="仿宋" w:cs="仿宋" w:hint="eastAsia"/>
          <w:sz w:val="32"/>
          <w:szCs w:val="32"/>
        </w:rPr>
        <w:t>47.15</w:t>
      </w:r>
      <w:r w:rsidR="002359AB" w:rsidRPr="003E29C6">
        <w:rPr>
          <w:rFonts w:ascii="方正仿宋简体" w:eastAsia="方正仿宋简体" w:hAnsi="仿宋" w:cs="仿宋" w:hint="eastAsia"/>
          <w:sz w:val="32"/>
          <w:szCs w:val="32"/>
        </w:rPr>
        <w:t>万元，</w:t>
      </w:r>
      <w:r w:rsidR="00E20804" w:rsidRPr="003E29C6">
        <w:rPr>
          <w:rFonts w:ascii="方正仿宋简体" w:eastAsia="方正仿宋简体" w:hAnsi="仿宋" w:cs="仿宋" w:hint="eastAsia"/>
          <w:sz w:val="32"/>
          <w:szCs w:val="32"/>
        </w:rPr>
        <w:t>其中：因公出国（境）费支出决算为 0万元；公务用车购置及运行</w:t>
      </w:r>
      <w:r w:rsidR="00E20804" w:rsidRPr="003E29C6">
        <w:rPr>
          <w:rFonts w:ascii="方正仿宋简体" w:eastAsia="方正仿宋简体" w:hAnsi="仿宋" w:cs="仿宋" w:hint="eastAsia"/>
          <w:sz w:val="32"/>
          <w:szCs w:val="32"/>
        </w:rPr>
        <w:lastRenderedPageBreak/>
        <w:t>费支出决算为</w:t>
      </w:r>
      <w:r w:rsidR="00C64C5A">
        <w:rPr>
          <w:rFonts w:ascii="方正仿宋简体" w:eastAsia="方正仿宋简体" w:hAnsi="仿宋" w:cs="仿宋" w:hint="eastAsia"/>
          <w:sz w:val="32"/>
          <w:szCs w:val="32"/>
        </w:rPr>
        <w:t>24.5</w:t>
      </w:r>
      <w:r w:rsidR="00E20804" w:rsidRPr="003E29C6">
        <w:rPr>
          <w:rFonts w:ascii="方正仿宋简体" w:eastAsia="方正仿宋简体" w:hAnsi="仿宋" w:cs="仿宋" w:hint="eastAsia"/>
          <w:sz w:val="32"/>
          <w:szCs w:val="32"/>
        </w:rPr>
        <w:t>万元，</w:t>
      </w:r>
      <w:r w:rsidR="002359AB" w:rsidRPr="003E29C6">
        <w:rPr>
          <w:rFonts w:ascii="方正仿宋简体" w:eastAsia="方正仿宋简体" w:hAnsi="仿宋" w:cs="仿宋" w:hint="eastAsia"/>
          <w:sz w:val="32"/>
          <w:szCs w:val="32"/>
        </w:rPr>
        <w:t xml:space="preserve">占 </w:t>
      </w:r>
      <w:r w:rsidR="00C64C5A">
        <w:rPr>
          <w:rFonts w:ascii="方正仿宋简体" w:eastAsia="方正仿宋简体" w:hAnsi="仿宋" w:cs="仿宋" w:hint="eastAsia"/>
          <w:sz w:val="32"/>
          <w:szCs w:val="32"/>
        </w:rPr>
        <w:t>51.96</w:t>
      </w:r>
      <w:r w:rsidR="00E20804" w:rsidRPr="003E29C6">
        <w:rPr>
          <w:rFonts w:ascii="方正仿宋简体" w:eastAsia="方正仿宋简体" w:hAnsi="仿宋" w:cs="仿宋" w:hint="eastAsia"/>
          <w:sz w:val="32"/>
          <w:szCs w:val="32"/>
        </w:rPr>
        <w:t xml:space="preserve">%；公务接待费支出决算为 </w:t>
      </w:r>
      <w:r w:rsidR="00C64C5A">
        <w:rPr>
          <w:rFonts w:ascii="方正仿宋简体" w:eastAsia="方正仿宋简体" w:hAnsi="仿宋" w:cs="仿宋" w:hint="eastAsia"/>
          <w:sz w:val="32"/>
          <w:szCs w:val="32"/>
        </w:rPr>
        <w:t>22.65</w:t>
      </w:r>
      <w:r w:rsidR="00E20804" w:rsidRPr="003E29C6">
        <w:rPr>
          <w:rFonts w:ascii="方正仿宋简体" w:eastAsia="方正仿宋简体" w:hAnsi="仿宋" w:cs="仿宋" w:hint="eastAsia"/>
          <w:sz w:val="32"/>
          <w:szCs w:val="32"/>
        </w:rPr>
        <w:t>万元，</w:t>
      </w:r>
      <w:r w:rsidR="00C64C5A">
        <w:rPr>
          <w:rFonts w:ascii="方正仿宋简体" w:eastAsia="方正仿宋简体" w:hAnsi="仿宋" w:cs="仿宋" w:hint="eastAsia"/>
          <w:sz w:val="32"/>
          <w:szCs w:val="32"/>
        </w:rPr>
        <w:t>占48.04</w:t>
      </w:r>
      <w:r w:rsidR="00E20804" w:rsidRPr="003E29C6">
        <w:rPr>
          <w:rFonts w:ascii="方正仿宋简体" w:eastAsia="方正仿宋简体" w:hAnsi="仿宋" w:cs="仿宋" w:hint="eastAsia"/>
          <w:sz w:val="32"/>
          <w:szCs w:val="32"/>
        </w:rPr>
        <w:t>%。201</w:t>
      </w:r>
      <w:r w:rsidR="00ED6560" w:rsidRPr="003E29C6">
        <w:rPr>
          <w:rFonts w:ascii="方正仿宋简体" w:eastAsia="方正仿宋简体" w:hAnsi="仿宋" w:cs="仿宋" w:hint="eastAsia"/>
          <w:sz w:val="32"/>
          <w:szCs w:val="32"/>
        </w:rPr>
        <w:t>8</w:t>
      </w:r>
      <w:r w:rsidR="00E20804" w:rsidRPr="003E29C6">
        <w:rPr>
          <w:rFonts w:ascii="方正仿宋简体" w:eastAsia="方正仿宋简体" w:hAnsi="仿宋" w:cs="仿宋" w:hint="eastAsia"/>
          <w:sz w:val="32"/>
          <w:szCs w:val="32"/>
        </w:rPr>
        <w:t>年度“三公”经费支出决算数小于预算数的主要原因：</w:t>
      </w:r>
      <w:r w:rsidR="00E20804" w:rsidRPr="003E29C6">
        <w:rPr>
          <w:rFonts w:ascii="方正仿宋简体" w:eastAsia="方正仿宋简体" w:hAnsiTheme="majorEastAsia" w:hint="eastAsia"/>
          <w:sz w:val="32"/>
          <w:szCs w:val="32"/>
        </w:rPr>
        <w:t>我局贯彻落实上级有关精神，进一步健全了制度、强化了管理，严格控制“三公”经费支出，本年度无因公出国（境）费用。</w:t>
      </w:r>
    </w:p>
    <w:p w:rsidR="00D6260F" w:rsidRPr="003E29C6" w:rsidRDefault="00D97700">
      <w:pPr>
        <w:ind w:firstLine="640"/>
        <w:jc w:val="left"/>
        <w:rPr>
          <w:rFonts w:ascii="仿宋" w:eastAsia="仿宋" w:hAnsi="仿宋" w:cs="楷体"/>
          <w:sz w:val="32"/>
          <w:szCs w:val="32"/>
        </w:rPr>
      </w:pPr>
      <w:r w:rsidRPr="003E29C6">
        <w:rPr>
          <w:rFonts w:ascii="仿宋" w:eastAsia="仿宋" w:hAnsi="仿宋" w:cs="楷体" w:hint="eastAsia"/>
          <w:sz w:val="32"/>
          <w:szCs w:val="32"/>
        </w:rPr>
        <w:t>1、因公出国（境）情况说明</w:t>
      </w:r>
    </w:p>
    <w:p w:rsidR="00D6260F" w:rsidRPr="003E29C6" w:rsidRDefault="00E20804">
      <w:pPr>
        <w:ind w:firstLine="64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本年度无</w:t>
      </w:r>
      <w:r w:rsidR="00D97700" w:rsidRPr="003E29C6">
        <w:rPr>
          <w:rFonts w:ascii="方正仿宋简体" w:eastAsia="方正仿宋简体" w:hAnsi="仿宋" w:cs="仿宋" w:hint="eastAsia"/>
          <w:sz w:val="32"/>
          <w:szCs w:val="32"/>
        </w:rPr>
        <w:t>因公出国（境）</w:t>
      </w:r>
      <w:r w:rsidRPr="003E29C6">
        <w:rPr>
          <w:rFonts w:ascii="方正仿宋简体" w:eastAsia="方正仿宋简体" w:hAnsi="仿宋" w:cs="仿宋" w:hint="eastAsia"/>
          <w:sz w:val="32"/>
          <w:szCs w:val="32"/>
        </w:rPr>
        <w:t>支出</w:t>
      </w:r>
    </w:p>
    <w:p w:rsidR="00D6260F" w:rsidRPr="003E29C6" w:rsidRDefault="00D97700">
      <w:pPr>
        <w:ind w:firstLine="640"/>
        <w:jc w:val="left"/>
        <w:rPr>
          <w:rFonts w:ascii="仿宋" w:eastAsia="仿宋" w:hAnsi="仿宋" w:cs="楷体"/>
          <w:sz w:val="32"/>
          <w:szCs w:val="32"/>
        </w:rPr>
      </w:pPr>
      <w:r w:rsidRPr="003E29C6">
        <w:rPr>
          <w:rFonts w:ascii="仿宋" w:eastAsia="仿宋" w:hAnsi="仿宋" w:cs="楷体" w:hint="eastAsia"/>
          <w:sz w:val="32"/>
          <w:szCs w:val="32"/>
        </w:rPr>
        <w:t>2、公务用车购置及运行经费情况说明</w:t>
      </w:r>
    </w:p>
    <w:p w:rsidR="00E20804" w:rsidRPr="003E29C6" w:rsidRDefault="00D97700">
      <w:pPr>
        <w:ind w:firstLine="64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公务用车</w:t>
      </w:r>
      <w:r w:rsidR="00E20804" w:rsidRPr="003E29C6">
        <w:rPr>
          <w:rFonts w:ascii="方正仿宋简体" w:eastAsia="方正仿宋简体" w:hAnsi="仿宋" w:cs="仿宋" w:hint="eastAsia"/>
          <w:sz w:val="32"/>
          <w:szCs w:val="32"/>
        </w:rPr>
        <w:t>无</w:t>
      </w:r>
      <w:r w:rsidRPr="003E29C6">
        <w:rPr>
          <w:rFonts w:ascii="方正仿宋简体" w:eastAsia="方正仿宋简体" w:hAnsi="仿宋" w:cs="仿宋" w:hint="eastAsia"/>
          <w:sz w:val="32"/>
          <w:szCs w:val="32"/>
        </w:rPr>
        <w:t>购置支出</w:t>
      </w:r>
      <w:r w:rsidR="00E20804" w:rsidRPr="003E29C6">
        <w:rPr>
          <w:rFonts w:ascii="方正仿宋简体" w:eastAsia="方正仿宋简体" w:hAnsi="仿宋" w:cs="仿宋" w:hint="eastAsia"/>
          <w:sz w:val="32"/>
          <w:szCs w:val="32"/>
        </w:rPr>
        <w:t>。</w:t>
      </w:r>
    </w:p>
    <w:p w:rsidR="00D6260F" w:rsidRPr="003E29C6" w:rsidRDefault="00941EEB">
      <w:pPr>
        <w:ind w:firstLine="640"/>
        <w:jc w:val="left"/>
        <w:rPr>
          <w:rFonts w:ascii="方正仿宋简体" w:eastAsia="方正仿宋简体" w:hAnsi="仿宋" w:cs="仿宋"/>
          <w:sz w:val="32"/>
          <w:szCs w:val="32"/>
        </w:rPr>
      </w:pPr>
      <w:r>
        <w:rPr>
          <w:rFonts w:ascii="方正仿宋简体" w:eastAsia="方正仿宋简体" w:hAnsi="仿宋" w:cs="仿宋" w:hint="eastAsia"/>
          <w:sz w:val="32"/>
          <w:szCs w:val="32"/>
        </w:rPr>
        <w:t>公车</w:t>
      </w:r>
      <w:r w:rsidR="00D97700" w:rsidRPr="003E29C6">
        <w:rPr>
          <w:rFonts w:ascii="方正仿宋简体" w:eastAsia="方正仿宋简体" w:hAnsi="仿宋" w:cs="仿宋" w:hint="eastAsia"/>
          <w:sz w:val="32"/>
          <w:szCs w:val="32"/>
        </w:rPr>
        <w:t>运行经费支出：</w:t>
      </w:r>
      <w:r w:rsidR="00C64C5A">
        <w:rPr>
          <w:rFonts w:ascii="方正仿宋简体" w:eastAsia="方正仿宋简体" w:hAnsi="仿宋" w:cs="仿宋" w:hint="eastAsia"/>
          <w:sz w:val="32"/>
          <w:szCs w:val="32"/>
        </w:rPr>
        <w:t>24.5</w:t>
      </w:r>
      <w:r w:rsidR="00D97700" w:rsidRPr="003E29C6">
        <w:rPr>
          <w:rFonts w:ascii="方正仿宋简体" w:eastAsia="方正仿宋简体" w:hAnsi="仿宋" w:cs="仿宋" w:hint="eastAsia"/>
          <w:sz w:val="32"/>
          <w:szCs w:val="32"/>
        </w:rPr>
        <w:t>万元，主要用于</w:t>
      </w:r>
      <w:r w:rsidR="00E20804" w:rsidRPr="003E29C6">
        <w:rPr>
          <w:rFonts w:ascii="方正仿宋简体" w:eastAsia="方正仿宋简体" w:hAnsi="仿宋" w:cs="仿宋" w:hint="eastAsia"/>
          <w:sz w:val="32"/>
          <w:szCs w:val="32"/>
        </w:rPr>
        <w:t>公务用车日常用油、维修费、通行费</w:t>
      </w:r>
      <w:r w:rsidR="00ED6560" w:rsidRPr="003E29C6">
        <w:rPr>
          <w:rFonts w:ascii="方正仿宋简体" w:eastAsia="方正仿宋简体" w:hAnsi="仿宋" w:cs="仿宋" w:hint="eastAsia"/>
          <w:sz w:val="32"/>
          <w:szCs w:val="32"/>
        </w:rPr>
        <w:t>、安全奖励</w:t>
      </w:r>
      <w:r w:rsidR="00E20804" w:rsidRPr="003E29C6">
        <w:rPr>
          <w:rFonts w:ascii="方正仿宋简体" w:eastAsia="方正仿宋简体" w:hAnsi="仿宋" w:cs="仿宋" w:hint="eastAsia"/>
          <w:sz w:val="32"/>
          <w:szCs w:val="32"/>
        </w:rPr>
        <w:t>等</w:t>
      </w:r>
      <w:r w:rsidR="00ED6560" w:rsidRPr="003E29C6">
        <w:rPr>
          <w:rFonts w:ascii="方正仿宋简体" w:eastAsia="方正仿宋简体" w:hAnsi="仿宋" w:cs="仿宋" w:hint="eastAsia"/>
          <w:sz w:val="32"/>
          <w:szCs w:val="32"/>
        </w:rPr>
        <w:t>支出。</w:t>
      </w:r>
    </w:p>
    <w:p w:rsidR="00D6260F" w:rsidRPr="003E29C6" w:rsidRDefault="00D97700">
      <w:pPr>
        <w:ind w:firstLine="640"/>
        <w:jc w:val="left"/>
        <w:rPr>
          <w:rFonts w:ascii="方正仿宋简体" w:eastAsia="方正仿宋简体" w:hAnsi="楷体" w:cs="楷体"/>
          <w:sz w:val="32"/>
          <w:szCs w:val="32"/>
        </w:rPr>
      </w:pPr>
      <w:r w:rsidRPr="003E29C6">
        <w:rPr>
          <w:rFonts w:ascii="方正仿宋简体" w:eastAsia="方正仿宋简体" w:hAnsi="楷体" w:cs="楷体" w:hint="eastAsia"/>
          <w:sz w:val="32"/>
          <w:szCs w:val="32"/>
        </w:rPr>
        <w:t>3、公务接待情况说明</w:t>
      </w:r>
    </w:p>
    <w:p w:rsidR="00D6260F" w:rsidRPr="003E29C6" w:rsidRDefault="00D97700">
      <w:pPr>
        <w:ind w:firstLine="640"/>
        <w:jc w:val="left"/>
        <w:rPr>
          <w:rFonts w:ascii="方正仿宋简体" w:eastAsia="方正仿宋简体" w:hAnsi="仿宋" w:cs="仿宋"/>
          <w:sz w:val="32"/>
          <w:szCs w:val="32"/>
        </w:rPr>
      </w:pPr>
      <w:r w:rsidRPr="003E29C6">
        <w:rPr>
          <w:rFonts w:ascii="方正仿宋简体" w:eastAsia="方正仿宋简体" w:hAnsi="仿宋" w:cs="仿宋" w:hint="eastAsia"/>
          <w:sz w:val="32"/>
          <w:szCs w:val="32"/>
        </w:rPr>
        <w:t>公务接待支出</w:t>
      </w:r>
      <w:r w:rsidR="00C64C5A">
        <w:rPr>
          <w:rFonts w:ascii="方正仿宋简体" w:eastAsia="方正仿宋简体" w:hAnsi="仿宋" w:cs="仿宋" w:hint="eastAsia"/>
          <w:sz w:val="32"/>
          <w:szCs w:val="32"/>
        </w:rPr>
        <w:t>22.65</w:t>
      </w:r>
      <w:r w:rsidRPr="003E29C6">
        <w:rPr>
          <w:rFonts w:ascii="方正仿宋简体" w:eastAsia="方正仿宋简体" w:hAnsi="仿宋" w:cs="仿宋" w:hint="eastAsia"/>
          <w:sz w:val="32"/>
          <w:szCs w:val="32"/>
        </w:rPr>
        <w:t>万元，国内公务接待</w:t>
      </w:r>
      <w:r w:rsidR="00C64C5A">
        <w:rPr>
          <w:rFonts w:ascii="方正仿宋简体" w:eastAsia="方正仿宋简体" w:hAnsi="仿宋" w:cs="仿宋" w:hint="eastAsia"/>
          <w:sz w:val="32"/>
          <w:szCs w:val="32"/>
        </w:rPr>
        <w:t>230</w:t>
      </w:r>
      <w:r w:rsidRPr="003E29C6">
        <w:rPr>
          <w:rFonts w:ascii="方正仿宋简体" w:eastAsia="方正仿宋简体" w:hAnsi="仿宋" w:cs="仿宋" w:hint="eastAsia"/>
          <w:sz w:val="32"/>
          <w:szCs w:val="32"/>
        </w:rPr>
        <w:t>批次，接待</w:t>
      </w:r>
      <w:r w:rsidR="00C64C5A">
        <w:rPr>
          <w:rFonts w:ascii="方正仿宋简体" w:eastAsia="方正仿宋简体" w:hAnsi="仿宋" w:cs="仿宋" w:hint="eastAsia"/>
          <w:sz w:val="32"/>
          <w:szCs w:val="32"/>
        </w:rPr>
        <w:t>2038</w:t>
      </w:r>
      <w:r w:rsidRPr="003E29C6">
        <w:rPr>
          <w:rFonts w:ascii="方正仿宋简体" w:eastAsia="方正仿宋简体" w:hAnsi="仿宋" w:cs="仿宋" w:hint="eastAsia"/>
          <w:sz w:val="32"/>
          <w:szCs w:val="32"/>
        </w:rPr>
        <w:t>人。接待支出主要用于</w:t>
      </w:r>
      <w:r w:rsidR="00E20804" w:rsidRPr="003E29C6">
        <w:rPr>
          <w:rFonts w:ascii="方正仿宋简体" w:eastAsia="方正仿宋简体" w:hAnsi="仿宋" w:cs="仿宋" w:hint="eastAsia"/>
          <w:sz w:val="32"/>
          <w:szCs w:val="32"/>
        </w:rPr>
        <w:t>各项</w:t>
      </w:r>
      <w:r w:rsidR="00ED6560" w:rsidRPr="003E29C6">
        <w:rPr>
          <w:rFonts w:ascii="方正仿宋简体" w:eastAsia="方正仿宋简体" w:hAnsi="仿宋" w:cs="仿宋" w:hint="eastAsia"/>
          <w:sz w:val="32"/>
          <w:szCs w:val="32"/>
        </w:rPr>
        <w:t>工作</w:t>
      </w:r>
      <w:r w:rsidR="00E20804" w:rsidRPr="003E29C6">
        <w:rPr>
          <w:rFonts w:ascii="方正仿宋简体" w:eastAsia="方正仿宋简体" w:hAnsi="仿宋" w:cs="仿宋" w:hint="eastAsia"/>
          <w:sz w:val="32"/>
          <w:szCs w:val="32"/>
        </w:rPr>
        <w:t>检查接待费。</w:t>
      </w:r>
    </w:p>
    <w:p w:rsidR="00D6260F" w:rsidRPr="003E29C6" w:rsidRDefault="00D6260F">
      <w:pPr>
        <w:ind w:firstLine="640"/>
        <w:jc w:val="left"/>
        <w:rPr>
          <w:rFonts w:ascii="方正仿宋简体" w:eastAsia="方正仿宋简体" w:hAnsi="仿宋" w:cs="仿宋"/>
          <w:sz w:val="32"/>
          <w:szCs w:val="32"/>
        </w:rPr>
      </w:pPr>
    </w:p>
    <w:p w:rsidR="00D6260F" w:rsidRPr="003E29C6" w:rsidRDefault="00D97700">
      <w:pPr>
        <w:ind w:firstLine="640"/>
        <w:jc w:val="left"/>
        <w:rPr>
          <w:rFonts w:ascii="黑体" w:eastAsia="黑体" w:hAnsi="黑体" w:cs="黑体"/>
          <w:sz w:val="32"/>
          <w:szCs w:val="32"/>
        </w:rPr>
      </w:pPr>
      <w:r w:rsidRPr="003E29C6">
        <w:rPr>
          <w:rFonts w:ascii="黑体" w:eastAsia="黑体" w:hAnsi="黑体" w:cs="黑体" w:hint="eastAsia"/>
          <w:sz w:val="32"/>
          <w:szCs w:val="32"/>
        </w:rPr>
        <w:t>九、其他重要事项的情况说明</w:t>
      </w:r>
    </w:p>
    <w:p w:rsidR="00D6260F" w:rsidRPr="003E29C6" w:rsidRDefault="00D97700">
      <w:pPr>
        <w:ind w:firstLine="640"/>
        <w:jc w:val="left"/>
        <w:rPr>
          <w:rFonts w:ascii="楷体" w:eastAsia="楷体" w:hAnsi="楷体" w:cs="楷体"/>
          <w:sz w:val="32"/>
          <w:szCs w:val="32"/>
        </w:rPr>
      </w:pPr>
      <w:r w:rsidRPr="003E29C6">
        <w:rPr>
          <w:rFonts w:ascii="楷体" w:eastAsia="楷体" w:hAnsi="楷体" w:cs="楷体" w:hint="eastAsia"/>
          <w:sz w:val="32"/>
          <w:szCs w:val="32"/>
        </w:rPr>
        <w:t>（一）预决算收支增减变化情况。</w:t>
      </w:r>
    </w:p>
    <w:p w:rsidR="00E20804" w:rsidRPr="0032713E" w:rsidRDefault="0032713E" w:rsidP="00E20804">
      <w:pPr>
        <w:snapToGrid w:val="0"/>
        <w:spacing w:line="520" w:lineRule="exact"/>
        <w:ind w:firstLineChars="200" w:firstLine="640"/>
        <w:rPr>
          <w:rFonts w:ascii="方正仿宋简体" w:eastAsia="方正仿宋简体" w:hAnsi="宋体"/>
          <w:sz w:val="32"/>
          <w:szCs w:val="32"/>
        </w:rPr>
      </w:pPr>
      <w:r w:rsidRPr="0032713E">
        <w:rPr>
          <w:rFonts w:ascii="方正仿宋简体" w:eastAsia="方正仿宋简体" w:hAnsi="宋体" w:hint="eastAsia"/>
          <w:sz w:val="32"/>
          <w:szCs w:val="32"/>
        </w:rPr>
        <w:t>本年度一般公共预算年初预算684.33万元，比上年度增加144.83万元，主要为人员支出的增加。</w:t>
      </w:r>
      <w:r w:rsidR="000E5592" w:rsidRPr="0032713E">
        <w:rPr>
          <w:rFonts w:ascii="方正仿宋简体" w:eastAsia="方正仿宋简体" w:hAnsi="宋体" w:hint="eastAsia"/>
          <w:sz w:val="32"/>
          <w:szCs w:val="32"/>
        </w:rPr>
        <w:t>收入决算数</w:t>
      </w:r>
      <w:r w:rsidRPr="0032713E">
        <w:rPr>
          <w:rFonts w:ascii="方正仿宋简体" w:eastAsia="方正仿宋简体" w:hAnsi="宋体" w:hint="eastAsia"/>
          <w:sz w:val="32"/>
          <w:szCs w:val="32"/>
        </w:rPr>
        <w:t>11570.28</w:t>
      </w:r>
      <w:r w:rsidR="000E5592" w:rsidRPr="0032713E">
        <w:rPr>
          <w:rFonts w:ascii="方正仿宋简体" w:eastAsia="方正仿宋简体" w:hAnsi="宋体" w:hint="eastAsia"/>
          <w:sz w:val="32"/>
          <w:szCs w:val="32"/>
        </w:rPr>
        <w:t>万元。</w:t>
      </w:r>
    </w:p>
    <w:p w:rsidR="00A40231" w:rsidRPr="0032713E" w:rsidRDefault="00A40231" w:rsidP="00E20804">
      <w:pPr>
        <w:snapToGrid w:val="0"/>
        <w:spacing w:line="520" w:lineRule="exact"/>
        <w:ind w:firstLineChars="200" w:firstLine="640"/>
        <w:rPr>
          <w:rFonts w:ascii="方正仿宋简体" w:eastAsia="方正仿宋简体" w:hAnsi="宋体"/>
          <w:sz w:val="32"/>
          <w:szCs w:val="32"/>
        </w:rPr>
      </w:pPr>
      <w:r w:rsidRPr="0032713E">
        <w:rPr>
          <w:rFonts w:ascii="方正仿宋简体" w:eastAsia="方正仿宋简体" w:hAnsi="宋体" w:hint="eastAsia"/>
          <w:sz w:val="32"/>
          <w:szCs w:val="32"/>
        </w:rPr>
        <w:t>本年度</w:t>
      </w:r>
      <w:r w:rsidR="000E5592" w:rsidRPr="0032713E">
        <w:rPr>
          <w:rFonts w:ascii="方正仿宋简体" w:eastAsia="方正仿宋简体" w:hAnsi="宋体" w:hint="eastAsia"/>
          <w:sz w:val="32"/>
          <w:szCs w:val="32"/>
        </w:rPr>
        <w:t>支出决算数为</w:t>
      </w:r>
      <w:r w:rsidR="0032713E" w:rsidRPr="0032713E">
        <w:rPr>
          <w:rFonts w:ascii="方正仿宋简体" w:eastAsia="方正仿宋简体" w:hAnsi="宋体" w:hint="eastAsia"/>
          <w:sz w:val="32"/>
          <w:szCs w:val="32"/>
        </w:rPr>
        <w:t>12998.29万元。</w:t>
      </w:r>
      <w:r w:rsidR="000E5592" w:rsidRPr="0032713E">
        <w:rPr>
          <w:rFonts w:ascii="方正仿宋简体" w:eastAsia="方正仿宋简体" w:hAnsi="宋体" w:hint="eastAsia"/>
          <w:sz w:val="32"/>
          <w:szCs w:val="32"/>
        </w:rPr>
        <w:t>基本支出</w:t>
      </w:r>
      <w:r w:rsidR="0032713E" w:rsidRPr="0032713E">
        <w:rPr>
          <w:rFonts w:ascii="方正仿宋简体" w:eastAsia="方正仿宋简体" w:hAnsi="宋体" w:hint="eastAsia"/>
          <w:sz w:val="32"/>
          <w:szCs w:val="32"/>
        </w:rPr>
        <w:t>1791.66</w:t>
      </w:r>
      <w:r w:rsidR="000E5592" w:rsidRPr="0032713E">
        <w:rPr>
          <w:rFonts w:ascii="方正仿宋简体" w:eastAsia="方正仿宋简体" w:hAnsi="宋体" w:hint="eastAsia"/>
          <w:sz w:val="32"/>
          <w:szCs w:val="32"/>
        </w:rPr>
        <w:t>万元，项目支出</w:t>
      </w:r>
      <w:r w:rsidR="0032713E" w:rsidRPr="0032713E">
        <w:rPr>
          <w:rFonts w:ascii="方正仿宋简体" w:eastAsia="方正仿宋简体" w:hAnsi="宋体" w:hint="eastAsia"/>
          <w:sz w:val="32"/>
          <w:szCs w:val="32"/>
        </w:rPr>
        <w:t>11206.63</w:t>
      </w:r>
      <w:r w:rsidR="000E5592" w:rsidRPr="0032713E">
        <w:rPr>
          <w:rFonts w:ascii="方正仿宋简体" w:eastAsia="方正仿宋简体" w:hAnsi="宋体" w:hint="eastAsia"/>
          <w:sz w:val="32"/>
          <w:szCs w:val="32"/>
        </w:rPr>
        <w:t>万元。</w:t>
      </w:r>
    </w:p>
    <w:p w:rsidR="00E20804" w:rsidRPr="003E29C6" w:rsidRDefault="00E20804">
      <w:pPr>
        <w:ind w:firstLine="640"/>
        <w:jc w:val="left"/>
        <w:rPr>
          <w:rFonts w:ascii="方正仿宋简体" w:eastAsia="方正仿宋简体" w:hAnsi="黑体" w:cs="黑体"/>
          <w:sz w:val="32"/>
          <w:szCs w:val="32"/>
        </w:rPr>
      </w:pPr>
    </w:p>
    <w:p w:rsidR="00D6260F" w:rsidRPr="003E29C6" w:rsidRDefault="00D97700">
      <w:pPr>
        <w:ind w:firstLine="640"/>
        <w:jc w:val="left"/>
        <w:rPr>
          <w:rFonts w:ascii="楷体" w:eastAsia="楷体" w:hAnsi="楷体" w:cs="楷体"/>
          <w:sz w:val="32"/>
          <w:szCs w:val="32"/>
        </w:rPr>
      </w:pPr>
      <w:r w:rsidRPr="003E29C6">
        <w:rPr>
          <w:rFonts w:ascii="楷体" w:eastAsia="楷体" w:hAnsi="楷体" w:cs="楷体" w:hint="eastAsia"/>
          <w:sz w:val="32"/>
          <w:szCs w:val="32"/>
        </w:rPr>
        <w:lastRenderedPageBreak/>
        <w:t>（二）机关运行经费支出情况。</w:t>
      </w:r>
    </w:p>
    <w:p w:rsidR="00D6260F" w:rsidRPr="003E29C6" w:rsidRDefault="00D97700">
      <w:pPr>
        <w:ind w:firstLine="640"/>
        <w:jc w:val="left"/>
        <w:rPr>
          <w:rFonts w:ascii="方正仿宋简体" w:eastAsia="方正仿宋简体" w:hAnsi="楷体" w:cs="楷体"/>
          <w:sz w:val="32"/>
          <w:szCs w:val="32"/>
        </w:rPr>
      </w:pPr>
      <w:r w:rsidRPr="003E29C6">
        <w:rPr>
          <w:rFonts w:ascii="方正仿宋简体" w:eastAsia="方正仿宋简体" w:hAnsi="楷体" w:cs="楷体" w:hint="eastAsia"/>
          <w:color w:val="FF0000"/>
          <w:sz w:val="32"/>
          <w:szCs w:val="32"/>
        </w:rPr>
        <w:t xml:space="preserve"> </w:t>
      </w:r>
      <w:r w:rsidRPr="003E29C6">
        <w:rPr>
          <w:rFonts w:ascii="方正仿宋简体" w:eastAsia="方正仿宋简体" w:hAnsi="仿宋" w:cs="仿宋" w:hint="eastAsia"/>
          <w:sz w:val="32"/>
          <w:szCs w:val="32"/>
        </w:rPr>
        <w:t>机关运行经费支出</w:t>
      </w:r>
      <w:r w:rsidR="00AD6369">
        <w:rPr>
          <w:rFonts w:ascii="方正仿宋简体" w:eastAsia="方正仿宋简体" w:hAnsi="仿宋" w:cs="仿宋" w:hint="eastAsia"/>
          <w:sz w:val="32"/>
          <w:szCs w:val="32"/>
        </w:rPr>
        <w:t>654.35</w:t>
      </w:r>
      <w:r w:rsidRPr="003E29C6">
        <w:rPr>
          <w:rFonts w:ascii="方正仿宋简体" w:eastAsia="方正仿宋简体" w:hAnsi="仿宋" w:cs="仿宋" w:hint="eastAsia"/>
          <w:sz w:val="32"/>
          <w:szCs w:val="32"/>
        </w:rPr>
        <w:t>万元，较上年增加</w:t>
      </w:r>
      <w:r w:rsidR="00AD6369">
        <w:rPr>
          <w:rFonts w:ascii="方正仿宋简体" w:eastAsia="方正仿宋简体" w:hAnsi="仿宋" w:cs="仿宋" w:hint="eastAsia"/>
          <w:sz w:val="32"/>
          <w:szCs w:val="32"/>
        </w:rPr>
        <w:t>156</w:t>
      </w:r>
      <w:r w:rsidRPr="003E29C6">
        <w:rPr>
          <w:rFonts w:ascii="方正仿宋简体" w:eastAsia="方正仿宋简体" w:hAnsi="仿宋" w:cs="仿宋" w:hint="eastAsia"/>
          <w:sz w:val="32"/>
          <w:szCs w:val="32"/>
        </w:rPr>
        <w:t>万元，增</w:t>
      </w:r>
      <w:r w:rsidR="00BE5A33" w:rsidRPr="003E29C6">
        <w:rPr>
          <w:rFonts w:ascii="方正仿宋简体" w:eastAsia="方正仿宋简体" w:hAnsi="仿宋" w:cs="仿宋" w:hint="eastAsia"/>
          <w:sz w:val="32"/>
          <w:szCs w:val="32"/>
        </w:rPr>
        <w:t>长</w:t>
      </w:r>
      <w:r w:rsidR="0032713E">
        <w:rPr>
          <w:rFonts w:ascii="方正仿宋简体" w:eastAsia="方正仿宋简体" w:hAnsi="仿宋" w:cs="仿宋" w:hint="eastAsia"/>
          <w:sz w:val="32"/>
          <w:szCs w:val="32"/>
        </w:rPr>
        <w:t>30</w:t>
      </w:r>
      <w:r w:rsidRPr="003E29C6">
        <w:rPr>
          <w:rFonts w:ascii="方正仿宋简体" w:eastAsia="方正仿宋简体" w:hAnsi="仿宋" w:cs="仿宋" w:hint="eastAsia"/>
          <w:sz w:val="32"/>
          <w:szCs w:val="32"/>
        </w:rPr>
        <w:t>%，主要原因是</w:t>
      </w:r>
      <w:r w:rsidR="00BE5A33" w:rsidRPr="003E29C6">
        <w:rPr>
          <w:rFonts w:ascii="方正仿宋简体" w:eastAsia="方正仿宋简体" w:hAnsi="仿宋" w:cs="仿宋" w:hint="eastAsia"/>
          <w:sz w:val="32"/>
          <w:szCs w:val="32"/>
        </w:rPr>
        <w:t>人员的增加造成公用经费的增长</w:t>
      </w:r>
      <w:r w:rsidR="00E60FA3" w:rsidRPr="003E29C6">
        <w:rPr>
          <w:rFonts w:ascii="方正仿宋简体" w:eastAsia="方正仿宋简体" w:hAnsi="仿宋" w:cs="仿宋" w:hint="eastAsia"/>
          <w:sz w:val="32"/>
          <w:szCs w:val="32"/>
        </w:rPr>
        <w:t>。</w:t>
      </w:r>
    </w:p>
    <w:p w:rsidR="00D6260F" w:rsidRPr="003E29C6" w:rsidRDefault="00D97700">
      <w:pPr>
        <w:ind w:firstLine="640"/>
        <w:jc w:val="left"/>
        <w:rPr>
          <w:rFonts w:ascii="方正仿宋简体" w:eastAsia="方正仿宋简体" w:hAnsi="楷体" w:cs="楷体"/>
          <w:color w:val="FF0000"/>
          <w:sz w:val="32"/>
          <w:szCs w:val="32"/>
        </w:rPr>
      </w:pPr>
      <w:r w:rsidRPr="003E29C6">
        <w:rPr>
          <w:rFonts w:ascii="方正仿宋简体" w:eastAsia="方正仿宋简体" w:hAnsi="楷体" w:cs="楷体" w:hint="eastAsia"/>
          <w:sz w:val="32"/>
          <w:szCs w:val="32"/>
        </w:rPr>
        <w:t>（</w:t>
      </w:r>
      <w:r w:rsidRPr="003E29C6">
        <w:rPr>
          <w:rFonts w:ascii="楷体" w:eastAsia="楷体" w:hAnsi="楷体" w:cs="楷体" w:hint="eastAsia"/>
          <w:sz w:val="32"/>
          <w:szCs w:val="32"/>
        </w:rPr>
        <w:t>三）政府采购支出情况。</w:t>
      </w:r>
    </w:p>
    <w:p w:rsidR="00D6260F" w:rsidRDefault="00AD6369">
      <w:pPr>
        <w:ind w:firstLine="640"/>
        <w:jc w:val="left"/>
        <w:rPr>
          <w:rFonts w:ascii="方正仿宋简体" w:eastAsia="方正仿宋简体" w:hAnsi="楷体" w:cs="楷体"/>
          <w:sz w:val="32"/>
          <w:szCs w:val="32"/>
        </w:rPr>
      </w:pPr>
      <w:r>
        <w:rPr>
          <w:rFonts w:ascii="方正仿宋简体" w:eastAsia="方正仿宋简体" w:hAnsi="楷体" w:cs="楷体" w:hint="eastAsia"/>
          <w:sz w:val="32"/>
          <w:szCs w:val="32"/>
        </w:rPr>
        <w:t>本年度局机关无政府采购支出。</w:t>
      </w:r>
    </w:p>
    <w:p w:rsidR="008F6395" w:rsidRPr="00525DB0" w:rsidRDefault="008F6395" w:rsidP="008F6395">
      <w:pPr>
        <w:ind w:firstLine="640"/>
        <w:jc w:val="left"/>
        <w:rPr>
          <w:rFonts w:ascii="楷体" w:eastAsia="楷体" w:hAnsi="楷体"/>
          <w:sz w:val="32"/>
          <w:szCs w:val="32"/>
        </w:rPr>
      </w:pPr>
      <w:r w:rsidRPr="00525DB0">
        <w:rPr>
          <w:rFonts w:ascii="楷体" w:eastAsia="楷体" w:hAnsi="楷体"/>
          <w:sz w:val="32"/>
          <w:szCs w:val="32"/>
        </w:rPr>
        <w:t>（四）国有资产占用情况。</w:t>
      </w:r>
    </w:p>
    <w:p w:rsidR="008F6395" w:rsidRPr="00525DB0" w:rsidRDefault="008F6395" w:rsidP="008F6395">
      <w:pPr>
        <w:spacing w:line="620" w:lineRule="exact"/>
        <w:ind w:firstLineChars="200" w:firstLine="640"/>
        <w:rPr>
          <w:rFonts w:ascii="方正仿宋简体" w:eastAsia="方正仿宋简体"/>
          <w:sz w:val="32"/>
          <w:szCs w:val="32"/>
        </w:rPr>
      </w:pPr>
      <w:r w:rsidRPr="00525DB0">
        <w:rPr>
          <w:rFonts w:ascii="方正仿宋简体" w:eastAsia="方正仿宋简体" w:hint="eastAsia"/>
          <w:sz w:val="32"/>
          <w:szCs w:val="32"/>
        </w:rPr>
        <w:t>截至2018年12月31日，</w:t>
      </w:r>
      <w:r>
        <w:rPr>
          <w:rFonts w:ascii="方正仿宋简体" w:eastAsia="方正仿宋简体" w:hint="eastAsia"/>
          <w:sz w:val="32"/>
          <w:szCs w:val="32"/>
        </w:rPr>
        <w:t>局机关</w:t>
      </w:r>
      <w:r w:rsidRPr="00525DB0">
        <w:rPr>
          <w:rFonts w:ascii="方正仿宋简体" w:eastAsia="方正仿宋简体" w:hint="eastAsia"/>
          <w:sz w:val="32"/>
          <w:szCs w:val="32"/>
        </w:rPr>
        <w:t>共有车辆</w:t>
      </w:r>
      <w:r>
        <w:rPr>
          <w:rFonts w:ascii="方正仿宋简体" w:eastAsia="方正仿宋简体" w:hint="eastAsia"/>
          <w:sz w:val="32"/>
          <w:szCs w:val="32"/>
        </w:rPr>
        <w:t>4</w:t>
      </w:r>
      <w:r w:rsidRPr="00525DB0">
        <w:rPr>
          <w:rFonts w:ascii="方正仿宋简体" w:eastAsia="方正仿宋简体" w:hint="eastAsia"/>
          <w:sz w:val="32"/>
          <w:szCs w:val="32"/>
        </w:rPr>
        <w:t>辆，其中，部级领导干部用车0辆、一般公务用车</w:t>
      </w:r>
      <w:r>
        <w:rPr>
          <w:rFonts w:ascii="方正仿宋简体" w:eastAsia="方正仿宋简体" w:hint="eastAsia"/>
          <w:sz w:val="32"/>
          <w:szCs w:val="32"/>
        </w:rPr>
        <w:t>3</w:t>
      </w:r>
      <w:r w:rsidRPr="00525DB0">
        <w:rPr>
          <w:rFonts w:ascii="方正仿宋简体" w:eastAsia="方正仿宋简体" w:hint="eastAsia"/>
          <w:sz w:val="32"/>
          <w:szCs w:val="32"/>
        </w:rPr>
        <w:t>辆、一般执法执勤用车</w:t>
      </w:r>
      <w:r>
        <w:rPr>
          <w:rFonts w:ascii="方正仿宋简体" w:eastAsia="方正仿宋简体" w:hint="eastAsia"/>
          <w:sz w:val="32"/>
          <w:szCs w:val="32"/>
        </w:rPr>
        <w:t>1</w:t>
      </w:r>
      <w:r w:rsidRPr="00525DB0">
        <w:rPr>
          <w:rFonts w:ascii="方正仿宋简体" w:eastAsia="方正仿宋简体" w:hint="eastAsia"/>
          <w:sz w:val="32"/>
          <w:szCs w:val="32"/>
        </w:rPr>
        <w:t>辆、特种专业技术用车0辆、其他用车</w:t>
      </w:r>
      <w:r>
        <w:rPr>
          <w:rFonts w:ascii="方正仿宋简体" w:eastAsia="方正仿宋简体" w:hint="eastAsia"/>
          <w:sz w:val="32"/>
          <w:szCs w:val="32"/>
        </w:rPr>
        <w:t>0</w:t>
      </w:r>
      <w:r w:rsidRPr="00525DB0">
        <w:rPr>
          <w:rFonts w:ascii="方正仿宋简体" w:eastAsia="方正仿宋简体" w:hint="eastAsia"/>
          <w:sz w:val="32"/>
          <w:szCs w:val="32"/>
        </w:rPr>
        <w:t>辆，单位价值50万元以上通用设备0台(套)，单价100万正以上专用设备0台(套)。</w:t>
      </w:r>
    </w:p>
    <w:p w:rsidR="008F6395" w:rsidRPr="00525DB0" w:rsidRDefault="008F6395" w:rsidP="008F6395">
      <w:pPr>
        <w:snapToGrid w:val="0"/>
        <w:spacing w:line="520" w:lineRule="exact"/>
        <w:ind w:firstLineChars="200" w:firstLine="640"/>
        <w:rPr>
          <w:rFonts w:ascii="楷体" w:eastAsia="楷体" w:hAnsi="楷体"/>
          <w:sz w:val="32"/>
          <w:szCs w:val="32"/>
        </w:rPr>
      </w:pPr>
      <w:r>
        <w:rPr>
          <w:rFonts w:eastAsia="仿宋_GB2312"/>
          <w:sz w:val="32"/>
          <w:szCs w:val="32"/>
        </w:rPr>
        <w:t>（</w:t>
      </w:r>
      <w:r w:rsidRPr="00525DB0">
        <w:rPr>
          <w:rFonts w:ascii="楷体" w:eastAsia="楷体" w:hAnsi="楷体"/>
          <w:sz w:val="32"/>
          <w:szCs w:val="32"/>
        </w:rPr>
        <w:t>五）预算绩效情况的说明</w:t>
      </w:r>
    </w:p>
    <w:p w:rsidR="00A87ABD" w:rsidRDefault="00A87ABD" w:rsidP="00A87ABD">
      <w:pPr>
        <w:ind w:firstLineChars="200" w:firstLine="640"/>
        <w:rPr>
          <w:rFonts w:ascii="方正仿宋简体" w:eastAsia="方正仿宋简体" w:hAnsi="宋体" w:cs="Times New Roman"/>
          <w:sz w:val="32"/>
          <w:szCs w:val="32"/>
        </w:rPr>
      </w:pPr>
      <w:r>
        <w:rPr>
          <w:rFonts w:ascii="方正仿宋简体" w:eastAsia="方正仿宋简体" w:hAnsi="宋体" w:cs="Times New Roman" w:hint="eastAsia"/>
          <w:sz w:val="32"/>
          <w:szCs w:val="32"/>
        </w:rPr>
        <w:t>2018年，本部门按照有关政策文件和市财政局要求开展预算绩效管理工作，一是加强绩效目标管理。在编制部门预算时，本部门将所有预算资金纳入绩效目标管理，实现了绩效目标与部门预算同步编制、同步申报；二是做好绩效自评和结果公开。根据市财政局文件要求，本部门抽调专人成立绩效评价工作小组，对2018年部门整体支出开展了绩效自评，将自评结果在本部门网站进行了公开。</w:t>
      </w:r>
    </w:p>
    <w:p w:rsidR="008F6395" w:rsidRDefault="008F6395" w:rsidP="008F6395">
      <w:pPr>
        <w:ind w:firstLine="640"/>
        <w:jc w:val="left"/>
        <w:rPr>
          <w:rFonts w:ascii="楷体" w:eastAsia="楷体" w:hAnsi="楷体" w:cs="楷体"/>
          <w:sz w:val="32"/>
        </w:rPr>
      </w:pPr>
    </w:p>
    <w:p w:rsidR="008F6395" w:rsidRPr="003E29C6" w:rsidRDefault="008F6395">
      <w:pPr>
        <w:ind w:firstLine="640"/>
        <w:jc w:val="left"/>
        <w:rPr>
          <w:rFonts w:ascii="方正仿宋简体" w:eastAsia="方正仿宋简体" w:hAnsi="楷体" w:cs="楷体"/>
          <w:color w:val="FF0000"/>
          <w:sz w:val="32"/>
          <w:szCs w:val="32"/>
        </w:rPr>
      </w:pPr>
    </w:p>
    <w:p w:rsidR="00D6260F" w:rsidRDefault="00D6260F">
      <w:pPr>
        <w:ind w:firstLine="640"/>
        <w:jc w:val="left"/>
        <w:rPr>
          <w:rFonts w:ascii="楷体" w:eastAsia="楷体" w:hAnsi="楷体" w:cs="楷体"/>
          <w:sz w:val="32"/>
        </w:rPr>
      </w:pPr>
    </w:p>
    <w:p w:rsidR="00DF52DD" w:rsidRDefault="00DF52DD">
      <w:pPr>
        <w:ind w:firstLine="640"/>
        <w:jc w:val="left"/>
        <w:rPr>
          <w:rFonts w:ascii="楷体" w:eastAsia="楷体" w:hAnsi="楷体" w:cs="楷体"/>
          <w:sz w:val="32"/>
        </w:rPr>
      </w:pPr>
    </w:p>
    <w:p w:rsidR="00D6260F" w:rsidRDefault="00D97700">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D6260F" w:rsidRDefault="00D6260F">
      <w:pPr>
        <w:ind w:firstLine="643"/>
        <w:jc w:val="left"/>
        <w:rPr>
          <w:rFonts w:ascii="仿宋" w:eastAsia="仿宋" w:hAnsi="仿宋" w:cs="仿宋"/>
          <w:b/>
          <w:sz w:val="32"/>
        </w:rPr>
      </w:pPr>
    </w:p>
    <w:p w:rsidR="00D6260F" w:rsidRDefault="00D97700">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D6260F" w:rsidRDefault="00D97700">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D6260F" w:rsidRDefault="00D97700">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D6260F" w:rsidRDefault="00D97700">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D6260F" w:rsidRDefault="00D97700">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D6260F" w:rsidRDefault="00D97700">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D6260F" w:rsidRDefault="00D97700">
      <w:pPr>
        <w:ind w:firstLine="643"/>
        <w:jc w:val="left"/>
        <w:rPr>
          <w:rFonts w:ascii="仿宋" w:eastAsia="仿宋" w:hAnsi="仿宋" w:cs="仿宋"/>
          <w:sz w:val="32"/>
        </w:rPr>
      </w:pPr>
      <w:r>
        <w:rPr>
          <w:rFonts w:ascii="仿宋" w:eastAsia="仿宋" w:hAnsi="仿宋" w:cs="仿宋"/>
          <w:b/>
          <w:sz w:val="32"/>
        </w:rPr>
        <w:lastRenderedPageBreak/>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D6260F" w:rsidRDefault="00D97700">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D6260F" w:rsidRDefault="00D97700">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D6260F" w:rsidRDefault="00D97700">
      <w:pPr>
        <w:jc w:val="left"/>
        <w:rPr>
          <w:rFonts w:ascii="仿宋" w:eastAsia="仿宋" w:hAnsi="仿宋" w:cs="仿宋"/>
          <w:sz w:val="32"/>
        </w:rPr>
      </w:pPr>
      <w:r>
        <w:rPr>
          <w:rFonts w:ascii="仿宋" w:eastAsia="仿宋" w:hAnsi="仿宋" w:cs="仿宋"/>
          <w:sz w:val="32"/>
        </w:rPr>
        <w:t xml:space="preserve">作任务而发生的人员支出和公用支出。 </w:t>
      </w:r>
    </w:p>
    <w:p w:rsidR="00D6260F" w:rsidRDefault="00D97700">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D6260F" w:rsidRDefault="00D97700">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D6260F" w:rsidRDefault="00D97700">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D6260F" w:rsidRDefault="00D97700">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w:t>
      </w:r>
      <w:r>
        <w:rPr>
          <w:rFonts w:ascii="仿宋" w:eastAsia="仿宋" w:hAnsi="仿宋" w:cs="仿宋"/>
          <w:sz w:val="32"/>
        </w:rPr>
        <w:lastRenderedPageBreak/>
        <w:t>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6260F" w:rsidRDefault="00D6260F">
      <w:pPr>
        <w:ind w:firstLine="643"/>
        <w:jc w:val="left"/>
        <w:rPr>
          <w:rFonts w:ascii="仿宋" w:eastAsia="仿宋" w:hAnsi="仿宋" w:cs="仿宋"/>
          <w:b/>
          <w:color w:val="FF0000"/>
          <w:sz w:val="32"/>
        </w:rPr>
      </w:pPr>
    </w:p>
    <w:p w:rsidR="00D6260F" w:rsidRDefault="00D6260F">
      <w:pPr>
        <w:ind w:firstLine="640"/>
        <w:jc w:val="left"/>
        <w:rPr>
          <w:rFonts w:ascii="仿宋" w:eastAsia="仿宋" w:hAnsi="仿宋" w:cs="仿宋"/>
          <w:sz w:val="32"/>
        </w:rPr>
      </w:pPr>
    </w:p>
    <w:sectPr w:rsidR="00D6260F" w:rsidSect="00E968CE">
      <w:footerReference w:type="default" r:id="rId7"/>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3F6" w:rsidRDefault="00BE43F6" w:rsidP="006F489A">
      <w:r>
        <w:separator/>
      </w:r>
    </w:p>
  </w:endnote>
  <w:endnote w:type="continuationSeparator" w:id="0">
    <w:p w:rsidR="00BE43F6" w:rsidRDefault="00BE43F6" w:rsidP="006F4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985"/>
      <w:docPartObj>
        <w:docPartGallery w:val="Page Numbers (Bottom of Page)"/>
        <w:docPartUnique/>
      </w:docPartObj>
    </w:sdtPr>
    <w:sdtContent>
      <w:p w:rsidR="00803F0D" w:rsidRDefault="0002471D">
        <w:pPr>
          <w:pStyle w:val="a4"/>
        </w:pPr>
        <w:fldSimple w:instr=" PAGE   \* MERGEFORMAT ">
          <w:r w:rsidR="00A87ABD" w:rsidRPr="00A87ABD">
            <w:rPr>
              <w:noProof/>
              <w:lang w:val="zh-CN"/>
            </w:rPr>
            <w:t>11</w:t>
          </w:r>
        </w:fldSimple>
      </w:p>
    </w:sdtContent>
  </w:sdt>
  <w:p w:rsidR="00803F0D" w:rsidRDefault="00803F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3F6" w:rsidRDefault="00BE43F6" w:rsidP="006F489A">
      <w:r>
        <w:separator/>
      </w:r>
    </w:p>
  </w:footnote>
  <w:footnote w:type="continuationSeparator" w:id="0">
    <w:p w:rsidR="00BE43F6" w:rsidRDefault="00BE43F6" w:rsidP="006F48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A0638"/>
    <w:multiLevelType w:val="hybridMultilevel"/>
    <w:tmpl w:val="545CBC68"/>
    <w:lvl w:ilvl="0" w:tplc="764CBC2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31746"/>
  </w:hdrShapeDefaults>
  <w:footnotePr>
    <w:footnote w:id="-1"/>
    <w:footnote w:id="0"/>
  </w:footnotePr>
  <w:endnotePr>
    <w:endnote w:id="-1"/>
    <w:endnote w:id="0"/>
  </w:endnotePr>
  <w:compat>
    <w:useFELayout/>
  </w:compat>
  <w:rsids>
    <w:rsidRoot w:val="00D6260F"/>
    <w:rsid w:val="0001621B"/>
    <w:rsid w:val="0002471D"/>
    <w:rsid w:val="00040F25"/>
    <w:rsid w:val="00047AC4"/>
    <w:rsid w:val="000C3CFB"/>
    <w:rsid w:val="000E5592"/>
    <w:rsid w:val="000F5176"/>
    <w:rsid w:val="00112A6D"/>
    <w:rsid w:val="00140068"/>
    <w:rsid w:val="001B68D7"/>
    <w:rsid w:val="00202E56"/>
    <w:rsid w:val="00217A80"/>
    <w:rsid w:val="002359AB"/>
    <w:rsid w:val="0023656C"/>
    <w:rsid w:val="00260ED1"/>
    <w:rsid w:val="00276885"/>
    <w:rsid w:val="0029373D"/>
    <w:rsid w:val="002A50EE"/>
    <w:rsid w:val="002A7BE8"/>
    <w:rsid w:val="002B028E"/>
    <w:rsid w:val="0032713E"/>
    <w:rsid w:val="003608C1"/>
    <w:rsid w:val="00365E36"/>
    <w:rsid w:val="003E29C6"/>
    <w:rsid w:val="0045112C"/>
    <w:rsid w:val="004A3B0D"/>
    <w:rsid w:val="004D1A1A"/>
    <w:rsid w:val="0050500F"/>
    <w:rsid w:val="005E2D73"/>
    <w:rsid w:val="005F133B"/>
    <w:rsid w:val="006B2126"/>
    <w:rsid w:val="006D0828"/>
    <w:rsid w:val="006F489A"/>
    <w:rsid w:val="006F60AF"/>
    <w:rsid w:val="007233BD"/>
    <w:rsid w:val="00727F5C"/>
    <w:rsid w:val="007430A0"/>
    <w:rsid w:val="007527E6"/>
    <w:rsid w:val="007C001C"/>
    <w:rsid w:val="007D2D77"/>
    <w:rsid w:val="007F5C5D"/>
    <w:rsid w:val="00803F0D"/>
    <w:rsid w:val="0088710A"/>
    <w:rsid w:val="008F6395"/>
    <w:rsid w:val="00941EEB"/>
    <w:rsid w:val="009438C2"/>
    <w:rsid w:val="00A00393"/>
    <w:rsid w:val="00A15B5E"/>
    <w:rsid w:val="00A17217"/>
    <w:rsid w:val="00A40231"/>
    <w:rsid w:val="00A45DC2"/>
    <w:rsid w:val="00A87ABD"/>
    <w:rsid w:val="00AD1DF2"/>
    <w:rsid w:val="00AD6369"/>
    <w:rsid w:val="00BD550A"/>
    <w:rsid w:val="00BE43F6"/>
    <w:rsid w:val="00BE5A33"/>
    <w:rsid w:val="00C64C5A"/>
    <w:rsid w:val="00C90D10"/>
    <w:rsid w:val="00C90D45"/>
    <w:rsid w:val="00CA155B"/>
    <w:rsid w:val="00CC0CA3"/>
    <w:rsid w:val="00CE1656"/>
    <w:rsid w:val="00CE4C8E"/>
    <w:rsid w:val="00CF5379"/>
    <w:rsid w:val="00D14AA1"/>
    <w:rsid w:val="00D52829"/>
    <w:rsid w:val="00D61388"/>
    <w:rsid w:val="00D6260F"/>
    <w:rsid w:val="00D97700"/>
    <w:rsid w:val="00DA0477"/>
    <w:rsid w:val="00DA736B"/>
    <w:rsid w:val="00DF52DD"/>
    <w:rsid w:val="00E01BE0"/>
    <w:rsid w:val="00E20804"/>
    <w:rsid w:val="00E31C37"/>
    <w:rsid w:val="00E60FA3"/>
    <w:rsid w:val="00E968CE"/>
    <w:rsid w:val="00EA026B"/>
    <w:rsid w:val="00ED6560"/>
    <w:rsid w:val="00EF51DF"/>
    <w:rsid w:val="00F21963"/>
    <w:rsid w:val="00F2568A"/>
    <w:rsid w:val="00F44EE9"/>
    <w:rsid w:val="00F457FF"/>
    <w:rsid w:val="00F6790D"/>
    <w:rsid w:val="00FB5B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8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4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489A"/>
    <w:rPr>
      <w:sz w:val="18"/>
      <w:szCs w:val="18"/>
    </w:rPr>
  </w:style>
  <w:style w:type="paragraph" w:styleId="a4">
    <w:name w:val="footer"/>
    <w:basedOn w:val="a"/>
    <w:link w:val="Char0"/>
    <w:uiPriority w:val="99"/>
    <w:unhideWhenUsed/>
    <w:rsid w:val="006F489A"/>
    <w:pPr>
      <w:tabs>
        <w:tab w:val="center" w:pos="4153"/>
        <w:tab w:val="right" w:pos="8306"/>
      </w:tabs>
      <w:snapToGrid w:val="0"/>
      <w:jc w:val="left"/>
    </w:pPr>
    <w:rPr>
      <w:sz w:val="18"/>
      <w:szCs w:val="18"/>
    </w:rPr>
  </w:style>
  <w:style w:type="character" w:customStyle="1" w:styleId="Char0">
    <w:name w:val="页脚 Char"/>
    <w:basedOn w:val="a0"/>
    <w:link w:val="a4"/>
    <w:uiPriority w:val="99"/>
    <w:rsid w:val="006F489A"/>
    <w:rPr>
      <w:sz w:val="18"/>
      <w:szCs w:val="18"/>
    </w:rPr>
  </w:style>
  <w:style w:type="paragraph" w:styleId="a5">
    <w:name w:val="List Paragraph"/>
    <w:basedOn w:val="a"/>
    <w:uiPriority w:val="34"/>
    <w:qFormat/>
    <w:rsid w:val="00F6790D"/>
    <w:pPr>
      <w:ind w:firstLineChars="200" w:firstLine="420"/>
    </w:pPr>
  </w:style>
  <w:style w:type="table" w:styleId="a6">
    <w:name w:val="Table Grid"/>
    <w:basedOn w:val="a1"/>
    <w:uiPriority w:val="59"/>
    <w:rsid w:val="00217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9752684">
      <w:bodyDiv w:val="1"/>
      <w:marLeft w:val="0"/>
      <w:marRight w:val="0"/>
      <w:marTop w:val="0"/>
      <w:marBottom w:val="0"/>
      <w:divBdr>
        <w:top w:val="none" w:sz="0" w:space="0" w:color="auto"/>
        <w:left w:val="none" w:sz="0" w:space="0" w:color="auto"/>
        <w:bottom w:val="none" w:sz="0" w:space="0" w:color="auto"/>
        <w:right w:val="none" w:sz="0" w:space="0" w:color="auto"/>
      </w:divBdr>
    </w:div>
    <w:div w:id="1005590288">
      <w:bodyDiv w:val="1"/>
      <w:marLeft w:val="0"/>
      <w:marRight w:val="0"/>
      <w:marTop w:val="0"/>
      <w:marBottom w:val="0"/>
      <w:divBdr>
        <w:top w:val="none" w:sz="0" w:space="0" w:color="auto"/>
        <w:left w:val="none" w:sz="0" w:space="0" w:color="auto"/>
        <w:bottom w:val="none" w:sz="0" w:space="0" w:color="auto"/>
        <w:right w:val="none" w:sz="0" w:space="0" w:color="auto"/>
      </w:divBdr>
    </w:div>
    <w:div w:id="1194685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14</Pages>
  <Words>765</Words>
  <Characters>4366</Characters>
  <Application>Microsoft Office Word</Application>
  <DocSecurity>0</DocSecurity>
  <Lines>36</Lines>
  <Paragraphs>10</Paragraphs>
  <ScaleCrop>false</ScaleCrop>
  <Company>微软中国</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王卉</cp:lastModifiedBy>
  <cp:revision>7</cp:revision>
  <cp:lastPrinted>2019-07-09T03:15:00Z</cp:lastPrinted>
  <dcterms:created xsi:type="dcterms:W3CDTF">2019-07-09T07:17:00Z</dcterms:created>
  <dcterms:modified xsi:type="dcterms:W3CDTF">2019-08-27T06:54:00Z</dcterms:modified>
</cp:coreProperties>
</file>