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CCB" w:rsidRDefault="008D2CCB">
      <w:pPr>
        <w:jc w:val="center"/>
        <w:rPr>
          <w:rFonts w:ascii="方正小标宋_GBK" w:eastAsia="方正小标宋_GBK" w:hAnsi="方正小标宋_GBK" w:cs="方正小标宋_GBK"/>
          <w:sz w:val="44"/>
        </w:rPr>
      </w:pPr>
      <w:r>
        <w:rPr>
          <w:rFonts w:ascii="宋体" w:hAnsi="宋体" w:cs="宋体" w:hint="eastAsia"/>
          <w:sz w:val="44"/>
        </w:rPr>
        <w:t>目</w:t>
      </w:r>
      <w:r>
        <w:rPr>
          <w:rFonts w:ascii="方正小标宋_GBK" w:eastAsia="方正小标宋_GBK" w:hAnsi="方正小标宋_GBK" w:cs="方正小标宋_GBK"/>
          <w:sz w:val="44"/>
        </w:rPr>
        <w:t xml:space="preserve"> </w:t>
      </w:r>
      <w:r>
        <w:rPr>
          <w:rFonts w:ascii="宋体" w:hAnsi="宋体" w:cs="宋体" w:hint="eastAsia"/>
          <w:sz w:val="44"/>
        </w:rPr>
        <w:t>录</w:t>
      </w:r>
    </w:p>
    <w:p w:rsidR="008D2CCB" w:rsidRDefault="008D2CCB">
      <w:pPr>
        <w:ind w:firstLine="3200"/>
        <w:rPr>
          <w:rFonts w:ascii="仿宋" w:eastAsia="仿宋" w:hAnsi="仿宋" w:cs="仿宋"/>
          <w:sz w:val="32"/>
        </w:rPr>
      </w:pPr>
    </w:p>
    <w:p w:rsidR="008D2CCB" w:rsidRDefault="008D2CCB">
      <w:pPr>
        <w:rPr>
          <w:rFonts w:ascii="黑体" w:eastAsia="黑体" w:hAnsi="黑体" w:cs="黑体"/>
          <w:sz w:val="32"/>
        </w:rPr>
      </w:pPr>
      <w:r>
        <w:rPr>
          <w:rFonts w:ascii="黑体" w:eastAsia="黑体" w:hAnsi="黑体" w:cs="黑体" w:hint="eastAsia"/>
          <w:sz w:val="32"/>
        </w:rPr>
        <w:t>第一部分益阳市人民防空工程管理站单位概况</w:t>
      </w:r>
      <w:r>
        <w:rPr>
          <w:rFonts w:ascii="黑体" w:eastAsia="黑体" w:hAnsi="黑体" w:cs="黑体"/>
          <w:sz w:val="32"/>
        </w:rPr>
        <w:t xml:space="preserve"> </w:t>
      </w:r>
    </w:p>
    <w:p w:rsidR="008D2CCB" w:rsidRDefault="008D2CCB">
      <w:pPr>
        <w:rPr>
          <w:rFonts w:ascii="楷体" w:eastAsia="楷体" w:hAnsi="楷体" w:cs="楷体"/>
          <w:sz w:val="32"/>
        </w:rPr>
      </w:pPr>
      <w:r>
        <w:rPr>
          <w:rFonts w:ascii="楷体" w:eastAsia="楷体" w:hAnsi="楷体" w:cs="楷体" w:hint="eastAsia"/>
          <w:sz w:val="32"/>
        </w:rPr>
        <w:t>一、</w:t>
      </w:r>
      <w:r w:rsidRPr="00BC6D21">
        <w:rPr>
          <w:rFonts w:ascii="楷体" w:eastAsia="楷体" w:hAnsi="楷体" w:cs="楷体" w:hint="eastAsia"/>
          <w:sz w:val="32"/>
        </w:rPr>
        <w:t>部门职责</w:t>
      </w:r>
      <w:r>
        <w:rPr>
          <w:rFonts w:ascii="楷体" w:eastAsia="楷体" w:hAnsi="楷体" w:cs="楷体"/>
          <w:sz w:val="32"/>
        </w:rPr>
        <w:t xml:space="preserve"> </w:t>
      </w:r>
    </w:p>
    <w:p w:rsidR="008D2CCB" w:rsidRDefault="008D2CCB">
      <w:pPr>
        <w:rPr>
          <w:rFonts w:ascii="楷体" w:eastAsia="楷体" w:hAnsi="楷体" w:cs="楷体"/>
          <w:sz w:val="32"/>
        </w:rPr>
      </w:pPr>
      <w:r>
        <w:rPr>
          <w:rFonts w:ascii="楷体" w:eastAsia="楷体" w:hAnsi="楷体" w:cs="楷体" w:hint="eastAsia"/>
          <w:sz w:val="32"/>
        </w:rPr>
        <w:t>二、机构设置</w:t>
      </w:r>
    </w:p>
    <w:p w:rsidR="008D2CCB" w:rsidRPr="0025703E" w:rsidRDefault="008D2CCB" w:rsidP="0025703E">
      <w:pPr>
        <w:rPr>
          <w:rFonts w:ascii="楷体" w:eastAsia="楷体" w:hAnsi="楷体" w:cs="楷体"/>
          <w:sz w:val="32"/>
        </w:rPr>
      </w:pPr>
      <w:r w:rsidRPr="0025703E">
        <w:rPr>
          <w:rFonts w:ascii="楷体" w:eastAsia="楷体" w:hAnsi="楷体" w:cs="楷体" w:hint="eastAsia"/>
          <w:sz w:val="32"/>
        </w:rPr>
        <w:t>三、部门决算单位构成</w:t>
      </w:r>
    </w:p>
    <w:p w:rsidR="008D2CCB" w:rsidRDefault="008D2CCB">
      <w:pPr>
        <w:rPr>
          <w:rFonts w:ascii="楷体" w:eastAsia="楷体" w:hAnsi="楷体" w:cs="楷体"/>
          <w:sz w:val="32"/>
        </w:rPr>
      </w:pPr>
    </w:p>
    <w:p w:rsidR="008D2CCB" w:rsidRDefault="008D2CCB">
      <w:pPr>
        <w:rPr>
          <w:rFonts w:ascii="黑体" w:eastAsia="黑体" w:hAnsi="黑体" w:cs="黑体"/>
          <w:sz w:val="32"/>
        </w:rPr>
      </w:pPr>
      <w:r>
        <w:rPr>
          <w:rFonts w:ascii="黑体" w:eastAsia="黑体" w:hAnsi="黑体" w:cs="黑体" w:hint="eastAsia"/>
          <w:sz w:val="32"/>
        </w:rPr>
        <w:t>第二部分益阳市人民防空工程管理站单位</w:t>
      </w:r>
      <w:r>
        <w:rPr>
          <w:rFonts w:ascii="黑体" w:eastAsia="黑体" w:hAnsi="黑体" w:cs="黑体"/>
          <w:sz w:val="32"/>
        </w:rPr>
        <w:t xml:space="preserve">2019 </w:t>
      </w:r>
      <w:r>
        <w:rPr>
          <w:rFonts w:ascii="黑体" w:eastAsia="黑体" w:hAnsi="黑体" w:cs="黑体" w:hint="eastAsia"/>
          <w:sz w:val="32"/>
        </w:rPr>
        <w:t>年度部门决算表</w:t>
      </w:r>
      <w:r>
        <w:rPr>
          <w:rFonts w:ascii="黑体" w:eastAsia="黑体" w:hAnsi="黑体" w:cs="黑体"/>
          <w:sz w:val="32"/>
        </w:rPr>
        <w:t xml:space="preserve"> </w:t>
      </w:r>
    </w:p>
    <w:p w:rsidR="008D2CCB" w:rsidRDefault="008D2CCB">
      <w:pPr>
        <w:rPr>
          <w:rFonts w:ascii="楷体" w:eastAsia="楷体" w:hAnsi="楷体" w:cs="楷体"/>
          <w:sz w:val="32"/>
        </w:rPr>
      </w:pPr>
      <w:r>
        <w:rPr>
          <w:rFonts w:ascii="楷体" w:eastAsia="楷体" w:hAnsi="楷体" w:cs="楷体" w:hint="eastAsia"/>
          <w:sz w:val="32"/>
        </w:rPr>
        <w:t>一、收入支出决算总表</w:t>
      </w:r>
      <w:r>
        <w:rPr>
          <w:rFonts w:ascii="楷体" w:eastAsia="楷体" w:hAnsi="楷体" w:cs="楷体"/>
          <w:sz w:val="32"/>
        </w:rPr>
        <w:t xml:space="preserve"> </w:t>
      </w:r>
    </w:p>
    <w:p w:rsidR="008D2CCB" w:rsidRDefault="008D2CCB">
      <w:pPr>
        <w:rPr>
          <w:rFonts w:ascii="楷体" w:eastAsia="楷体" w:hAnsi="楷体" w:cs="楷体"/>
          <w:sz w:val="32"/>
        </w:rPr>
      </w:pPr>
      <w:r>
        <w:rPr>
          <w:rFonts w:ascii="楷体" w:eastAsia="楷体" w:hAnsi="楷体" w:cs="楷体" w:hint="eastAsia"/>
          <w:sz w:val="32"/>
        </w:rPr>
        <w:t>二、收入决算表</w:t>
      </w:r>
      <w:r>
        <w:rPr>
          <w:rFonts w:ascii="楷体" w:eastAsia="楷体" w:hAnsi="楷体" w:cs="楷体"/>
          <w:sz w:val="32"/>
        </w:rPr>
        <w:t xml:space="preserve"> </w:t>
      </w:r>
    </w:p>
    <w:p w:rsidR="008D2CCB" w:rsidRDefault="008D2CCB">
      <w:pPr>
        <w:rPr>
          <w:rFonts w:ascii="楷体" w:eastAsia="楷体" w:hAnsi="楷体" w:cs="楷体"/>
          <w:sz w:val="32"/>
        </w:rPr>
      </w:pPr>
      <w:r>
        <w:rPr>
          <w:rFonts w:ascii="楷体" w:eastAsia="楷体" w:hAnsi="楷体" w:cs="楷体" w:hint="eastAsia"/>
          <w:sz w:val="32"/>
        </w:rPr>
        <w:t>三、支出决算表</w:t>
      </w:r>
      <w:r>
        <w:rPr>
          <w:rFonts w:ascii="楷体" w:eastAsia="楷体" w:hAnsi="楷体" w:cs="楷体"/>
          <w:sz w:val="32"/>
        </w:rPr>
        <w:t xml:space="preserve"> </w:t>
      </w:r>
    </w:p>
    <w:p w:rsidR="008D2CCB" w:rsidRDefault="008D2CCB">
      <w:pPr>
        <w:rPr>
          <w:rFonts w:ascii="楷体" w:eastAsia="楷体" w:hAnsi="楷体" w:cs="楷体"/>
          <w:sz w:val="32"/>
        </w:rPr>
      </w:pPr>
      <w:r>
        <w:rPr>
          <w:rFonts w:ascii="楷体" w:eastAsia="楷体" w:hAnsi="楷体" w:cs="楷体" w:hint="eastAsia"/>
          <w:sz w:val="32"/>
        </w:rPr>
        <w:t>四、财政拨款收入支出决算总表</w:t>
      </w:r>
      <w:r>
        <w:rPr>
          <w:rFonts w:ascii="楷体" w:eastAsia="楷体" w:hAnsi="楷体" w:cs="楷体"/>
          <w:sz w:val="32"/>
        </w:rPr>
        <w:t xml:space="preserve"> </w:t>
      </w:r>
    </w:p>
    <w:p w:rsidR="008D2CCB" w:rsidRDefault="008D2CCB">
      <w:pPr>
        <w:rPr>
          <w:rFonts w:ascii="楷体" w:eastAsia="楷体" w:hAnsi="楷体" w:cs="楷体"/>
          <w:sz w:val="32"/>
        </w:rPr>
      </w:pPr>
      <w:r>
        <w:rPr>
          <w:rFonts w:ascii="楷体" w:eastAsia="楷体" w:hAnsi="楷体" w:cs="楷体" w:hint="eastAsia"/>
          <w:sz w:val="32"/>
        </w:rPr>
        <w:t>五、一般公共预算财政拨款支出决算表</w:t>
      </w:r>
      <w:r>
        <w:rPr>
          <w:rFonts w:ascii="楷体" w:eastAsia="楷体" w:hAnsi="楷体" w:cs="楷体"/>
          <w:sz w:val="32"/>
        </w:rPr>
        <w:t xml:space="preserve"> </w:t>
      </w:r>
    </w:p>
    <w:p w:rsidR="008D2CCB" w:rsidRDefault="008D2CCB">
      <w:pPr>
        <w:rPr>
          <w:rFonts w:ascii="楷体" w:eastAsia="楷体" w:hAnsi="楷体" w:cs="楷体"/>
          <w:sz w:val="32"/>
        </w:rPr>
      </w:pPr>
      <w:r>
        <w:rPr>
          <w:rFonts w:ascii="楷体" w:eastAsia="楷体" w:hAnsi="楷体" w:cs="楷体" w:hint="eastAsia"/>
          <w:sz w:val="32"/>
        </w:rPr>
        <w:t>六、一般公共预算财政拨款基本支出决算表</w:t>
      </w:r>
      <w:r>
        <w:rPr>
          <w:rFonts w:ascii="楷体" w:eastAsia="楷体" w:hAnsi="楷体" w:cs="楷体"/>
          <w:sz w:val="32"/>
        </w:rPr>
        <w:t xml:space="preserve"> </w:t>
      </w:r>
    </w:p>
    <w:p w:rsidR="008D2CCB" w:rsidRDefault="008D2CCB">
      <w:pPr>
        <w:rPr>
          <w:rFonts w:ascii="楷体" w:eastAsia="楷体" w:hAnsi="楷体" w:cs="楷体"/>
          <w:sz w:val="32"/>
        </w:rPr>
      </w:pPr>
      <w:r>
        <w:rPr>
          <w:rFonts w:ascii="楷体" w:eastAsia="楷体" w:hAnsi="楷体" w:cs="楷体" w:hint="eastAsia"/>
          <w:sz w:val="32"/>
        </w:rPr>
        <w:t>七、一般公共预算财政拨款“三公”经费支出决算表</w:t>
      </w:r>
      <w:r>
        <w:rPr>
          <w:rFonts w:ascii="楷体" w:eastAsia="楷体" w:hAnsi="楷体" w:cs="楷体"/>
          <w:sz w:val="32"/>
        </w:rPr>
        <w:t xml:space="preserve"> </w:t>
      </w:r>
    </w:p>
    <w:p w:rsidR="008D2CCB" w:rsidRDefault="008D2CCB">
      <w:pPr>
        <w:rPr>
          <w:rFonts w:ascii="楷体" w:eastAsia="楷体" w:hAnsi="楷体" w:cs="楷体"/>
          <w:sz w:val="32"/>
        </w:rPr>
      </w:pPr>
      <w:r>
        <w:rPr>
          <w:rFonts w:ascii="楷体" w:eastAsia="楷体" w:hAnsi="楷体" w:cs="楷体" w:hint="eastAsia"/>
          <w:sz w:val="32"/>
        </w:rPr>
        <w:t>八、政府性基金预算财政拨款收入支出决算表</w:t>
      </w:r>
      <w:r>
        <w:rPr>
          <w:rFonts w:ascii="楷体" w:eastAsia="楷体" w:hAnsi="楷体" w:cs="楷体"/>
          <w:sz w:val="32"/>
        </w:rPr>
        <w:t xml:space="preserve"> </w:t>
      </w:r>
    </w:p>
    <w:p w:rsidR="008D2CCB" w:rsidRDefault="008D2CCB">
      <w:pPr>
        <w:rPr>
          <w:rFonts w:ascii="楷体" w:eastAsia="楷体" w:hAnsi="楷体" w:cs="楷体"/>
          <w:sz w:val="32"/>
        </w:rPr>
      </w:pPr>
    </w:p>
    <w:p w:rsidR="008D2CCB" w:rsidRDefault="008D2CCB">
      <w:pPr>
        <w:rPr>
          <w:rFonts w:ascii="黑体" w:eastAsia="黑体" w:hAnsi="黑体" w:cs="黑体"/>
          <w:sz w:val="32"/>
        </w:rPr>
      </w:pPr>
      <w:r>
        <w:rPr>
          <w:rFonts w:ascii="黑体" w:eastAsia="黑体" w:hAnsi="黑体" w:cs="黑体" w:hint="eastAsia"/>
          <w:sz w:val="32"/>
        </w:rPr>
        <w:t>第三部分益阳市人民防空工程管理站单位</w:t>
      </w:r>
      <w:r>
        <w:rPr>
          <w:rFonts w:ascii="黑体" w:eastAsia="黑体" w:hAnsi="黑体" w:cs="黑体"/>
          <w:sz w:val="32"/>
        </w:rPr>
        <w:t>2019</w:t>
      </w:r>
      <w:r>
        <w:rPr>
          <w:rFonts w:ascii="黑体" w:eastAsia="黑体" w:hAnsi="黑体" w:cs="黑体" w:hint="eastAsia"/>
          <w:sz w:val="32"/>
        </w:rPr>
        <w:t>年度部门决算情况说明</w:t>
      </w:r>
    </w:p>
    <w:p w:rsidR="008D2CCB" w:rsidRDefault="008D2CCB" w:rsidP="00C44F18">
      <w:pPr>
        <w:jc w:val="left"/>
        <w:rPr>
          <w:rFonts w:ascii="楷体" w:eastAsia="楷体" w:hAnsi="楷体" w:cs="楷体"/>
          <w:sz w:val="32"/>
        </w:rPr>
      </w:pPr>
      <w:r w:rsidRPr="00C44F18">
        <w:rPr>
          <w:rFonts w:ascii="楷体" w:eastAsia="楷体" w:hAnsi="楷体" w:cs="楷体" w:hint="eastAsia"/>
          <w:sz w:val="32"/>
        </w:rPr>
        <w:t>一、收入支出决算总体情况说明</w:t>
      </w:r>
    </w:p>
    <w:p w:rsidR="008D2CCB" w:rsidRDefault="008D2CCB" w:rsidP="00C44F18">
      <w:pPr>
        <w:jc w:val="left"/>
        <w:rPr>
          <w:rFonts w:ascii="楷体" w:eastAsia="楷体" w:hAnsi="楷体" w:cs="楷体"/>
          <w:sz w:val="32"/>
        </w:rPr>
      </w:pPr>
      <w:r w:rsidRPr="00C44F18">
        <w:rPr>
          <w:rFonts w:ascii="楷体" w:eastAsia="楷体" w:hAnsi="楷体" w:cs="楷体" w:hint="eastAsia"/>
          <w:sz w:val="32"/>
        </w:rPr>
        <w:t>二、收入决算情况说明</w:t>
      </w:r>
    </w:p>
    <w:p w:rsidR="008D2CCB" w:rsidRDefault="008D2CCB" w:rsidP="00C44F18">
      <w:pPr>
        <w:jc w:val="left"/>
        <w:rPr>
          <w:rFonts w:ascii="楷体" w:eastAsia="楷体" w:hAnsi="楷体" w:cs="楷体"/>
          <w:sz w:val="32"/>
        </w:rPr>
      </w:pPr>
      <w:r w:rsidRPr="00C44F18">
        <w:rPr>
          <w:rFonts w:ascii="楷体" w:eastAsia="楷体" w:hAnsi="楷体" w:cs="楷体" w:hint="eastAsia"/>
          <w:sz w:val="32"/>
        </w:rPr>
        <w:t>三、支出决算情况说明</w:t>
      </w:r>
    </w:p>
    <w:p w:rsidR="008D2CCB" w:rsidRDefault="008D2CCB" w:rsidP="00C44F18">
      <w:pPr>
        <w:jc w:val="left"/>
        <w:rPr>
          <w:rFonts w:ascii="楷体" w:eastAsia="楷体" w:hAnsi="楷体" w:cs="楷体"/>
          <w:sz w:val="32"/>
        </w:rPr>
      </w:pPr>
      <w:r w:rsidRPr="00C44F18">
        <w:rPr>
          <w:rFonts w:ascii="楷体" w:eastAsia="楷体" w:hAnsi="楷体" w:cs="楷体" w:hint="eastAsia"/>
          <w:sz w:val="32"/>
        </w:rPr>
        <w:t>四、财政拨款收入支出决算总体情况说明</w:t>
      </w:r>
    </w:p>
    <w:p w:rsidR="008D2CCB" w:rsidRDefault="008D2CCB" w:rsidP="00C44F18">
      <w:pPr>
        <w:jc w:val="left"/>
        <w:rPr>
          <w:rFonts w:ascii="楷体" w:eastAsia="楷体" w:hAnsi="楷体" w:cs="楷体"/>
          <w:sz w:val="32"/>
        </w:rPr>
      </w:pPr>
      <w:r w:rsidRPr="00C44F18">
        <w:rPr>
          <w:rFonts w:ascii="楷体" w:eastAsia="楷体" w:hAnsi="楷体" w:cs="楷体" w:hint="eastAsia"/>
          <w:sz w:val="32"/>
        </w:rPr>
        <w:t>五、一般公共预算财政拨款支出决算情况说明</w:t>
      </w:r>
    </w:p>
    <w:p w:rsidR="008D2CCB" w:rsidRDefault="008D2CCB" w:rsidP="00C44F18">
      <w:pPr>
        <w:jc w:val="left"/>
        <w:rPr>
          <w:rFonts w:ascii="楷体" w:eastAsia="楷体" w:hAnsi="楷体" w:cs="楷体"/>
          <w:sz w:val="32"/>
        </w:rPr>
      </w:pPr>
      <w:r w:rsidRPr="00C44F18">
        <w:rPr>
          <w:rFonts w:ascii="楷体" w:eastAsia="楷体" w:hAnsi="楷体" w:cs="楷体" w:hint="eastAsia"/>
          <w:sz w:val="32"/>
        </w:rPr>
        <w:t>六、一般公共预算财政拨款基本支出决算情况说明</w:t>
      </w:r>
      <w:r w:rsidRPr="00C44F18">
        <w:rPr>
          <w:rFonts w:ascii="楷体" w:eastAsia="楷体" w:hAnsi="楷体" w:cs="楷体"/>
          <w:sz w:val="32"/>
        </w:rPr>
        <w:t xml:space="preserve"> </w:t>
      </w:r>
    </w:p>
    <w:p w:rsidR="008D2CCB" w:rsidRPr="004606BE" w:rsidRDefault="008D2CCB" w:rsidP="004606BE">
      <w:pPr>
        <w:jc w:val="left"/>
        <w:rPr>
          <w:rFonts w:ascii="楷体" w:eastAsia="楷体" w:hAnsi="楷体" w:cs="楷体"/>
          <w:sz w:val="32"/>
        </w:rPr>
      </w:pPr>
      <w:r w:rsidRPr="00C44F18">
        <w:rPr>
          <w:rFonts w:ascii="楷体" w:eastAsia="楷体" w:hAnsi="楷体" w:cs="楷体" w:hint="eastAsia"/>
          <w:sz w:val="32"/>
        </w:rPr>
        <w:t>七</w:t>
      </w:r>
      <w:r w:rsidRPr="004606BE">
        <w:rPr>
          <w:rFonts w:ascii="楷体" w:eastAsia="楷体" w:hAnsi="楷体" w:cs="楷体" w:hint="eastAsia"/>
          <w:sz w:val="32"/>
        </w:rPr>
        <w:t>、</w:t>
      </w:r>
      <w:r w:rsidRPr="008F546E">
        <w:rPr>
          <w:rFonts w:ascii="楷体" w:eastAsia="楷体" w:hAnsi="楷体" w:cs="楷体" w:hint="eastAsia"/>
          <w:sz w:val="32"/>
        </w:rPr>
        <w:t>政府性</w:t>
      </w:r>
      <w:r w:rsidRPr="004606BE">
        <w:rPr>
          <w:rFonts w:ascii="楷体" w:eastAsia="楷体" w:hAnsi="楷体" w:cs="楷体" w:hint="eastAsia"/>
          <w:sz w:val="32"/>
        </w:rPr>
        <w:t>基金预算财政拨款支出决算情况说明</w:t>
      </w:r>
    </w:p>
    <w:p w:rsidR="008D2CCB" w:rsidRPr="00C44F18" w:rsidRDefault="008D2CCB" w:rsidP="00C44F18">
      <w:pPr>
        <w:jc w:val="left"/>
        <w:rPr>
          <w:rFonts w:ascii="楷体" w:eastAsia="楷体" w:hAnsi="楷体" w:cs="楷体"/>
          <w:sz w:val="32"/>
        </w:rPr>
      </w:pPr>
      <w:r w:rsidRPr="00C44F18">
        <w:rPr>
          <w:rFonts w:ascii="楷体" w:eastAsia="楷体" w:hAnsi="楷体" w:cs="楷体" w:hint="eastAsia"/>
          <w:sz w:val="32"/>
        </w:rPr>
        <w:t>八、一般公共预算财政拨款“三公”经费支出决算情况说明</w:t>
      </w:r>
    </w:p>
    <w:p w:rsidR="008D2CCB" w:rsidRDefault="008D2CCB" w:rsidP="00C44F18">
      <w:pPr>
        <w:jc w:val="left"/>
        <w:rPr>
          <w:rFonts w:ascii="楷体" w:eastAsia="楷体" w:hAnsi="楷体" w:cs="楷体"/>
          <w:sz w:val="32"/>
        </w:rPr>
      </w:pPr>
      <w:r w:rsidRPr="00C44F18">
        <w:rPr>
          <w:rFonts w:ascii="楷体" w:eastAsia="楷体" w:hAnsi="楷体" w:cs="楷体" w:hint="eastAsia"/>
          <w:sz w:val="32"/>
        </w:rPr>
        <w:t>九、预算绩效情况说明</w:t>
      </w:r>
    </w:p>
    <w:p w:rsidR="008D2CCB" w:rsidRPr="00C44F18" w:rsidRDefault="008D2CCB" w:rsidP="00C44F18">
      <w:pPr>
        <w:jc w:val="left"/>
        <w:rPr>
          <w:rFonts w:ascii="楷体" w:eastAsia="楷体" w:hAnsi="楷体" w:cs="楷体"/>
          <w:sz w:val="32"/>
        </w:rPr>
      </w:pPr>
      <w:r>
        <w:rPr>
          <w:rFonts w:ascii="楷体" w:eastAsia="楷体" w:hAnsi="楷体" w:cs="楷体" w:hint="eastAsia"/>
          <w:sz w:val="32"/>
        </w:rPr>
        <w:t>十</w:t>
      </w:r>
      <w:r w:rsidRPr="00C44F18">
        <w:rPr>
          <w:rFonts w:ascii="楷体" w:eastAsia="楷体" w:hAnsi="楷体" w:cs="楷体" w:hint="eastAsia"/>
          <w:sz w:val="32"/>
        </w:rPr>
        <w:t>、其他重要事项情况说明</w:t>
      </w:r>
      <w:r w:rsidRPr="00C44F18">
        <w:rPr>
          <w:rFonts w:ascii="楷体" w:eastAsia="楷体" w:hAnsi="楷体" w:cs="楷体"/>
          <w:sz w:val="32"/>
        </w:rPr>
        <w:t xml:space="preserve"> </w:t>
      </w:r>
    </w:p>
    <w:p w:rsidR="008D2CCB" w:rsidRDefault="008D2CCB">
      <w:pPr>
        <w:rPr>
          <w:rFonts w:ascii="黑体" w:eastAsia="黑体" w:hAnsi="黑体" w:cs="黑体"/>
          <w:sz w:val="32"/>
        </w:rPr>
      </w:pPr>
    </w:p>
    <w:p w:rsidR="008D2CCB" w:rsidRDefault="008D2CCB">
      <w:pPr>
        <w:rPr>
          <w:rFonts w:ascii="黑体" w:eastAsia="黑体" w:hAnsi="黑体" w:cs="黑体"/>
          <w:sz w:val="32"/>
        </w:rPr>
      </w:pPr>
      <w:r>
        <w:rPr>
          <w:rFonts w:ascii="黑体" w:eastAsia="黑体" w:hAnsi="黑体" w:cs="黑体" w:hint="eastAsia"/>
          <w:sz w:val="32"/>
        </w:rPr>
        <w:t>第四部分</w:t>
      </w:r>
      <w:r>
        <w:rPr>
          <w:rFonts w:ascii="黑体" w:eastAsia="黑体" w:hAnsi="黑体" w:cs="黑体"/>
          <w:sz w:val="32"/>
        </w:rPr>
        <w:t xml:space="preserve"> </w:t>
      </w:r>
      <w:r>
        <w:rPr>
          <w:rFonts w:ascii="黑体" w:eastAsia="黑体" w:hAnsi="黑体" w:cs="黑体" w:hint="eastAsia"/>
          <w:sz w:val="32"/>
        </w:rPr>
        <w:t>名词解释</w:t>
      </w:r>
    </w:p>
    <w:p w:rsidR="008D2CCB" w:rsidRDefault="008D2CCB">
      <w:pPr>
        <w:rPr>
          <w:rFonts w:ascii="黑体" w:eastAsia="黑体" w:hAnsi="黑体" w:cs="黑体"/>
          <w:sz w:val="32"/>
        </w:rPr>
      </w:pPr>
      <w:r>
        <w:rPr>
          <w:rFonts w:ascii="黑体" w:eastAsia="黑体" w:hAnsi="黑体" w:cs="黑体" w:hint="eastAsia"/>
          <w:sz w:val="32"/>
        </w:rPr>
        <w:t>第五部分</w:t>
      </w:r>
      <w:r>
        <w:rPr>
          <w:rFonts w:ascii="黑体" w:eastAsia="黑体" w:hAnsi="黑体" w:cs="黑体"/>
          <w:sz w:val="32"/>
        </w:rPr>
        <w:t xml:space="preserve"> </w:t>
      </w:r>
      <w:r w:rsidRPr="00BC6D21">
        <w:rPr>
          <w:rFonts w:ascii="黑体" w:eastAsia="黑体" w:hAnsi="黑体" w:cs="黑体" w:hint="eastAsia"/>
          <w:sz w:val="32"/>
        </w:rPr>
        <w:t>附件</w:t>
      </w:r>
    </w:p>
    <w:p w:rsidR="008D2CCB" w:rsidRDefault="008D2CCB">
      <w:pPr>
        <w:jc w:val="left"/>
        <w:rPr>
          <w:rFonts w:ascii="仿宋" w:eastAsia="仿宋" w:hAnsi="仿宋" w:cs="仿宋"/>
          <w:b/>
          <w:color w:val="FF0000"/>
          <w:sz w:val="32"/>
        </w:rPr>
      </w:pPr>
    </w:p>
    <w:p w:rsidR="008D2CCB" w:rsidRDefault="008D2CCB">
      <w:pPr>
        <w:jc w:val="center"/>
        <w:rPr>
          <w:rFonts w:ascii="宋体" w:cs="宋体"/>
          <w:sz w:val="44"/>
        </w:rPr>
      </w:pPr>
    </w:p>
    <w:p w:rsidR="008D2CCB" w:rsidRDefault="008D2CCB">
      <w:pPr>
        <w:jc w:val="center"/>
        <w:rPr>
          <w:rFonts w:ascii="宋体" w:cs="宋体"/>
          <w:sz w:val="44"/>
        </w:rPr>
      </w:pPr>
      <w:r>
        <w:rPr>
          <w:rFonts w:ascii="宋体" w:hAnsi="宋体" w:cs="宋体" w:hint="eastAsia"/>
          <w:sz w:val="44"/>
        </w:rPr>
        <w:t>第一部分</w:t>
      </w:r>
    </w:p>
    <w:p w:rsidR="008D2CCB" w:rsidRDefault="008D2CCB">
      <w:pPr>
        <w:jc w:val="center"/>
        <w:rPr>
          <w:rFonts w:ascii="宋体" w:cs="宋体"/>
          <w:sz w:val="44"/>
        </w:rPr>
      </w:pPr>
      <w:r>
        <w:rPr>
          <w:rFonts w:ascii="方正小标宋_GBK" w:eastAsia="方正小标宋_GBK" w:hAnsi="方正小标宋_GBK" w:cs="方正小标宋_GBK"/>
          <w:sz w:val="44"/>
        </w:rPr>
        <w:t xml:space="preserve"> </w:t>
      </w:r>
      <w:r w:rsidRPr="00CC62BC">
        <w:rPr>
          <w:rFonts w:ascii="宋体" w:hAnsi="宋体" w:cs="方正小标宋_GBK" w:hint="eastAsia"/>
          <w:sz w:val="44"/>
          <w:szCs w:val="44"/>
        </w:rPr>
        <w:t>益阳市人民防空工程管理站</w:t>
      </w:r>
      <w:r>
        <w:rPr>
          <w:rFonts w:ascii="宋体" w:hAnsi="宋体" w:cs="宋体" w:hint="eastAsia"/>
          <w:sz w:val="44"/>
        </w:rPr>
        <w:t>单位概况</w:t>
      </w:r>
    </w:p>
    <w:p w:rsidR="008D2CCB" w:rsidRDefault="008D2CCB">
      <w:pPr>
        <w:jc w:val="center"/>
        <w:rPr>
          <w:rFonts w:ascii="方正小标宋_GBK" w:eastAsia="方正小标宋_GBK" w:hAnsi="方正小标宋_GBK" w:cs="方正小标宋_GBK"/>
          <w:sz w:val="44"/>
        </w:rPr>
      </w:pPr>
    </w:p>
    <w:p w:rsidR="008D2CCB" w:rsidRDefault="008D2CCB">
      <w:pPr>
        <w:jc w:val="left"/>
        <w:rPr>
          <w:rFonts w:ascii="黑体" w:eastAsia="黑体" w:hAnsi="黑体" w:cs="黑体"/>
          <w:sz w:val="32"/>
        </w:rPr>
      </w:pPr>
      <w:r>
        <w:rPr>
          <w:rFonts w:ascii="黑体" w:eastAsia="黑体" w:hAnsi="黑体" w:cs="黑体" w:hint="eastAsia"/>
          <w:sz w:val="32"/>
        </w:rPr>
        <w:t>一、</w:t>
      </w:r>
      <w:r w:rsidRPr="00BC6D21">
        <w:rPr>
          <w:rFonts w:ascii="黑体" w:eastAsia="黑体" w:hAnsi="黑体" w:cs="黑体" w:hint="eastAsia"/>
          <w:sz w:val="32"/>
        </w:rPr>
        <w:t>部门职责</w:t>
      </w:r>
    </w:p>
    <w:p w:rsidR="008D2CCB" w:rsidRPr="006849F9" w:rsidRDefault="008D2CCB" w:rsidP="000B6C42">
      <w:pPr>
        <w:ind w:left="795"/>
        <w:rPr>
          <w:rFonts w:ascii="仿宋" w:eastAsia="仿宋" w:hAnsi="仿宋" w:cs="仿宋"/>
          <w:sz w:val="32"/>
        </w:rPr>
      </w:pPr>
      <w:r w:rsidRPr="006849F9">
        <w:rPr>
          <w:rFonts w:ascii="仿宋" w:eastAsia="仿宋" w:hAnsi="仿宋" w:cs="仿宋" w:hint="eastAsia"/>
          <w:sz w:val="32"/>
        </w:rPr>
        <w:t>一、负责全市公共人防工程的维护与管理工作</w:t>
      </w:r>
      <w:r>
        <w:rPr>
          <w:rFonts w:ascii="仿宋" w:eastAsia="仿宋" w:hAnsi="仿宋" w:cs="仿宋" w:hint="eastAsia"/>
          <w:sz w:val="32"/>
        </w:rPr>
        <w:t>。</w:t>
      </w:r>
    </w:p>
    <w:p w:rsidR="008D2CCB" w:rsidRPr="006849F9" w:rsidRDefault="008D2CCB" w:rsidP="000B6C42">
      <w:pPr>
        <w:ind w:left="795"/>
        <w:rPr>
          <w:rFonts w:ascii="仿宋" w:eastAsia="仿宋" w:hAnsi="仿宋" w:cs="仿宋"/>
          <w:sz w:val="32"/>
        </w:rPr>
      </w:pPr>
      <w:r w:rsidRPr="006849F9">
        <w:rPr>
          <w:rFonts w:ascii="仿宋" w:eastAsia="仿宋" w:hAnsi="仿宋" w:cs="仿宋" w:hint="eastAsia"/>
          <w:sz w:val="32"/>
        </w:rPr>
        <w:t>二、负责全市早期人防工程的普查与建档工作</w:t>
      </w:r>
      <w:r>
        <w:rPr>
          <w:rFonts w:ascii="仿宋" w:eastAsia="仿宋" w:hAnsi="仿宋" w:cs="仿宋" w:hint="eastAsia"/>
          <w:sz w:val="32"/>
        </w:rPr>
        <w:t>。</w:t>
      </w:r>
    </w:p>
    <w:p w:rsidR="008D2CCB" w:rsidRPr="006849F9" w:rsidRDefault="008D2CCB" w:rsidP="000B6C42">
      <w:pPr>
        <w:ind w:left="795"/>
        <w:rPr>
          <w:rFonts w:ascii="仿宋" w:eastAsia="仿宋" w:hAnsi="仿宋" w:cs="仿宋"/>
          <w:sz w:val="32"/>
        </w:rPr>
      </w:pPr>
      <w:r w:rsidRPr="006849F9">
        <w:rPr>
          <w:rFonts w:ascii="仿宋" w:eastAsia="仿宋" w:hAnsi="仿宋" w:cs="仿宋" w:hint="eastAsia"/>
          <w:sz w:val="32"/>
        </w:rPr>
        <w:t>三、负责全市人防结建工程的监管工作。</w:t>
      </w:r>
    </w:p>
    <w:p w:rsidR="008D2CCB" w:rsidRPr="006849F9" w:rsidRDefault="008D2CCB" w:rsidP="000B6C42">
      <w:pPr>
        <w:ind w:left="795"/>
        <w:rPr>
          <w:rFonts w:ascii="仿宋" w:eastAsia="仿宋" w:hAnsi="仿宋" w:cs="仿宋"/>
          <w:sz w:val="32"/>
        </w:rPr>
      </w:pPr>
      <w:r w:rsidRPr="006849F9">
        <w:rPr>
          <w:rFonts w:ascii="仿宋" w:eastAsia="仿宋" w:hAnsi="仿宋" w:cs="仿宋" w:hint="eastAsia"/>
          <w:sz w:val="32"/>
        </w:rPr>
        <w:t>四、负责</w:t>
      </w:r>
      <w:r>
        <w:rPr>
          <w:rFonts w:ascii="仿宋" w:eastAsia="仿宋" w:hAnsi="仿宋" w:cs="仿宋" w:hint="eastAsia"/>
          <w:sz w:val="32"/>
        </w:rPr>
        <w:t>“</w:t>
      </w:r>
      <w:r w:rsidRPr="006849F9">
        <w:rPr>
          <w:rFonts w:ascii="仿宋" w:eastAsia="仿宋" w:hAnsi="仿宋" w:cs="仿宋"/>
          <w:sz w:val="32"/>
        </w:rPr>
        <w:t>9308</w:t>
      </w:r>
      <w:r>
        <w:rPr>
          <w:rFonts w:ascii="仿宋" w:eastAsia="仿宋" w:hAnsi="仿宋" w:cs="仿宋" w:hint="eastAsia"/>
          <w:sz w:val="32"/>
        </w:rPr>
        <w:t>”</w:t>
      </w:r>
      <w:r w:rsidRPr="006849F9">
        <w:rPr>
          <w:rFonts w:ascii="仿宋" w:eastAsia="仿宋" w:hAnsi="仿宋" w:cs="仿宋" w:hint="eastAsia"/>
          <w:sz w:val="32"/>
        </w:rPr>
        <w:t>工程及管理楼、</w:t>
      </w:r>
      <w:r w:rsidRPr="006849F9">
        <w:rPr>
          <w:rFonts w:ascii="仿宋" w:eastAsia="仿宋" w:hAnsi="仿宋" w:cs="仿宋"/>
          <w:sz w:val="32"/>
        </w:rPr>
        <w:t>1301</w:t>
      </w:r>
      <w:r w:rsidRPr="006849F9">
        <w:rPr>
          <w:rFonts w:ascii="仿宋" w:eastAsia="仿宋" w:hAnsi="仿宋" w:cs="仿宋" w:hint="eastAsia"/>
          <w:sz w:val="32"/>
        </w:rPr>
        <w:t>工程、会龙宫工程、赫山区政府院内工程等直管工程维管工作。</w:t>
      </w:r>
    </w:p>
    <w:p w:rsidR="008D2CCB" w:rsidRDefault="008D2CCB" w:rsidP="000B6C42">
      <w:pPr>
        <w:ind w:left="795"/>
        <w:rPr>
          <w:rFonts w:ascii="仿宋" w:eastAsia="仿宋" w:hAnsi="仿宋" w:cs="仿宋"/>
          <w:sz w:val="32"/>
        </w:rPr>
      </w:pPr>
      <w:r w:rsidRPr="006849F9">
        <w:rPr>
          <w:rFonts w:ascii="仿宋" w:eastAsia="仿宋" w:hAnsi="仿宋" w:cs="仿宋" w:hint="eastAsia"/>
          <w:sz w:val="32"/>
        </w:rPr>
        <w:t>五、负责</w:t>
      </w:r>
      <w:r>
        <w:rPr>
          <w:rFonts w:ascii="仿宋" w:eastAsia="仿宋" w:hAnsi="仿宋" w:cs="仿宋" w:hint="eastAsia"/>
          <w:sz w:val="32"/>
        </w:rPr>
        <w:t>“</w:t>
      </w:r>
      <w:r>
        <w:rPr>
          <w:rFonts w:ascii="仿宋" w:eastAsia="仿宋" w:hAnsi="仿宋" w:cs="仿宋"/>
          <w:sz w:val="32"/>
        </w:rPr>
        <w:t>1</w:t>
      </w:r>
      <w:r w:rsidRPr="006849F9">
        <w:rPr>
          <w:rFonts w:ascii="仿宋" w:eastAsia="仿宋" w:hAnsi="仿宋" w:cs="仿宋"/>
          <w:sz w:val="32"/>
        </w:rPr>
        <w:t>509</w:t>
      </w:r>
      <w:r>
        <w:rPr>
          <w:rFonts w:ascii="仿宋" w:eastAsia="仿宋" w:hAnsi="仿宋" w:cs="仿宋" w:hint="eastAsia"/>
          <w:sz w:val="32"/>
        </w:rPr>
        <w:t>”</w:t>
      </w:r>
      <w:r w:rsidRPr="006849F9">
        <w:rPr>
          <w:rFonts w:ascii="仿宋" w:eastAsia="仿宋" w:hAnsi="仿宋" w:cs="仿宋" w:hint="eastAsia"/>
          <w:sz w:val="32"/>
        </w:rPr>
        <w:t>重点工程的维管工作。</w:t>
      </w:r>
    </w:p>
    <w:p w:rsidR="008D2CCB" w:rsidRDefault="008D2CCB" w:rsidP="000B6C42">
      <w:pPr>
        <w:ind w:left="795"/>
        <w:rPr>
          <w:rFonts w:ascii="仿宋" w:eastAsia="仿宋" w:hAnsi="仿宋" w:cs="仿宋"/>
          <w:sz w:val="32"/>
        </w:rPr>
      </w:pPr>
      <w:r w:rsidRPr="006849F9">
        <w:rPr>
          <w:rFonts w:ascii="仿宋" w:eastAsia="仿宋" w:hAnsi="仿宋" w:cs="仿宋" w:hint="eastAsia"/>
          <w:sz w:val="32"/>
        </w:rPr>
        <w:t>六、负责人防工程管理站日常管理工作。</w:t>
      </w:r>
    </w:p>
    <w:p w:rsidR="008D2CCB" w:rsidRDefault="008D2CCB" w:rsidP="000B6C42">
      <w:pPr>
        <w:ind w:left="795"/>
        <w:rPr>
          <w:rFonts w:ascii="仿宋" w:eastAsia="仿宋" w:hAnsi="仿宋" w:cs="仿宋"/>
          <w:sz w:val="32"/>
        </w:rPr>
      </w:pPr>
      <w:r w:rsidRPr="006849F9">
        <w:rPr>
          <w:rFonts w:ascii="仿宋" w:eastAsia="仿宋" w:hAnsi="仿宋" w:cs="仿宋" w:hint="eastAsia"/>
          <w:sz w:val="32"/>
        </w:rPr>
        <w:t>七、完成办公室交办的其他工作。</w:t>
      </w:r>
    </w:p>
    <w:p w:rsidR="008D2CCB" w:rsidRPr="006849F9" w:rsidRDefault="008D2CCB" w:rsidP="000B6C42">
      <w:pPr>
        <w:ind w:left="795"/>
        <w:rPr>
          <w:rFonts w:ascii="仿宋" w:eastAsia="仿宋" w:hAnsi="仿宋" w:cs="仿宋"/>
          <w:sz w:val="32"/>
        </w:rPr>
      </w:pPr>
    </w:p>
    <w:p w:rsidR="008D2CCB" w:rsidRDefault="008D2CCB" w:rsidP="007D791C">
      <w:pPr>
        <w:ind w:left="795" w:hanging="795"/>
        <w:rPr>
          <w:rFonts w:ascii="黑体" w:eastAsia="黑体" w:hAnsi="黑体" w:cs="黑体"/>
          <w:sz w:val="32"/>
        </w:rPr>
      </w:pPr>
      <w:r>
        <w:rPr>
          <w:rFonts w:ascii="黑体" w:eastAsia="黑体" w:hAnsi="黑体" w:cs="黑体" w:hint="eastAsia"/>
          <w:sz w:val="32"/>
        </w:rPr>
        <w:t>二、机构设置</w:t>
      </w:r>
    </w:p>
    <w:p w:rsidR="008D2CCB" w:rsidRPr="007D27D5" w:rsidRDefault="008D2CCB" w:rsidP="00C21D43">
      <w:pPr>
        <w:snapToGrid w:val="0"/>
        <w:spacing w:line="520" w:lineRule="exact"/>
        <w:ind w:firstLineChars="200" w:firstLine="31680"/>
        <w:rPr>
          <w:rFonts w:ascii="仿宋" w:eastAsia="仿宋" w:hAnsi="仿宋" w:cs="黑体"/>
          <w:color w:val="000000"/>
          <w:kern w:val="0"/>
          <w:sz w:val="32"/>
          <w:szCs w:val="32"/>
        </w:rPr>
      </w:pPr>
      <w:r w:rsidRPr="007D27D5">
        <w:rPr>
          <w:rFonts w:ascii="仿宋" w:eastAsia="仿宋" w:hAnsi="仿宋" w:cs="楷体" w:hint="eastAsia"/>
          <w:sz w:val="32"/>
          <w:szCs w:val="32"/>
        </w:rPr>
        <w:t>隶属于益阳市住房和城乡建设局（人</w:t>
      </w:r>
      <w:r>
        <w:rPr>
          <w:rFonts w:ascii="仿宋" w:eastAsia="仿宋" w:hAnsi="仿宋" w:cs="楷体" w:hint="eastAsia"/>
          <w:sz w:val="32"/>
          <w:szCs w:val="32"/>
        </w:rPr>
        <w:t>民空</w:t>
      </w:r>
      <w:r w:rsidRPr="007D27D5">
        <w:rPr>
          <w:rFonts w:ascii="仿宋" w:eastAsia="仿宋" w:hAnsi="仿宋" w:cs="楷体" w:hint="eastAsia"/>
          <w:sz w:val="32"/>
          <w:szCs w:val="32"/>
        </w:rPr>
        <w:t>防办</w:t>
      </w:r>
      <w:r>
        <w:rPr>
          <w:rFonts w:ascii="仿宋" w:eastAsia="仿宋" w:hAnsi="仿宋" w:cs="楷体" w:hint="eastAsia"/>
          <w:sz w:val="32"/>
          <w:szCs w:val="32"/>
        </w:rPr>
        <w:t>公室</w:t>
      </w:r>
      <w:r w:rsidRPr="007D27D5">
        <w:rPr>
          <w:rFonts w:ascii="仿宋" w:eastAsia="仿宋" w:hAnsi="仿宋" w:cs="楷体" w:hint="eastAsia"/>
          <w:sz w:val="32"/>
          <w:szCs w:val="32"/>
        </w:rPr>
        <w:t>）的正科级全额拨款事业单位，内设</w:t>
      </w:r>
      <w:r>
        <w:rPr>
          <w:rFonts w:ascii="仿宋" w:eastAsia="仿宋" w:hAnsi="仿宋" w:cs="楷体" w:hint="eastAsia"/>
          <w:sz w:val="32"/>
          <w:szCs w:val="32"/>
        </w:rPr>
        <w:t>三个职能科室，分别为办公室、人事财务科、后勤保障。</w:t>
      </w:r>
    </w:p>
    <w:p w:rsidR="008D2CCB" w:rsidRPr="00821C99" w:rsidRDefault="008D2CCB" w:rsidP="00CC62BC">
      <w:pPr>
        <w:ind w:firstLine="640"/>
        <w:rPr>
          <w:rFonts w:ascii="仿宋" w:eastAsia="仿宋" w:hAnsi="仿宋" w:cs="仿宋"/>
          <w:sz w:val="32"/>
        </w:rPr>
      </w:pPr>
    </w:p>
    <w:p w:rsidR="008D2CCB" w:rsidRDefault="008D2CCB" w:rsidP="00CC62BC">
      <w:pPr>
        <w:ind w:firstLine="640"/>
        <w:rPr>
          <w:rFonts w:ascii="仿宋" w:eastAsia="仿宋" w:hAnsi="仿宋" w:cs="仿宋"/>
          <w:sz w:val="32"/>
        </w:rPr>
      </w:pPr>
      <w:r>
        <w:rPr>
          <w:rFonts w:ascii="仿宋" w:eastAsia="仿宋" w:hAnsi="仿宋" w:cs="仿宋"/>
          <w:sz w:val="32"/>
        </w:rPr>
        <w:tab/>
      </w:r>
    </w:p>
    <w:p w:rsidR="008D2CCB" w:rsidRDefault="008D2CCB" w:rsidP="00CC62BC">
      <w:pPr>
        <w:jc w:val="left"/>
        <w:rPr>
          <w:rFonts w:ascii="黑体" w:eastAsia="黑体" w:hAnsi="黑体" w:cs="黑体"/>
          <w:sz w:val="32"/>
        </w:rPr>
      </w:pPr>
      <w:r>
        <w:rPr>
          <w:rFonts w:ascii="黑体" w:eastAsia="黑体" w:hAnsi="黑体" w:cs="黑体" w:hint="eastAsia"/>
          <w:sz w:val="32"/>
        </w:rPr>
        <w:t>三、部门决算单位构成</w:t>
      </w:r>
    </w:p>
    <w:p w:rsidR="008D2CCB" w:rsidRDefault="008D2CCB" w:rsidP="0025703E">
      <w:pPr>
        <w:ind w:firstLine="640"/>
        <w:rPr>
          <w:rFonts w:ascii="仿宋" w:eastAsia="仿宋" w:hAnsi="仿宋" w:cs="仿宋"/>
          <w:sz w:val="32"/>
        </w:rPr>
      </w:pPr>
      <w:r>
        <w:rPr>
          <w:rFonts w:ascii="仿宋" w:eastAsia="仿宋" w:hAnsi="仿宋" w:cs="仿宋" w:hint="eastAsia"/>
          <w:sz w:val="32"/>
        </w:rPr>
        <w:t>从决算单位构成看，益阳市人民防空工程管理站单位部门决算包括：益阳市人民防空工程管理站单位部门决算</w:t>
      </w:r>
      <w:r w:rsidRPr="0025703E">
        <w:rPr>
          <w:rFonts w:ascii="仿宋" w:eastAsia="仿宋" w:hAnsi="仿宋" w:cs="仿宋" w:hint="eastAsia"/>
          <w:sz w:val="32"/>
        </w:rPr>
        <w:t>本级决算</w:t>
      </w:r>
      <w:r>
        <w:rPr>
          <w:rFonts w:ascii="仿宋" w:eastAsia="仿宋" w:hAnsi="仿宋" w:cs="仿宋" w:hint="eastAsia"/>
          <w:sz w:val="32"/>
        </w:rPr>
        <w:t>。</w:t>
      </w:r>
    </w:p>
    <w:p w:rsidR="008D2CCB" w:rsidRDefault="008D2CCB">
      <w:pPr>
        <w:ind w:firstLine="640"/>
        <w:rPr>
          <w:rFonts w:ascii="仿宋" w:eastAsia="仿宋" w:hAnsi="仿宋" w:cs="仿宋"/>
          <w:sz w:val="32"/>
        </w:rPr>
      </w:pPr>
    </w:p>
    <w:tbl>
      <w:tblPr>
        <w:tblW w:w="0" w:type="auto"/>
        <w:tblInd w:w="98" w:type="dxa"/>
        <w:tblCellMar>
          <w:left w:w="10" w:type="dxa"/>
          <w:right w:w="10" w:type="dxa"/>
        </w:tblCellMar>
        <w:tblLook w:val="00A0"/>
      </w:tblPr>
      <w:tblGrid>
        <w:gridCol w:w="2212"/>
        <w:gridCol w:w="6212"/>
      </w:tblGrid>
      <w:tr w:rsidR="008D2CCB" w:rsidRPr="00DA77F8" w:rsidTr="00501350">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2CCB" w:rsidRPr="00DA77F8" w:rsidRDefault="008D2CCB">
            <w:pPr>
              <w:jc w:val="center"/>
            </w:pPr>
            <w:r>
              <w:rPr>
                <w:rFonts w:ascii="仿宋" w:eastAsia="仿宋" w:hAnsi="仿宋" w:cs="仿宋" w:hint="eastAsia"/>
                <w:b/>
                <w:sz w:val="28"/>
              </w:rPr>
              <w:t>序号</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2CCB" w:rsidRPr="00DA77F8" w:rsidRDefault="008D2CCB">
            <w:pPr>
              <w:jc w:val="center"/>
            </w:pPr>
            <w:r>
              <w:rPr>
                <w:rFonts w:ascii="仿宋" w:eastAsia="仿宋" w:hAnsi="仿宋" w:cs="仿宋" w:hint="eastAsia"/>
                <w:b/>
                <w:sz w:val="28"/>
              </w:rPr>
              <w:t>单位名称</w:t>
            </w:r>
          </w:p>
        </w:tc>
      </w:tr>
      <w:tr w:rsidR="008D2CCB" w:rsidRPr="00DA77F8" w:rsidTr="00501350">
        <w:trPr>
          <w:trHeight w:val="1"/>
        </w:trPr>
        <w:tc>
          <w:tcPr>
            <w:tcW w:w="2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2CCB" w:rsidRPr="00DA77F8" w:rsidRDefault="008D2CCB">
            <w:pPr>
              <w:jc w:val="center"/>
            </w:pPr>
            <w:r>
              <w:rPr>
                <w:rFonts w:ascii="仿宋" w:eastAsia="仿宋" w:hAnsi="仿宋" w:cs="仿宋"/>
                <w:b/>
                <w:sz w:val="28"/>
              </w:rPr>
              <w:t>1</w:t>
            </w:r>
          </w:p>
        </w:tc>
        <w:tc>
          <w:tcPr>
            <w:tcW w:w="62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D2CCB" w:rsidRPr="00313BD7" w:rsidRDefault="008D2CCB" w:rsidP="00313BD7">
            <w:pPr>
              <w:jc w:val="center"/>
              <w:rPr>
                <w:rFonts w:ascii="宋体" w:cs="宋体"/>
                <w:sz w:val="36"/>
                <w:szCs w:val="36"/>
              </w:rPr>
            </w:pPr>
            <w:r w:rsidRPr="00313BD7">
              <w:rPr>
                <w:rFonts w:ascii="宋体" w:hAnsi="宋体" w:cs="宋体" w:hint="eastAsia"/>
                <w:sz w:val="36"/>
                <w:szCs w:val="36"/>
              </w:rPr>
              <w:t>益阳市人民防空工程管理站</w:t>
            </w:r>
          </w:p>
        </w:tc>
      </w:tr>
    </w:tbl>
    <w:p w:rsidR="008D2CCB" w:rsidRDefault="008D2CCB">
      <w:pPr>
        <w:rPr>
          <w:rFonts w:ascii="仿宋" w:eastAsia="仿宋" w:hAnsi="仿宋" w:cs="仿宋"/>
          <w:sz w:val="32"/>
        </w:rPr>
      </w:pPr>
    </w:p>
    <w:p w:rsidR="008D2CCB" w:rsidRDefault="008D2CCB">
      <w:pPr>
        <w:jc w:val="center"/>
        <w:rPr>
          <w:rFonts w:ascii="宋体" w:cs="宋体"/>
          <w:sz w:val="44"/>
        </w:rPr>
      </w:pPr>
      <w:r>
        <w:rPr>
          <w:rFonts w:ascii="宋体" w:hAnsi="宋体" w:cs="宋体" w:hint="eastAsia"/>
          <w:sz w:val="44"/>
        </w:rPr>
        <w:t>第二部分</w:t>
      </w:r>
    </w:p>
    <w:p w:rsidR="008D2CCB" w:rsidRDefault="008D2CCB">
      <w:pPr>
        <w:jc w:val="center"/>
        <w:rPr>
          <w:rFonts w:ascii="方正小标宋_GBK" w:eastAsia="方正小标宋_GBK" w:hAnsi="方正小标宋_GBK" w:cs="方正小标宋_GBK"/>
          <w:sz w:val="44"/>
        </w:rPr>
      </w:pPr>
      <w:r>
        <w:rPr>
          <w:rFonts w:ascii="宋体" w:hAnsi="宋体" w:cs="宋体" w:hint="eastAsia"/>
          <w:sz w:val="44"/>
        </w:rPr>
        <w:t>益阳市人民防空工程管理站单位</w:t>
      </w:r>
      <w:r>
        <w:rPr>
          <w:rFonts w:ascii="方正小标宋_GBK" w:eastAsia="方正小标宋_GBK" w:hAnsi="方正小标宋_GBK" w:cs="方正小标宋_GBK"/>
          <w:sz w:val="44"/>
        </w:rPr>
        <w:t xml:space="preserve">2019 </w:t>
      </w:r>
      <w:r>
        <w:rPr>
          <w:rFonts w:ascii="宋体" w:hAnsi="宋体" w:cs="宋体" w:hint="eastAsia"/>
          <w:sz w:val="44"/>
        </w:rPr>
        <w:t>年度部门决算表</w:t>
      </w:r>
    </w:p>
    <w:p w:rsidR="008D2CCB" w:rsidRDefault="008D2CCB">
      <w:pPr>
        <w:ind w:firstLine="640"/>
        <w:rPr>
          <w:rFonts w:ascii="仿宋" w:eastAsia="仿宋" w:hAnsi="仿宋" w:cs="仿宋"/>
          <w:sz w:val="32"/>
        </w:rPr>
      </w:pPr>
    </w:p>
    <w:p w:rsidR="008D2CCB" w:rsidRDefault="008D2CCB">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1</w:t>
      </w:r>
      <w:r>
        <w:rPr>
          <w:rFonts w:ascii="仿宋" w:eastAsia="仿宋" w:hAnsi="仿宋" w:cs="仿宋" w:hint="eastAsia"/>
          <w:sz w:val="32"/>
        </w:rPr>
        <w:t>：收入支出决算总表</w:t>
      </w:r>
    </w:p>
    <w:p w:rsidR="008D2CCB" w:rsidRDefault="008D2CCB">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2</w:t>
      </w:r>
      <w:r>
        <w:rPr>
          <w:rFonts w:ascii="仿宋" w:eastAsia="仿宋" w:hAnsi="仿宋" w:cs="仿宋" w:hint="eastAsia"/>
          <w:sz w:val="32"/>
        </w:rPr>
        <w:t>：收入决算表</w:t>
      </w:r>
    </w:p>
    <w:p w:rsidR="008D2CCB" w:rsidRDefault="008D2CCB">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3</w:t>
      </w:r>
      <w:r>
        <w:rPr>
          <w:rFonts w:ascii="仿宋" w:eastAsia="仿宋" w:hAnsi="仿宋" w:cs="仿宋" w:hint="eastAsia"/>
          <w:sz w:val="32"/>
        </w:rPr>
        <w:t>：支出决算表</w:t>
      </w:r>
    </w:p>
    <w:p w:rsidR="008D2CCB" w:rsidRDefault="008D2CCB">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4</w:t>
      </w:r>
      <w:r>
        <w:rPr>
          <w:rFonts w:ascii="仿宋" w:eastAsia="仿宋" w:hAnsi="仿宋" w:cs="仿宋" w:hint="eastAsia"/>
          <w:sz w:val="32"/>
        </w:rPr>
        <w:t>：财政拨款收入支出决算总表</w:t>
      </w:r>
    </w:p>
    <w:p w:rsidR="008D2CCB" w:rsidRDefault="008D2CCB">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5</w:t>
      </w:r>
      <w:r>
        <w:rPr>
          <w:rFonts w:ascii="仿宋" w:eastAsia="仿宋" w:hAnsi="仿宋" w:cs="仿宋" w:hint="eastAsia"/>
          <w:sz w:val="32"/>
        </w:rPr>
        <w:t>：一般公共预算财政拨款支出决算表</w:t>
      </w:r>
    </w:p>
    <w:p w:rsidR="008D2CCB" w:rsidRDefault="008D2CCB">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6</w:t>
      </w:r>
      <w:r>
        <w:rPr>
          <w:rFonts w:ascii="仿宋" w:eastAsia="仿宋" w:hAnsi="仿宋" w:cs="仿宋" w:hint="eastAsia"/>
          <w:sz w:val="32"/>
        </w:rPr>
        <w:t>：一般公共预算财政拨款基本支出决算表</w:t>
      </w:r>
    </w:p>
    <w:p w:rsidR="008D2CCB" w:rsidRDefault="008D2CCB">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7</w:t>
      </w:r>
      <w:r>
        <w:rPr>
          <w:rFonts w:ascii="仿宋" w:eastAsia="仿宋" w:hAnsi="仿宋" w:cs="仿宋" w:hint="eastAsia"/>
          <w:sz w:val="32"/>
        </w:rPr>
        <w:t>：一般公共预算财政拨款“三公”经费支出决算表</w:t>
      </w:r>
    </w:p>
    <w:p w:rsidR="008D2CCB" w:rsidRDefault="008D2CCB">
      <w:pPr>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8</w:t>
      </w:r>
      <w:r>
        <w:rPr>
          <w:rFonts w:ascii="仿宋" w:eastAsia="仿宋" w:hAnsi="仿宋" w:cs="仿宋" w:hint="eastAsia"/>
          <w:sz w:val="32"/>
        </w:rPr>
        <w:t>：政府性基金预算财政拨款收入支出决算表</w:t>
      </w:r>
    </w:p>
    <w:p w:rsidR="008D2CCB" w:rsidRDefault="008D2CCB" w:rsidP="00C21D43">
      <w:pPr>
        <w:ind w:firstLineChars="100" w:firstLine="31680"/>
        <w:jc w:val="left"/>
        <w:rPr>
          <w:rFonts w:ascii="仿宋" w:eastAsia="仿宋" w:hAnsi="仿宋" w:cs="仿宋"/>
          <w:sz w:val="32"/>
        </w:rPr>
      </w:pPr>
      <w:r>
        <w:rPr>
          <w:rFonts w:ascii="仿宋" w:eastAsia="仿宋" w:hAnsi="仿宋" w:cs="仿宋" w:hint="eastAsia"/>
          <w:sz w:val="32"/>
        </w:rPr>
        <w:t>表</w:t>
      </w:r>
      <w:r>
        <w:rPr>
          <w:rFonts w:ascii="仿宋" w:eastAsia="仿宋" w:hAnsi="仿宋" w:cs="仿宋"/>
          <w:sz w:val="32"/>
        </w:rPr>
        <w:t>8</w:t>
      </w:r>
      <w:r>
        <w:rPr>
          <w:rFonts w:ascii="仿宋" w:eastAsia="仿宋" w:hAnsi="仿宋" w:cs="仿宋" w:hint="eastAsia"/>
          <w:sz w:val="32"/>
        </w:rPr>
        <w:t>无数据，益阳市人民防空工程管理站单位没有政府性基金收入，也没有政府性基金安排的支出，故本表无数据。</w:t>
      </w:r>
    </w:p>
    <w:p w:rsidR="008D2CCB" w:rsidRDefault="008D2CCB">
      <w:pPr>
        <w:ind w:firstLine="640"/>
        <w:jc w:val="left"/>
        <w:rPr>
          <w:rFonts w:ascii="仿宋" w:eastAsia="仿宋" w:hAnsi="仿宋" w:cs="仿宋"/>
          <w:sz w:val="32"/>
        </w:rPr>
      </w:pPr>
    </w:p>
    <w:p w:rsidR="008D2CCB" w:rsidRPr="00C21D43" w:rsidRDefault="008D2CCB">
      <w:pPr>
        <w:jc w:val="center"/>
        <w:rPr>
          <w:rFonts w:ascii="宋体" w:cs="方正小标宋_GBK"/>
          <w:sz w:val="44"/>
        </w:rPr>
      </w:pPr>
      <w:r w:rsidRPr="00C21D43">
        <w:rPr>
          <w:rFonts w:ascii="宋体" w:hAnsi="宋体" w:cs="宋体" w:hint="eastAsia"/>
          <w:sz w:val="44"/>
        </w:rPr>
        <w:t>第三部分</w:t>
      </w:r>
    </w:p>
    <w:p w:rsidR="008D2CCB" w:rsidRPr="00C21D43" w:rsidRDefault="008D2CCB">
      <w:pPr>
        <w:jc w:val="center"/>
        <w:rPr>
          <w:rFonts w:ascii="宋体" w:cs="方正小标宋_GBK"/>
          <w:sz w:val="44"/>
        </w:rPr>
      </w:pPr>
      <w:r w:rsidRPr="00C21D43">
        <w:rPr>
          <w:rFonts w:ascii="宋体" w:hAnsi="宋体" w:cs="宋体" w:hint="eastAsia"/>
          <w:sz w:val="44"/>
        </w:rPr>
        <w:t>益阳市人民防空工程管理站单位</w:t>
      </w:r>
      <w:r w:rsidRPr="00C21D43">
        <w:rPr>
          <w:rFonts w:ascii="宋体" w:hAnsi="宋体" w:cs="方正小标宋_GBK"/>
          <w:sz w:val="44"/>
        </w:rPr>
        <w:t xml:space="preserve">2019 </w:t>
      </w:r>
      <w:r w:rsidRPr="00C21D43">
        <w:rPr>
          <w:rFonts w:ascii="宋体" w:hAnsi="宋体" w:cs="宋体" w:hint="eastAsia"/>
          <w:sz w:val="44"/>
        </w:rPr>
        <w:t>年度部门决算情况说明</w:t>
      </w:r>
    </w:p>
    <w:p w:rsidR="008D2CCB" w:rsidRDefault="008D2CCB">
      <w:pPr>
        <w:ind w:firstLine="640"/>
        <w:jc w:val="left"/>
        <w:rPr>
          <w:rFonts w:ascii="黑体" w:eastAsia="黑体" w:hAnsi="黑体" w:cs="黑体"/>
          <w:sz w:val="32"/>
        </w:rPr>
      </w:pPr>
    </w:p>
    <w:p w:rsidR="008D2CCB" w:rsidRDefault="008D2CCB">
      <w:pPr>
        <w:ind w:firstLine="640"/>
        <w:jc w:val="left"/>
        <w:rPr>
          <w:rFonts w:ascii="黑体" w:eastAsia="黑体" w:hAnsi="黑体" w:cs="黑体"/>
          <w:sz w:val="32"/>
        </w:rPr>
      </w:pPr>
      <w:r>
        <w:rPr>
          <w:rFonts w:ascii="黑体" w:eastAsia="黑体" w:hAnsi="黑体" w:cs="黑体" w:hint="eastAsia"/>
          <w:sz w:val="32"/>
        </w:rPr>
        <w:t>一、关于益阳市人民防空工程管理站单位</w:t>
      </w:r>
      <w:r>
        <w:rPr>
          <w:rFonts w:ascii="黑体" w:eastAsia="黑体" w:hAnsi="黑体" w:cs="黑体"/>
          <w:sz w:val="32"/>
        </w:rPr>
        <w:t xml:space="preserve"> 2019 </w:t>
      </w:r>
      <w:r>
        <w:rPr>
          <w:rFonts w:ascii="黑体" w:eastAsia="黑体" w:hAnsi="黑体" w:cs="黑体" w:hint="eastAsia"/>
          <w:sz w:val="32"/>
        </w:rPr>
        <w:t>年度收入支出决算总体情况说明</w:t>
      </w:r>
    </w:p>
    <w:p w:rsidR="008D2CCB" w:rsidRPr="00B95F70" w:rsidRDefault="008D2CCB" w:rsidP="000E0C23">
      <w:pPr>
        <w:ind w:firstLine="640"/>
        <w:jc w:val="left"/>
        <w:rPr>
          <w:rFonts w:ascii="宋体" w:cs="楷体"/>
          <w:sz w:val="32"/>
        </w:rPr>
      </w:pPr>
      <w:r w:rsidRPr="00B95F70">
        <w:rPr>
          <w:rFonts w:ascii="宋体" w:hAnsi="宋体" w:cs="仿宋" w:hint="eastAsia"/>
          <w:sz w:val="32"/>
        </w:rPr>
        <w:t>益阳市人民防空工程管理站单位</w:t>
      </w:r>
      <w:r w:rsidRPr="00B95F70">
        <w:rPr>
          <w:rFonts w:ascii="宋体" w:hAnsi="宋体" w:cs="仿宋"/>
          <w:sz w:val="32"/>
        </w:rPr>
        <w:t>2019</w:t>
      </w:r>
      <w:r w:rsidRPr="00B95F70">
        <w:rPr>
          <w:rFonts w:ascii="宋体" w:hAnsi="宋体" w:cs="仿宋" w:hint="eastAsia"/>
          <w:sz w:val="32"/>
        </w:rPr>
        <w:t>年度收入总计</w:t>
      </w:r>
      <w:r w:rsidRPr="00B95F70">
        <w:rPr>
          <w:rFonts w:ascii="宋体" w:hAnsi="宋体" w:cs="楷体" w:hint="eastAsia"/>
          <w:sz w:val="32"/>
        </w:rPr>
        <w:t>数涉密不公开</w:t>
      </w:r>
      <w:r w:rsidRPr="00B95F70">
        <w:rPr>
          <w:rFonts w:ascii="宋体" w:hAnsi="宋体" w:cs="仿宋" w:hint="eastAsia"/>
          <w:sz w:val="32"/>
        </w:rPr>
        <w:t>，比上年同期增加</w:t>
      </w:r>
      <w:r w:rsidRPr="00B95F70">
        <w:rPr>
          <w:rFonts w:ascii="宋体" w:hAnsi="宋体" w:cs="仿宋"/>
          <w:sz w:val="32"/>
        </w:rPr>
        <w:t>251.71</w:t>
      </w:r>
      <w:r w:rsidRPr="00B95F70">
        <w:rPr>
          <w:rFonts w:ascii="宋体" w:hAnsi="宋体" w:cs="仿宋" w:hint="eastAsia"/>
          <w:sz w:val="32"/>
        </w:rPr>
        <w:t>万元；支出总计</w:t>
      </w:r>
      <w:r w:rsidRPr="00B95F70">
        <w:rPr>
          <w:rFonts w:ascii="宋体" w:hAnsi="宋体" w:cs="楷体" w:hint="eastAsia"/>
          <w:sz w:val="32"/>
        </w:rPr>
        <w:t>数涉密不公开</w:t>
      </w:r>
      <w:r w:rsidRPr="00B95F70">
        <w:rPr>
          <w:rFonts w:ascii="宋体" w:hAnsi="宋体" w:cs="仿宋" w:hint="eastAsia"/>
          <w:sz w:val="32"/>
        </w:rPr>
        <w:t>。</w:t>
      </w:r>
    </w:p>
    <w:p w:rsidR="008D2CCB" w:rsidRPr="000E0C23" w:rsidRDefault="008D2CCB">
      <w:pPr>
        <w:ind w:firstLine="640"/>
        <w:jc w:val="left"/>
        <w:rPr>
          <w:rFonts w:ascii="仿宋" w:eastAsia="仿宋" w:hAnsi="仿宋" w:cs="仿宋"/>
          <w:sz w:val="32"/>
        </w:rPr>
      </w:pPr>
    </w:p>
    <w:p w:rsidR="008D2CCB" w:rsidRDefault="008D2CCB">
      <w:pPr>
        <w:ind w:left="720"/>
        <w:jc w:val="left"/>
        <w:rPr>
          <w:rFonts w:ascii="黑体" w:eastAsia="黑体" w:hAnsi="黑体" w:cs="黑体"/>
          <w:sz w:val="32"/>
        </w:rPr>
      </w:pPr>
    </w:p>
    <w:p w:rsidR="008D2CCB" w:rsidRDefault="008D2CCB">
      <w:pPr>
        <w:ind w:left="720"/>
        <w:jc w:val="left"/>
        <w:rPr>
          <w:rFonts w:ascii="黑体" w:eastAsia="黑体" w:hAnsi="黑体" w:cs="黑体"/>
          <w:sz w:val="32"/>
        </w:rPr>
      </w:pPr>
      <w:r>
        <w:rPr>
          <w:rFonts w:ascii="黑体" w:eastAsia="黑体" w:hAnsi="黑体" w:cs="黑体" w:hint="eastAsia"/>
          <w:sz w:val="32"/>
        </w:rPr>
        <w:t>二、关于益阳市人民防空工程管理站单位</w:t>
      </w:r>
      <w:r>
        <w:rPr>
          <w:rFonts w:ascii="黑体" w:eastAsia="黑体" w:hAnsi="黑体" w:cs="黑体"/>
          <w:sz w:val="32"/>
        </w:rPr>
        <w:t xml:space="preserve">2019 </w:t>
      </w:r>
      <w:r>
        <w:rPr>
          <w:rFonts w:ascii="黑体" w:eastAsia="黑体" w:hAnsi="黑体" w:cs="黑体" w:hint="eastAsia"/>
          <w:sz w:val="32"/>
        </w:rPr>
        <w:t>年度收入决算情况说明</w:t>
      </w:r>
    </w:p>
    <w:p w:rsidR="008D2CCB" w:rsidRPr="00B95F70" w:rsidRDefault="008D2CCB">
      <w:pPr>
        <w:ind w:firstLine="640"/>
        <w:jc w:val="left"/>
        <w:rPr>
          <w:rFonts w:ascii="宋体" w:cs="仿宋"/>
          <w:sz w:val="32"/>
        </w:rPr>
      </w:pPr>
      <w:r w:rsidRPr="00B95F70">
        <w:rPr>
          <w:rFonts w:ascii="宋体" w:hAnsi="宋体" w:cs="仿宋"/>
          <w:sz w:val="32"/>
        </w:rPr>
        <w:t>2019</w:t>
      </w:r>
      <w:r w:rsidRPr="00B95F70">
        <w:rPr>
          <w:rFonts w:ascii="宋体" w:hAnsi="宋体" w:cs="仿宋" w:hint="eastAsia"/>
          <w:sz w:val="32"/>
        </w:rPr>
        <w:t>年度收入合计</w:t>
      </w:r>
      <w:r w:rsidRPr="00B95F70">
        <w:rPr>
          <w:rFonts w:ascii="宋体" w:hAnsi="宋体" w:cs="楷体" w:hint="eastAsia"/>
          <w:sz w:val="32"/>
        </w:rPr>
        <w:t>数涉密不公开</w:t>
      </w:r>
      <w:r w:rsidRPr="00B95F70">
        <w:rPr>
          <w:rFonts w:ascii="宋体" w:hAnsi="宋体" w:cs="仿宋" w:hint="eastAsia"/>
          <w:sz w:val="32"/>
        </w:rPr>
        <w:t>。</w:t>
      </w:r>
    </w:p>
    <w:p w:rsidR="008D2CCB" w:rsidRDefault="008D2CCB">
      <w:pPr>
        <w:jc w:val="left"/>
        <w:rPr>
          <w:rFonts w:ascii="仿宋" w:eastAsia="仿宋" w:hAnsi="仿宋" w:cs="仿宋"/>
          <w:sz w:val="32"/>
        </w:rPr>
      </w:pPr>
    </w:p>
    <w:p w:rsidR="008D2CCB" w:rsidRDefault="008D2CCB">
      <w:pPr>
        <w:ind w:left="720"/>
        <w:jc w:val="left"/>
        <w:rPr>
          <w:rFonts w:ascii="黑体" w:eastAsia="黑体" w:hAnsi="黑体" w:cs="黑体"/>
          <w:sz w:val="32"/>
        </w:rPr>
      </w:pPr>
      <w:r>
        <w:rPr>
          <w:rFonts w:ascii="黑体" w:eastAsia="黑体" w:hAnsi="黑体" w:cs="黑体" w:hint="eastAsia"/>
          <w:sz w:val="32"/>
        </w:rPr>
        <w:t>三、关于益阳市人民防空工程管理站单位</w:t>
      </w:r>
      <w:r>
        <w:rPr>
          <w:rFonts w:ascii="黑体" w:eastAsia="黑体" w:hAnsi="黑体" w:cs="黑体"/>
          <w:sz w:val="32"/>
        </w:rPr>
        <w:t>2019</w:t>
      </w:r>
      <w:r>
        <w:rPr>
          <w:rFonts w:ascii="黑体" w:eastAsia="黑体" w:hAnsi="黑体" w:cs="黑体" w:hint="eastAsia"/>
          <w:sz w:val="32"/>
        </w:rPr>
        <w:t>年度支出决算情况说明</w:t>
      </w:r>
    </w:p>
    <w:p w:rsidR="008D2CCB" w:rsidRPr="00B95F70" w:rsidRDefault="008D2CCB">
      <w:pPr>
        <w:ind w:firstLine="640"/>
        <w:jc w:val="left"/>
        <w:rPr>
          <w:rFonts w:ascii="宋体" w:cs="仿宋"/>
          <w:sz w:val="32"/>
        </w:rPr>
      </w:pPr>
      <w:r w:rsidRPr="00B95F70">
        <w:rPr>
          <w:rFonts w:ascii="宋体" w:hAnsi="宋体" w:cs="仿宋"/>
          <w:sz w:val="32"/>
        </w:rPr>
        <w:t>2019</w:t>
      </w:r>
      <w:r w:rsidRPr="00B95F70">
        <w:rPr>
          <w:rFonts w:ascii="宋体" w:hAnsi="宋体" w:cs="仿宋" w:hint="eastAsia"/>
          <w:sz w:val="32"/>
        </w:rPr>
        <w:t>年度支出合计</w:t>
      </w:r>
      <w:r w:rsidRPr="00B95F70">
        <w:rPr>
          <w:rFonts w:ascii="宋体" w:hAnsi="宋体" w:cs="楷体" w:hint="eastAsia"/>
          <w:sz w:val="32"/>
        </w:rPr>
        <w:t>数涉密不公开</w:t>
      </w:r>
      <w:r w:rsidRPr="00B95F70">
        <w:rPr>
          <w:rFonts w:ascii="宋体" w:hAnsi="宋体" w:cs="仿宋" w:hint="eastAsia"/>
          <w:sz w:val="32"/>
        </w:rPr>
        <w:t>，其中基本支出</w:t>
      </w:r>
      <w:r w:rsidRPr="00B95F70">
        <w:rPr>
          <w:rFonts w:ascii="宋体" w:hAnsi="宋体" w:cs="仿宋"/>
          <w:sz w:val="32"/>
        </w:rPr>
        <w:t>345.41</w:t>
      </w:r>
      <w:r w:rsidRPr="00B95F70">
        <w:rPr>
          <w:rFonts w:ascii="宋体" w:hAnsi="宋体" w:cs="仿宋" w:hint="eastAsia"/>
          <w:sz w:val="32"/>
        </w:rPr>
        <w:t>万元。</w:t>
      </w:r>
    </w:p>
    <w:p w:rsidR="008D2CCB" w:rsidRDefault="008D2CCB">
      <w:pPr>
        <w:ind w:firstLine="640"/>
        <w:jc w:val="left"/>
        <w:rPr>
          <w:rFonts w:ascii="仿宋" w:eastAsia="仿宋" w:hAnsi="仿宋" w:cs="仿宋"/>
          <w:sz w:val="32"/>
        </w:rPr>
      </w:pPr>
    </w:p>
    <w:p w:rsidR="008D2CCB" w:rsidRDefault="008D2CCB">
      <w:pPr>
        <w:ind w:firstLine="640"/>
        <w:jc w:val="left"/>
        <w:rPr>
          <w:rFonts w:ascii="黑体" w:eastAsia="黑体" w:hAnsi="黑体" w:cs="黑体"/>
          <w:sz w:val="32"/>
        </w:rPr>
      </w:pPr>
      <w:r>
        <w:rPr>
          <w:rFonts w:ascii="黑体" w:eastAsia="黑体" w:hAnsi="黑体" w:cs="黑体"/>
          <w:sz w:val="32"/>
        </w:rPr>
        <w:t xml:space="preserve"> </w:t>
      </w:r>
      <w:r>
        <w:rPr>
          <w:rFonts w:ascii="黑体" w:eastAsia="黑体" w:hAnsi="黑体" w:cs="黑体" w:hint="eastAsia"/>
          <w:sz w:val="32"/>
        </w:rPr>
        <w:t>四、关于益阳市人民防空工程管理站单位</w:t>
      </w:r>
      <w:r>
        <w:rPr>
          <w:rFonts w:ascii="黑体" w:eastAsia="黑体" w:hAnsi="黑体" w:cs="黑体"/>
          <w:sz w:val="32"/>
        </w:rPr>
        <w:t xml:space="preserve">2019 </w:t>
      </w:r>
      <w:r>
        <w:rPr>
          <w:rFonts w:ascii="黑体" w:eastAsia="黑体" w:hAnsi="黑体" w:cs="黑体" w:hint="eastAsia"/>
          <w:sz w:val="32"/>
        </w:rPr>
        <w:t>年度财政拨款收入支出决算总体情况说明</w:t>
      </w:r>
    </w:p>
    <w:p w:rsidR="008D2CCB" w:rsidRPr="00B95F70" w:rsidRDefault="008D2CCB" w:rsidP="000E0C23">
      <w:pPr>
        <w:ind w:firstLineChars="100" w:firstLine="31680"/>
        <w:jc w:val="left"/>
        <w:rPr>
          <w:rFonts w:ascii="宋体" w:cs="仿宋"/>
          <w:sz w:val="32"/>
        </w:rPr>
      </w:pPr>
      <w:r w:rsidRPr="00B95F70">
        <w:rPr>
          <w:rFonts w:ascii="宋体" w:hAnsi="宋体" w:cs="仿宋"/>
          <w:sz w:val="32"/>
        </w:rPr>
        <w:t xml:space="preserve">2019 </w:t>
      </w:r>
      <w:r w:rsidRPr="00B95F70">
        <w:rPr>
          <w:rFonts w:ascii="宋体" w:hAnsi="宋体" w:cs="仿宋" w:hint="eastAsia"/>
          <w:sz w:val="32"/>
        </w:rPr>
        <w:t>年度财政拨款收入总计</w:t>
      </w:r>
      <w:r w:rsidRPr="00B95F70">
        <w:rPr>
          <w:rFonts w:ascii="宋体" w:hAnsi="宋体" w:cs="楷体" w:hint="eastAsia"/>
          <w:sz w:val="32"/>
        </w:rPr>
        <w:t>数涉密不公开</w:t>
      </w:r>
      <w:r w:rsidRPr="00B95F70">
        <w:rPr>
          <w:rFonts w:ascii="宋体" w:hAnsi="宋体" w:cs="仿宋" w:hint="eastAsia"/>
          <w:sz w:val="32"/>
        </w:rPr>
        <w:t>；财政拨款支出总计</w:t>
      </w:r>
      <w:r w:rsidRPr="00B95F70">
        <w:rPr>
          <w:rFonts w:ascii="宋体" w:hAnsi="宋体" w:cs="楷体" w:hint="eastAsia"/>
          <w:sz w:val="32"/>
        </w:rPr>
        <w:t>数涉密不公开。</w:t>
      </w:r>
    </w:p>
    <w:p w:rsidR="008D2CCB" w:rsidRDefault="008D2CCB">
      <w:pPr>
        <w:ind w:firstLine="640"/>
        <w:jc w:val="left"/>
        <w:rPr>
          <w:rFonts w:ascii="黑体" w:eastAsia="黑体" w:hAnsi="黑体" w:cs="黑体"/>
          <w:sz w:val="32"/>
        </w:rPr>
      </w:pPr>
      <w:r>
        <w:rPr>
          <w:rFonts w:ascii="黑体" w:eastAsia="黑体" w:hAnsi="黑体" w:cs="黑体" w:hint="eastAsia"/>
          <w:sz w:val="32"/>
        </w:rPr>
        <w:t>五、关于益阳市人民防空工程管理站单位</w:t>
      </w:r>
      <w:r>
        <w:rPr>
          <w:rFonts w:ascii="黑体" w:eastAsia="黑体" w:hAnsi="黑体" w:cs="黑体"/>
          <w:sz w:val="32"/>
        </w:rPr>
        <w:t xml:space="preserve">2019 </w:t>
      </w:r>
      <w:r>
        <w:rPr>
          <w:rFonts w:ascii="黑体" w:eastAsia="黑体" w:hAnsi="黑体" w:cs="黑体" w:hint="eastAsia"/>
          <w:sz w:val="32"/>
        </w:rPr>
        <w:t>年度一般公共预算财政拨款收入支出决算情况说明</w:t>
      </w:r>
    </w:p>
    <w:p w:rsidR="008D2CCB" w:rsidRDefault="008D2CCB">
      <w:pPr>
        <w:ind w:firstLine="320"/>
        <w:jc w:val="left"/>
        <w:rPr>
          <w:rFonts w:ascii="楷体" w:eastAsia="楷体" w:hAnsi="楷体" w:cs="楷体"/>
          <w:sz w:val="32"/>
        </w:rPr>
      </w:pPr>
      <w:r>
        <w:rPr>
          <w:rFonts w:ascii="楷体" w:eastAsia="楷体" w:hAnsi="楷体" w:cs="楷体" w:hint="eastAsia"/>
          <w:sz w:val="32"/>
        </w:rPr>
        <w:t>（一）一般公共预算财政拨款收入支出决算总体情况。</w:t>
      </w:r>
    </w:p>
    <w:p w:rsidR="008D2CCB" w:rsidRPr="00B95F70" w:rsidRDefault="008D2CCB" w:rsidP="00C21D43">
      <w:pPr>
        <w:ind w:firstLineChars="100" w:firstLine="31680"/>
        <w:jc w:val="left"/>
        <w:rPr>
          <w:rFonts w:ascii="宋体" w:cs="仿宋"/>
          <w:sz w:val="32"/>
        </w:rPr>
      </w:pPr>
      <w:r w:rsidRPr="00B95F70">
        <w:rPr>
          <w:rFonts w:ascii="宋体" w:hAnsi="宋体" w:cs="仿宋"/>
          <w:sz w:val="32"/>
        </w:rPr>
        <w:t xml:space="preserve">2019 </w:t>
      </w:r>
      <w:r w:rsidRPr="00B95F70">
        <w:rPr>
          <w:rFonts w:ascii="宋体" w:hAnsi="宋体" w:cs="仿宋" w:hint="eastAsia"/>
          <w:sz w:val="32"/>
        </w:rPr>
        <w:t>年度一般公共预算财政拨款收入总计</w:t>
      </w:r>
      <w:r w:rsidRPr="00B95F70">
        <w:rPr>
          <w:rFonts w:ascii="宋体" w:hAnsi="宋体" w:cs="楷体" w:hint="eastAsia"/>
          <w:sz w:val="32"/>
        </w:rPr>
        <w:t>数涉密不公开</w:t>
      </w:r>
      <w:r w:rsidRPr="00B95F70">
        <w:rPr>
          <w:rFonts w:ascii="宋体" w:hAnsi="宋体" w:cs="仿宋" w:hint="eastAsia"/>
          <w:sz w:val="32"/>
        </w:rPr>
        <w:t>；一般公共预算财政拨款支出总计</w:t>
      </w:r>
      <w:r w:rsidRPr="00B95F70">
        <w:rPr>
          <w:rFonts w:ascii="宋体" w:hAnsi="宋体" w:cs="楷体" w:hint="eastAsia"/>
          <w:sz w:val="32"/>
        </w:rPr>
        <w:t>数涉密不公开</w:t>
      </w:r>
      <w:r w:rsidRPr="00B95F70">
        <w:rPr>
          <w:rFonts w:ascii="宋体" w:hAnsi="宋体" w:cs="仿宋" w:hint="eastAsia"/>
          <w:sz w:val="32"/>
        </w:rPr>
        <w:t>。</w:t>
      </w:r>
    </w:p>
    <w:p w:rsidR="008D2CCB" w:rsidRDefault="008D2CCB" w:rsidP="00C21D43">
      <w:pPr>
        <w:ind w:firstLineChars="100" w:firstLine="31680"/>
        <w:jc w:val="left"/>
        <w:rPr>
          <w:rFonts w:ascii="楷体" w:eastAsia="楷体" w:hAnsi="楷体" w:cs="楷体"/>
          <w:sz w:val="32"/>
        </w:rPr>
      </w:pPr>
      <w:r>
        <w:rPr>
          <w:rFonts w:ascii="楷体" w:eastAsia="楷体" w:hAnsi="楷体" w:cs="楷体" w:hint="eastAsia"/>
          <w:sz w:val="32"/>
        </w:rPr>
        <w:t>（二）一般公共预算财政拨款支出决算构成情况。</w:t>
      </w:r>
    </w:p>
    <w:p w:rsidR="008D2CCB" w:rsidRPr="00B95F70" w:rsidRDefault="008D2CCB" w:rsidP="00C21D43">
      <w:pPr>
        <w:ind w:firstLineChars="150" w:firstLine="31680"/>
        <w:jc w:val="left"/>
        <w:rPr>
          <w:rFonts w:ascii="宋体" w:cs="楷体"/>
          <w:sz w:val="32"/>
        </w:rPr>
      </w:pPr>
      <w:r w:rsidRPr="00B95F70">
        <w:rPr>
          <w:rFonts w:ascii="宋体" w:hAnsi="宋体" w:cs="楷体"/>
          <w:sz w:val="32"/>
        </w:rPr>
        <w:t xml:space="preserve">2019 </w:t>
      </w:r>
      <w:r w:rsidRPr="00B95F70">
        <w:rPr>
          <w:rFonts w:ascii="宋体" w:hAnsi="宋体" w:cs="楷体" w:hint="eastAsia"/>
          <w:sz w:val="32"/>
        </w:rPr>
        <w:t>年度财政拨款支出数涉密不公开。</w:t>
      </w:r>
    </w:p>
    <w:p w:rsidR="008D2CCB" w:rsidRPr="00AF49ED" w:rsidRDefault="008D2CCB" w:rsidP="00AF49ED">
      <w:pPr>
        <w:jc w:val="left"/>
        <w:rPr>
          <w:rFonts w:ascii="仿宋" w:eastAsia="仿宋" w:hAnsi="仿宋" w:cs="仿宋"/>
          <w:sz w:val="32"/>
        </w:rPr>
      </w:pPr>
      <w:r>
        <w:rPr>
          <w:rFonts w:ascii="仿宋" w:eastAsia="仿宋" w:hAnsi="仿宋" w:cs="仿宋"/>
          <w:sz w:val="32"/>
        </w:rPr>
        <w:t xml:space="preserve">  </w:t>
      </w:r>
      <w:r>
        <w:rPr>
          <w:rFonts w:ascii="楷体" w:eastAsia="楷体" w:hAnsi="楷体" w:cs="楷体" w:hint="eastAsia"/>
          <w:sz w:val="32"/>
        </w:rPr>
        <w:t>（三）一般公共预算财政拨款支出决算具体情况。</w:t>
      </w:r>
    </w:p>
    <w:p w:rsidR="008D2CCB" w:rsidRPr="00B95F70" w:rsidRDefault="008D2CCB" w:rsidP="00C21D43">
      <w:pPr>
        <w:ind w:firstLineChars="200" w:firstLine="31680"/>
        <w:jc w:val="left"/>
        <w:rPr>
          <w:rFonts w:ascii="宋体" w:cs="仿宋"/>
          <w:sz w:val="32"/>
        </w:rPr>
      </w:pPr>
      <w:r w:rsidRPr="00B95F70">
        <w:rPr>
          <w:rFonts w:ascii="宋体" w:hAnsi="宋体" w:cs="楷体"/>
          <w:sz w:val="32"/>
        </w:rPr>
        <w:t xml:space="preserve">2019 </w:t>
      </w:r>
      <w:r w:rsidRPr="00B95F70">
        <w:rPr>
          <w:rFonts w:ascii="宋体" w:hAnsi="宋体" w:cs="楷体" w:hint="eastAsia"/>
          <w:sz w:val="32"/>
        </w:rPr>
        <w:t>年度财政拨款支出年初预算为数涉密不公开。</w:t>
      </w:r>
    </w:p>
    <w:p w:rsidR="008D2CCB" w:rsidRDefault="008D2CCB" w:rsidP="00DD01F7">
      <w:pPr>
        <w:jc w:val="left"/>
        <w:rPr>
          <w:rFonts w:ascii="楷体" w:eastAsia="楷体" w:hAnsi="楷体" w:cs="楷体"/>
          <w:sz w:val="32"/>
        </w:rPr>
      </w:pPr>
    </w:p>
    <w:p w:rsidR="008D2CCB" w:rsidRDefault="008D2CCB" w:rsidP="00C21D43">
      <w:pPr>
        <w:ind w:firstLineChars="200" w:firstLine="31680"/>
        <w:jc w:val="left"/>
        <w:rPr>
          <w:rFonts w:ascii="黑体" w:eastAsia="黑体" w:hAnsi="黑体" w:cs="黑体"/>
          <w:sz w:val="32"/>
        </w:rPr>
      </w:pPr>
      <w:r>
        <w:rPr>
          <w:rFonts w:ascii="黑体" w:eastAsia="黑体" w:hAnsi="黑体" w:cs="黑体" w:hint="eastAsia"/>
          <w:sz w:val="32"/>
        </w:rPr>
        <w:t>六、关于益阳市人民防空工程管理站单位</w:t>
      </w:r>
      <w:r>
        <w:rPr>
          <w:rFonts w:ascii="黑体" w:eastAsia="黑体" w:hAnsi="黑体" w:cs="黑体"/>
          <w:sz w:val="32"/>
        </w:rPr>
        <w:t xml:space="preserve">2019 </w:t>
      </w:r>
      <w:r>
        <w:rPr>
          <w:rFonts w:ascii="黑体" w:eastAsia="黑体" w:hAnsi="黑体" w:cs="黑体" w:hint="eastAsia"/>
          <w:sz w:val="32"/>
        </w:rPr>
        <w:t>年度一般公共预算财政拨款基本支出决算情况说明</w:t>
      </w:r>
    </w:p>
    <w:p w:rsidR="008D2CCB" w:rsidRPr="00420F00" w:rsidRDefault="008D2CCB" w:rsidP="00D561AA">
      <w:pPr>
        <w:ind w:firstLine="640"/>
        <w:jc w:val="left"/>
        <w:rPr>
          <w:rFonts w:ascii="仿宋" w:eastAsia="仿宋" w:hAnsi="仿宋" w:cs="黑体"/>
          <w:sz w:val="32"/>
        </w:rPr>
      </w:pPr>
      <w:r w:rsidRPr="00420F00">
        <w:rPr>
          <w:rFonts w:ascii="仿宋" w:eastAsia="仿宋" w:hAnsi="仿宋" w:cs="仿宋"/>
          <w:sz w:val="32"/>
        </w:rPr>
        <w:t>2019</w:t>
      </w:r>
      <w:r w:rsidRPr="00420F00">
        <w:rPr>
          <w:rFonts w:ascii="仿宋" w:eastAsia="仿宋" w:hAnsi="仿宋" w:cs="仿宋" w:hint="eastAsia"/>
          <w:sz w:val="32"/>
        </w:rPr>
        <w:t>年度一般公共预算财政拨款基本支出</w:t>
      </w:r>
      <w:r w:rsidRPr="00420F00">
        <w:rPr>
          <w:rFonts w:ascii="仿宋" w:eastAsia="仿宋" w:hAnsi="仿宋" w:cs="仿宋"/>
          <w:sz w:val="32"/>
        </w:rPr>
        <w:t>132.79</w:t>
      </w:r>
      <w:r w:rsidRPr="00420F00">
        <w:rPr>
          <w:rFonts w:ascii="仿宋" w:eastAsia="仿宋" w:hAnsi="仿宋" w:cs="仿宋" w:hint="eastAsia"/>
          <w:sz w:val="32"/>
        </w:rPr>
        <w:t>万元，其中人员经费支出</w:t>
      </w:r>
      <w:r w:rsidRPr="00420F00">
        <w:rPr>
          <w:rFonts w:ascii="仿宋" w:eastAsia="仿宋" w:hAnsi="仿宋" w:cs="仿宋"/>
          <w:sz w:val="32"/>
        </w:rPr>
        <w:t>124.75</w:t>
      </w:r>
      <w:r w:rsidRPr="00420F00">
        <w:rPr>
          <w:rFonts w:ascii="仿宋" w:eastAsia="仿宋" w:hAnsi="仿宋" w:cs="仿宋" w:hint="eastAsia"/>
          <w:sz w:val="32"/>
        </w:rPr>
        <w:t>万元，主要包括：基本工资、津贴补贴、绩效工资、机关事业单位基本养老保险缴费、职工基本医疗保险缴费、公务员医疗补助缴费、住房公积金、其他工资福利支出、退休费；公用经费支出</w:t>
      </w:r>
      <w:r w:rsidRPr="00420F00">
        <w:rPr>
          <w:rFonts w:ascii="仿宋" w:eastAsia="仿宋" w:hAnsi="仿宋" w:cs="仿宋"/>
          <w:sz w:val="32"/>
        </w:rPr>
        <w:t>8.04</w:t>
      </w:r>
      <w:r w:rsidRPr="00420F00">
        <w:rPr>
          <w:rFonts w:ascii="仿宋" w:eastAsia="仿宋" w:hAnsi="仿宋" w:cs="仿宋" w:hint="eastAsia"/>
          <w:sz w:val="32"/>
        </w:rPr>
        <w:t>万元。主要包括：办公费、印刷费、差旅费、维修（护）费、公务接待费、工会经费、福利费。</w:t>
      </w:r>
    </w:p>
    <w:p w:rsidR="008D2CCB" w:rsidRDefault="008D2CCB">
      <w:pPr>
        <w:ind w:firstLine="640"/>
        <w:jc w:val="left"/>
        <w:rPr>
          <w:rFonts w:ascii="仿宋" w:eastAsia="仿宋" w:hAnsi="仿宋" w:cs="仿宋"/>
          <w:sz w:val="32"/>
        </w:rPr>
      </w:pPr>
    </w:p>
    <w:p w:rsidR="008D2CCB" w:rsidRDefault="008D2CCB">
      <w:pPr>
        <w:ind w:firstLine="640"/>
        <w:jc w:val="left"/>
        <w:rPr>
          <w:rFonts w:ascii="黑体" w:eastAsia="黑体" w:hAnsi="黑体" w:cs="黑体"/>
          <w:sz w:val="32"/>
        </w:rPr>
      </w:pPr>
      <w:r>
        <w:rPr>
          <w:rFonts w:ascii="黑体" w:eastAsia="黑体" w:hAnsi="黑体" w:cs="黑体" w:hint="eastAsia"/>
          <w:sz w:val="32"/>
        </w:rPr>
        <w:t>七、关于益阳市人民防空工程管理站单位</w:t>
      </w:r>
      <w:r>
        <w:rPr>
          <w:rFonts w:ascii="黑体" w:eastAsia="黑体" w:hAnsi="黑体" w:cs="黑体"/>
          <w:sz w:val="32"/>
        </w:rPr>
        <w:t>2019</w:t>
      </w:r>
      <w:r>
        <w:rPr>
          <w:rFonts w:ascii="黑体" w:eastAsia="黑体" w:hAnsi="黑体" w:cs="黑体" w:hint="eastAsia"/>
          <w:sz w:val="32"/>
        </w:rPr>
        <w:t>年度政府性基金预算财政拨款支出决算情况说明</w:t>
      </w:r>
    </w:p>
    <w:p w:rsidR="008D2CCB" w:rsidRPr="00B535F8" w:rsidRDefault="008D2CCB" w:rsidP="00C21D43">
      <w:pPr>
        <w:widowControl/>
        <w:spacing w:line="480" w:lineRule="auto"/>
        <w:ind w:firstLineChars="200" w:firstLine="31680"/>
        <w:jc w:val="left"/>
        <w:rPr>
          <w:rFonts w:ascii="仿宋" w:eastAsia="仿宋" w:hAnsi="仿宋" w:cs="宋体"/>
          <w:color w:val="000000"/>
          <w:kern w:val="0"/>
          <w:sz w:val="32"/>
          <w:szCs w:val="32"/>
        </w:rPr>
      </w:pPr>
      <w:r w:rsidRPr="00B535F8">
        <w:rPr>
          <w:rFonts w:ascii="仿宋" w:eastAsia="仿宋" w:hAnsi="仿宋" w:cs="宋体" w:hint="eastAsia"/>
          <w:color w:val="000000"/>
          <w:kern w:val="0"/>
          <w:sz w:val="32"/>
          <w:szCs w:val="32"/>
        </w:rPr>
        <w:t>益阳市</w:t>
      </w:r>
      <w:r>
        <w:rPr>
          <w:rFonts w:ascii="仿宋" w:eastAsia="仿宋" w:hAnsi="仿宋" w:cs="宋体" w:hint="eastAsia"/>
          <w:color w:val="000000"/>
          <w:kern w:val="0"/>
          <w:sz w:val="32"/>
          <w:szCs w:val="32"/>
        </w:rPr>
        <w:t>人民防空工程</w:t>
      </w:r>
      <w:r w:rsidRPr="00B535F8">
        <w:rPr>
          <w:rFonts w:ascii="仿宋" w:eastAsia="仿宋" w:hAnsi="仿宋" w:cs="宋体" w:hint="eastAsia"/>
          <w:color w:val="000000"/>
          <w:kern w:val="0"/>
          <w:sz w:val="32"/>
          <w:szCs w:val="32"/>
        </w:rPr>
        <w:t>管理站没有政府性基金收入，也没有政府性基金安排的支出，故本表无数据。</w:t>
      </w:r>
    </w:p>
    <w:p w:rsidR="008D2CCB" w:rsidRDefault="008D2CCB" w:rsidP="00C16EFE">
      <w:pPr>
        <w:jc w:val="left"/>
        <w:rPr>
          <w:rFonts w:ascii="仿宋" w:eastAsia="仿宋" w:hAnsi="仿宋" w:cs="仿宋"/>
          <w:sz w:val="32"/>
        </w:rPr>
      </w:pPr>
    </w:p>
    <w:p w:rsidR="008D2CCB" w:rsidRPr="00C16EFE" w:rsidRDefault="008D2CCB" w:rsidP="00C21D43">
      <w:pPr>
        <w:ind w:firstLineChars="200" w:firstLine="31680"/>
        <w:jc w:val="left"/>
        <w:rPr>
          <w:rFonts w:ascii="仿宋" w:eastAsia="仿宋" w:hAnsi="仿宋" w:cs="仿宋"/>
          <w:sz w:val="32"/>
        </w:rPr>
      </w:pPr>
      <w:r>
        <w:rPr>
          <w:rFonts w:ascii="黑体" w:eastAsia="黑体" w:hAnsi="黑体" w:cs="黑体" w:hint="eastAsia"/>
          <w:sz w:val="32"/>
        </w:rPr>
        <w:t>八、关于益阳市人民防空工程管理站单位</w:t>
      </w:r>
      <w:r>
        <w:rPr>
          <w:rFonts w:ascii="黑体" w:eastAsia="黑体" w:hAnsi="黑体" w:cs="黑体"/>
          <w:sz w:val="32"/>
        </w:rPr>
        <w:t xml:space="preserve">2019 </w:t>
      </w:r>
      <w:r>
        <w:rPr>
          <w:rFonts w:ascii="黑体" w:eastAsia="黑体" w:hAnsi="黑体" w:cs="黑体" w:hint="eastAsia"/>
          <w:sz w:val="32"/>
        </w:rPr>
        <w:t>年度一般公共预算财政拨款“三公”经费支出决算情况说明</w:t>
      </w:r>
    </w:p>
    <w:p w:rsidR="008D2CCB" w:rsidRDefault="008D2CCB">
      <w:pPr>
        <w:ind w:firstLine="640"/>
        <w:jc w:val="left"/>
        <w:rPr>
          <w:rFonts w:ascii="楷体" w:eastAsia="楷体" w:hAnsi="楷体" w:cs="楷体"/>
          <w:sz w:val="32"/>
        </w:rPr>
      </w:pPr>
      <w:r>
        <w:rPr>
          <w:rFonts w:ascii="楷体" w:eastAsia="楷体" w:hAnsi="楷体" w:cs="楷体" w:hint="eastAsia"/>
          <w:sz w:val="32"/>
        </w:rPr>
        <w:t>（一）“三公”经费财政拨款支出决算总体情况说明。</w:t>
      </w:r>
    </w:p>
    <w:p w:rsidR="008D2CCB" w:rsidRDefault="008D2CCB">
      <w:pPr>
        <w:ind w:firstLine="640"/>
        <w:jc w:val="left"/>
        <w:rPr>
          <w:rFonts w:ascii="仿宋" w:eastAsia="仿宋" w:hAnsi="仿宋" w:cs="仿宋"/>
          <w:sz w:val="32"/>
        </w:rPr>
      </w:pPr>
      <w:r>
        <w:rPr>
          <w:rFonts w:ascii="仿宋" w:eastAsia="仿宋" w:hAnsi="仿宋" w:cs="仿宋"/>
          <w:sz w:val="32"/>
        </w:rPr>
        <w:t xml:space="preserve">2019 </w:t>
      </w:r>
      <w:r>
        <w:rPr>
          <w:rFonts w:ascii="仿宋" w:eastAsia="仿宋" w:hAnsi="仿宋" w:cs="仿宋" w:hint="eastAsia"/>
          <w:sz w:val="32"/>
        </w:rPr>
        <w:t>年度“三公”经费财政拨款支出预算为</w:t>
      </w:r>
      <w:r>
        <w:rPr>
          <w:rFonts w:ascii="仿宋" w:eastAsia="仿宋" w:hAnsi="仿宋" w:cs="仿宋"/>
          <w:sz w:val="32"/>
        </w:rPr>
        <w:t>10</w:t>
      </w:r>
      <w:r>
        <w:rPr>
          <w:rFonts w:ascii="仿宋" w:eastAsia="仿宋" w:hAnsi="仿宋" w:cs="仿宋" w:hint="eastAsia"/>
          <w:sz w:val="32"/>
        </w:rPr>
        <w:t>万元，支出决算为</w:t>
      </w:r>
      <w:r>
        <w:rPr>
          <w:rFonts w:ascii="仿宋" w:eastAsia="仿宋" w:hAnsi="仿宋" w:cs="仿宋"/>
          <w:sz w:val="32"/>
        </w:rPr>
        <w:t>6.67</w:t>
      </w:r>
      <w:r>
        <w:rPr>
          <w:rFonts w:ascii="仿宋" w:eastAsia="仿宋" w:hAnsi="仿宋" w:cs="仿宋" w:hint="eastAsia"/>
          <w:sz w:val="32"/>
        </w:rPr>
        <w:t>万元，完成预算的</w:t>
      </w:r>
      <w:r>
        <w:rPr>
          <w:rFonts w:ascii="仿宋" w:eastAsia="仿宋" w:hAnsi="仿宋" w:cs="仿宋"/>
          <w:sz w:val="32"/>
        </w:rPr>
        <w:t>66.7%</w:t>
      </w:r>
      <w:r>
        <w:rPr>
          <w:rFonts w:ascii="仿宋" w:eastAsia="仿宋" w:hAnsi="仿宋" w:cs="仿宋" w:hint="eastAsia"/>
          <w:sz w:val="32"/>
        </w:rPr>
        <w:t>，其中：因公出国（境）费支出决算为</w:t>
      </w:r>
      <w:r>
        <w:rPr>
          <w:rFonts w:ascii="仿宋" w:eastAsia="仿宋" w:hAnsi="仿宋" w:cs="仿宋"/>
          <w:sz w:val="32"/>
        </w:rPr>
        <w:t xml:space="preserve"> 0</w:t>
      </w:r>
      <w:r>
        <w:rPr>
          <w:rFonts w:ascii="仿宋" w:eastAsia="仿宋" w:hAnsi="仿宋" w:cs="仿宋" w:hint="eastAsia"/>
          <w:sz w:val="32"/>
        </w:rPr>
        <w:t>万元，完成预算的</w:t>
      </w:r>
      <w:r>
        <w:rPr>
          <w:rFonts w:ascii="仿宋" w:eastAsia="仿宋" w:hAnsi="仿宋" w:cs="仿宋"/>
          <w:sz w:val="32"/>
        </w:rPr>
        <w:t>0%</w:t>
      </w:r>
      <w:r>
        <w:rPr>
          <w:rFonts w:ascii="仿宋" w:eastAsia="仿宋" w:hAnsi="仿宋" w:cs="仿宋" w:hint="eastAsia"/>
          <w:sz w:val="32"/>
        </w:rPr>
        <w:t>；公务用车购置及运行费支出决算为</w:t>
      </w:r>
      <w:r>
        <w:rPr>
          <w:rFonts w:ascii="仿宋" w:eastAsia="仿宋" w:hAnsi="仿宋" w:cs="仿宋"/>
          <w:sz w:val="32"/>
        </w:rPr>
        <w:t>5.32</w:t>
      </w:r>
      <w:r>
        <w:rPr>
          <w:rFonts w:ascii="仿宋" w:eastAsia="仿宋" w:hAnsi="仿宋" w:cs="仿宋" w:hint="eastAsia"/>
          <w:sz w:val="32"/>
        </w:rPr>
        <w:t>万元，完成预算的</w:t>
      </w:r>
      <w:r>
        <w:rPr>
          <w:rFonts w:ascii="仿宋" w:eastAsia="仿宋" w:hAnsi="仿宋" w:cs="仿宋"/>
          <w:sz w:val="32"/>
        </w:rPr>
        <w:t>76%</w:t>
      </w:r>
      <w:r>
        <w:rPr>
          <w:rFonts w:ascii="仿宋" w:eastAsia="仿宋" w:hAnsi="仿宋" w:cs="仿宋" w:hint="eastAsia"/>
          <w:sz w:val="32"/>
        </w:rPr>
        <w:t>；公务接待费支出决算为</w:t>
      </w:r>
      <w:r>
        <w:rPr>
          <w:rFonts w:ascii="仿宋" w:eastAsia="仿宋" w:hAnsi="仿宋" w:cs="仿宋"/>
          <w:sz w:val="32"/>
        </w:rPr>
        <w:t>1.36</w:t>
      </w:r>
      <w:r>
        <w:rPr>
          <w:rFonts w:ascii="仿宋" w:eastAsia="仿宋" w:hAnsi="仿宋" w:cs="仿宋" w:hint="eastAsia"/>
          <w:sz w:val="32"/>
        </w:rPr>
        <w:t>万元，完成预算的</w:t>
      </w:r>
      <w:r>
        <w:rPr>
          <w:rFonts w:ascii="仿宋" w:eastAsia="仿宋" w:hAnsi="仿宋" w:cs="仿宋"/>
          <w:sz w:val="32"/>
        </w:rPr>
        <w:t>45.3%</w:t>
      </w:r>
      <w:r>
        <w:rPr>
          <w:rFonts w:ascii="仿宋" w:eastAsia="仿宋" w:hAnsi="仿宋" w:cs="仿宋" w:hint="eastAsia"/>
          <w:sz w:val="32"/>
        </w:rPr>
        <w:t>。</w:t>
      </w:r>
      <w:r>
        <w:rPr>
          <w:rFonts w:ascii="仿宋" w:eastAsia="仿宋" w:hAnsi="仿宋" w:cs="仿宋"/>
          <w:sz w:val="32"/>
        </w:rPr>
        <w:t xml:space="preserve">2019 </w:t>
      </w:r>
      <w:r>
        <w:rPr>
          <w:rFonts w:ascii="仿宋" w:eastAsia="仿宋" w:hAnsi="仿宋" w:cs="仿宋" w:hint="eastAsia"/>
          <w:sz w:val="32"/>
        </w:rPr>
        <w:t>年度“三公”经费支出决算数小于预算数的主要原因：厉行节约，缩减开支。</w:t>
      </w:r>
    </w:p>
    <w:p w:rsidR="008D2CCB" w:rsidRDefault="008D2CCB">
      <w:pPr>
        <w:ind w:firstLine="640"/>
        <w:jc w:val="left"/>
        <w:rPr>
          <w:rFonts w:ascii="楷体" w:eastAsia="楷体" w:hAnsi="楷体" w:cs="楷体"/>
          <w:sz w:val="32"/>
        </w:rPr>
      </w:pPr>
      <w:r>
        <w:rPr>
          <w:rFonts w:ascii="楷体" w:eastAsia="楷体" w:hAnsi="楷体" w:cs="楷体" w:hint="eastAsia"/>
          <w:sz w:val="32"/>
        </w:rPr>
        <w:t>（二）“三公”经费财政拨款支出决算具体情况说明。</w:t>
      </w:r>
    </w:p>
    <w:p w:rsidR="008D2CCB" w:rsidRDefault="008D2CCB" w:rsidP="007D64B6">
      <w:pPr>
        <w:ind w:firstLine="640"/>
        <w:jc w:val="left"/>
        <w:rPr>
          <w:rFonts w:ascii="仿宋" w:eastAsia="仿宋" w:hAnsi="仿宋" w:cs="仿宋"/>
          <w:sz w:val="32"/>
        </w:rPr>
      </w:pPr>
      <w:r>
        <w:rPr>
          <w:rFonts w:ascii="楷体" w:eastAsia="楷体" w:hAnsi="楷体" w:cs="楷体"/>
          <w:sz w:val="32"/>
        </w:rPr>
        <w:t xml:space="preserve"> </w:t>
      </w:r>
      <w:r>
        <w:rPr>
          <w:rFonts w:ascii="仿宋" w:eastAsia="仿宋" w:hAnsi="仿宋" w:cs="仿宋"/>
          <w:sz w:val="32"/>
        </w:rPr>
        <w:t xml:space="preserve">2019 </w:t>
      </w:r>
      <w:r>
        <w:rPr>
          <w:rFonts w:ascii="仿宋" w:eastAsia="仿宋" w:hAnsi="仿宋" w:cs="仿宋" w:hint="eastAsia"/>
          <w:sz w:val="32"/>
        </w:rPr>
        <w:t>年度“三公”经费财政拨款支出决算为</w:t>
      </w:r>
      <w:r>
        <w:rPr>
          <w:rFonts w:ascii="仿宋" w:eastAsia="仿宋" w:hAnsi="仿宋" w:cs="仿宋"/>
          <w:sz w:val="32"/>
        </w:rPr>
        <w:t>6.67</w:t>
      </w:r>
      <w:r>
        <w:rPr>
          <w:rFonts w:ascii="仿宋" w:eastAsia="仿宋" w:hAnsi="仿宋" w:cs="仿宋" w:hint="eastAsia"/>
          <w:sz w:val="32"/>
        </w:rPr>
        <w:t>万元，其中：因公出国（境）费支出决算为</w:t>
      </w:r>
      <w:r>
        <w:rPr>
          <w:rFonts w:ascii="仿宋" w:eastAsia="仿宋" w:hAnsi="仿宋" w:cs="仿宋"/>
          <w:sz w:val="32"/>
        </w:rPr>
        <w:t xml:space="preserve"> 0</w:t>
      </w:r>
      <w:r>
        <w:rPr>
          <w:rFonts w:ascii="仿宋" w:eastAsia="仿宋" w:hAnsi="仿宋" w:cs="仿宋" w:hint="eastAsia"/>
          <w:sz w:val="32"/>
        </w:rPr>
        <w:t>万元，占</w:t>
      </w:r>
      <w:r>
        <w:rPr>
          <w:rFonts w:ascii="仿宋" w:eastAsia="仿宋" w:hAnsi="仿宋" w:cs="仿宋"/>
          <w:sz w:val="32"/>
        </w:rPr>
        <w:t>0%</w:t>
      </w:r>
      <w:r>
        <w:rPr>
          <w:rFonts w:ascii="仿宋" w:eastAsia="仿宋" w:hAnsi="仿宋" w:cs="仿宋" w:hint="eastAsia"/>
          <w:sz w:val="32"/>
        </w:rPr>
        <w:t>；公务用车购置及运行费支出决算为</w:t>
      </w:r>
      <w:r>
        <w:rPr>
          <w:rFonts w:ascii="仿宋" w:eastAsia="仿宋" w:hAnsi="仿宋" w:cs="仿宋"/>
          <w:sz w:val="32"/>
        </w:rPr>
        <w:t>5.32</w:t>
      </w:r>
      <w:r>
        <w:rPr>
          <w:rFonts w:ascii="仿宋" w:eastAsia="仿宋" w:hAnsi="仿宋" w:cs="仿宋" w:hint="eastAsia"/>
          <w:sz w:val="32"/>
        </w:rPr>
        <w:t>万元，占</w:t>
      </w:r>
      <w:r>
        <w:rPr>
          <w:rFonts w:ascii="仿宋" w:eastAsia="仿宋" w:hAnsi="仿宋" w:cs="仿宋"/>
          <w:sz w:val="32"/>
        </w:rPr>
        <w:t>76%</w:t>
      </w:r>
      <w:r>
        <w:rPr>
          <w:rFonts w:ascii="仿宋" w:eastAsia="仿宋" w:hAnsi="仿宋" w:cs="仿宋" w:hint="eastAsia"/>
          <w:sz w:val="32"/>
        </w:rPr>
        <w:t>；公务接待费支出决算为</w:t>
      </w:r>
      <w:r>
        <w:rPr>
          <w:rFonts w:ascii="仿宋" w:eastAsia="仿宋" w:hAnsi="仿宋" w:cs="仿宋"/>
          <w:sz w:val="32"/>
        </w:rPr>
        <w:t>1.36</w:t>
      </w:r>
      <w:r>
        <w:rPr>
          <w:rFonts w:ascii="仿宋" w:eastAsia="仿宋" w:hAnsi="仿宋" w:cs="仿宋" w:hint="eastAsia"/>
          <w:sz w:val="32"/>
        </w:rPr>
        <w:t>万元，占</w:t>
      </w:r>
      <w:r>
        <w:rPr>
          <w:rFonts w:ascii="仿宋" w:eastAsia="仿宋" w:hAnsi="仿宋" w:cs="仿宋"/>
          <w:sz w:val="32"/>
        </w:rPr>
        <w:t>45.3%</w:t>
      </w:r>
      <w:r>
        <w:rPr>
          <w:rFonts w:ascii="仿宋" w:eastAsia="仿宋" w:hAnsi="仿宋" w:cs="仿宋" w:hint="eastAsia"/>
          <w:sz w:val="32"/>
        </w:rPr>
        <w:t>。</w:t>
      </w:r>
      <w:r>
        <w:rPr>
          <w:rFonts w:ascii="仿宋" w:eastAsia="仿宋" w:hAnsi="仿宋" w:cs="仿宋"/>
          <w:sz w:val="32"/>
        </w:rPr>
        <w:t xml:space="preserve">2019 </w:t>
      </w:r>
      <w:r>
        <w:rPr>
          <w:rFonts w:ascii="仿宋" w:eastAsia="仿宋" w:hAnsi="仿宋" w:cs="仿宋" w:hint="eastAsia"/>
          <w:sz w:val="32"/>
        </w:rPr>
        <w:t>年度“三公”经费支出决算数小于上年决算数的主要原因：厉行节约，缩减开支。</w:t>
      </w:r>
    </w:p>
    <w:p w:rsidR="008D2CCB" w:rsidRDefault="008D2CCB">
      <w:pPr>
        <w:ind w:firstLine="640"/>
        <w:jc w:val="left"/>
        <w:rPr>
          <w:rFonts w:ascii="仿宋" w:eastAsia="仿宋" w:hAnsi="仿宋" w:cs="仿宋"/>
          <w:sz w:val="32"/>
        </w:rPr>
      </w:pPr>
    </w:p>
    <w:p w:rsidR="008D2CCB" w:rsidRDefault="008D2CCB">
      <w:pPr>
        <w:ind w:firstLine="640"/>
        <w:jc w:val="left"/>
        <w:rPr>
          <w:rFonts w:ascii="楷体" w:eastAsia="楷体" w:hAnsi="楷体" w:cs="楷体"/>
          <w:sz w:val="32"/>
        </w:rPr>
      </w:pPr>
      <w:r>
        <w:rPr>
          <w:rFonts w:ascii="楷体" w:eastAsia="楷体" w:hAnsi="楷体" w:cs="楷体"/>
          <w:sz w:val="32"/>
        </w:rPr>
        <w:t>1</w:t>
      </w:r>
      <w:r>
        <w:rPr>
          <w:rFonts w:ascii="楷体" w:eastAsia="楷体" w:hAnsi="楷体" w:cs="楷体" w:hint="eastAsia"/>
          <w:sz w:val="32"/>
        </w:rPr>
        <w:t>、因公出国（境）情况说明</w:t>
      </w:r>
    </w:p>
    <w:p w:rsidR="008D2CCB" w:rsidRDefault="008D2CCB">
      <w:pPr>
        <w:ind w:firstLine="640"/>
        <w:jc w:val="left"/>
        <w:rPr>
          <w:rFonts w:ascii="仿宋" w:eastAsia="仿宋" w:hAnsi="仿宋" w:cs="仿宋"/>
          <w:sz w:val="32"/>
        </w:rPr>
      </w:pPr>
      <w:r>
        <w:rPr>
          <w:rFonts w:ascii="仿宋" w:eastAsia="仿宋" w:hAnsi="仿宋" w:cs="仿宋" w:hint="eastAsia"/>
          <w:sz w:val="32"/>
        </w:rPr>
        <w:t>因公出国（境）团组数</w:t>
      </w:r>
      <w:r>
        <w:rPr>
          <w:rFonts w:ascii="仿宋" w:eastAsia="仿宋" w:hAnsi="仿宋" w:cs="仿宋"/>
          <w:sz w:val="32"/>
        </w:rPr>
        <w:t>0</w:t>
      </w:r>
      <w:r>
        <w:rPr>
          <w:rFonts w:ascii="仿宋" w:eastAsia="仿宋" w:hAnsi="仿宋" w:cs="仿宋" w:hint="eastAsia"/>
          <w:sz w:val="32"/>
        </w:rPr>
        <w:t>个，</w:t>
      </w:r>
      <w:r>
        <w:rPr>
          <w:rFonts w:ascii="仿宋" w:eastAsia="仿宋" w:hAnsi="仿宋" w:cs="仿宋"/>
          <w:sz w:val="32"/>
        </w:rPr>
        <w:t>0</w:t>
      </w:r>
      <w:r>
        <w:rPr>
          <w:rFonts w:ascii="仿宋" w:eastAsia="仿宋" w:hAnsi="仿宋" w:cs="仿宋" w:hint="eastAsia"/>
          <w:sz w:val="32"/>
        </w:rPr>
        <w:t>人，无因公出国（境）的开支。</w:t>
      </w:r>
    </w:p>
    <w:p w:rsidR="008D2CCB" w:rsidRDefault="008D2CCB">
      <w:pPr>
        <w:ind w:firstLine="640"/>
        <w:jc w:val="left"/>
        <w:rPr>
          <w:rFonts w:ascii="楷体" w:eastAsia="楷体" w:hAnsi="楷体" w:cs="楷体"/>
          <w:sz w:val="32"/>
        </w:rPr>
      </w:pPr>
      <w:r>
        <w:rPr>
          <w:rFonts w:ascii="楷体" w:eastAsia="楷体" w:hAnsi="楷体" w:cs="楷体"/>
          <w:sz w:val="32"/>
        </w:rPr>
        <w:t>2</w:t>
      </w:r>
      <w:r>
        <w:rPr>
          <w:rFonts w:ascii="楷体" w:eastAsia="楷体" w:hAnsi="楷体" w:cs="楷体" w:hint="eastAsia"/>
          <w:sz w:val="32"/>
        </w:rPr>
        <w:t>、公务用车购置及运行经费情况说明</w:t>
      </w:r>
    </w:p>
    <w:p w:rsidR="008D2CCB" w:rsidRDefault="008D2CCB">
      <w:pPr>
        <w:ind w:firstLine="640"/>
        <w:jc w:val="left"/>
        <w:rPr>
          <w:rFonts w:ascii="仿宋" w:eastAsia="仿宋" w:hAnsi="仿宋" w:cs="仿宋"/>
          <w:sz w:val="32"/>
        </w:rPr>
      </w:pPr>
      <w:r>
        <w:rPr>
          <w:rFonts w:ascii="仿宋" w:eastAsia="仿宋" w:hAnsi="仿宋" w:cs="仿宋" w:hint="eastAsia"/>
          <w:sz w:val="32"/>
        </w:rPr>
        <w:t>公务用车购置支出：</w:t>
      </w:r>
      <w:r>
        <w:rPr>
          <w:rFonts w:ascii="仿宋" w:eastAsia="仿宋" w:hAnsi="仿宋" w:cs="仿宋"/>
          <w:sz w:val="32"/>
        </w:rPr>
        <w:t>0</w:t>
      </w:r>
      <w:r>
        <w:rPr>
          <w:rFonts w:ascii="仿宋" w:eastAsia="仿宋" w:hAnsi="仿宋" w:cs="仿宋" w:hint="eastAsia"/>
          <w:sz w:val="32"/>
        </w:rPr>
        <w:t>万元，购置数</w:t>
      </w:r>
      <w:r>
        <w:rPr>
          <w:rFonts w:ascii="仿宋" w:eastAsia="仿宋" w:hAnsi="仿宋" w:cs="仿宋"/>
          <w:sz w:val="32"/>
        </w:rPr>
        <w:t>0</w:t>
      </w:r>
      <w:r>
        <w:rPr>
          <w:rFonts w:ascii="仿宋" w:eastAsia="仿宋" w:hAnsi="仿宋" w:cs="仿宋" w:hint="eastAsia"/>
          <w:sz w:val="32"/>
        </w:rPr>
        <w:t>台，保有量</w:t>
      </w:r>
      <w:r>
        <w:rPr>
          <w:rFonts w:ascii="仿宋" w:eastAsia="仿宋" w:hAnsi="仿宋" w:cs="仿宋"/>
          <w:sz w:val="32"/>
        </w:rPr>
        <w:t>1</w:t>
      </w:r>
      <w:r>
        <w:rPr>
          <w:rFonts w:ascii="仿宋" w:eastAsia="仿宋" w:hAnsi="仿宋" w:cs="仿宋" w:hint="eastAsia"/>
          <w:sz w:val="32"/>
        </w:rPr>
        <w:t>台</w:t>
      </w:r>
    </w:p>
    <w:p w:rsidR="008D2CCB" w:rsidRDefault="008D2CCB">
      <w:pPr>
        <w:ind w:firstLine="640"/>
        <w:jc w:val="left"/>
        <w:rPr>
          <w:rFonts w:ascii="仿宋" w:eastAsia="仿宋" w:hAnsi="仿宋" w:cs="仿宋"/>
          <w:sz w:val="32"/>
        </w:rPr>
      </w:pPr>
      <w:r>
        <w:rPr>
          <w:rFonts w:ascii="仿宋" w:eastAsia="仿宋" w:hAnsi="仿宋" w:cs="仿宋" w:hint="eastAsia"/>
          <w:sz w:val="32"/>
        </w:rPr>
        <w:t>运行经费支出：</w:t>
      </w:r>
      <w:r>
        <w:rPr>
          <w:rFonts w:ascii="仿宋" w:eastAsia="仿宋" w:hAnsi="仿宋" w:cs="仿宋"/>
          <w:sz w:val="32"/>
        </w:rPr>
        <w:t>5.32</w:t>
      </w:r>
      <w:r>
        <w:rPr>
          <w:rFonts w:ascii="仿宋" w:eastAsia="仿宋" w:hAnsi="仿宋" w:cs="仿宋" w:hint="eastAsia"/>
          <w:sz w:val="32"/>
        </w:rPr>
        <w:t>万元，主要用于主要用</w:t>
      </w:r>
      <w:r>
        <w:rPr>
          <w:rFonts w:ascii="仿宋" w:eastAsia="仿宋" w:hAnsi="仿宋" w:cs="仿宋" w:hint="eastAsia"/>
          <w:color w:val="333333"/>
          <w:kern w:val="0"/>
          <w:sz w:val="32"/>
          <w:szCs w:val="32"/>
          <w:shd w:val="clear" w:color="auto" w:fill="FFFFFF"/>
        </w:rPr>
        <w:t>于油费、车辆保险、维修费等。</w:t>
      </w:r>
    </w:p>
    <w:p w:rsidR="008D2CCB" w:rsidRDefault="008D2CCB">
      <w:pPr>
        <w:ind w:firstLine="640"/>
        <w:jc w:val="left"/>
        <w:rPr>
          <w:rFonts w:ascii="楷体" w:eastAsia="楷体" w:hAnsi="楷体" w:cs="楷体"/>
          <w:sz w:val="32"/>
        </w:rPr>
      </w:pPr>
      <w:r>
        <w:rPr>
          <w:rFonts w:ascii="楷体" w:eastAsia="楷体" w:hAnsi="楷体" w:cs="楷体"/>
          <w:sz w:val="32"/>
        </w:rPr>
        <w:t>3</w:t>
      </w:r>
      <w:r>
        <w:rPr>
          <w:rFonts w:ascii="楷体" w:eastAsia="楷体" w:hAnsi="楷体" w:cs="楷体" w:hint="eastAsia"/>
          <w:sz w:val="32"/>
        </w:rPr>
        <w:t>、公务接待情况说明</w:t>
      </w:r>
    </w:p>
    <w:p w:rsidR="008D2CCB" w:rsidRDefault="008D2CCB" w:rsidP="00C21D43">
      <w:pPr>
        <w:ind w:firstLineChars="300" w:firstLine="31680"/>
        <w:jc w:val="left"/>
        <w:rPr>
          <w:rFonts w:ascii="仿宋" w:eastAsia="仿宋" w:hAnsi="仿宋" w:cs="仿宋"/>
          <w:sz w:val="32"/>
        </w:rPr>
      </w:pPr>
      <w:r>
        <w:rPr>
          <w:rFonts w:ascii="仿宋" w:eastAsia="仿宋" w:hAnsi="仿宋" w:cs="仿宋" w:hint="eastAsia"/>
          <w:sz w:val="32"/>
        </w:rPr>
        <w:t>公务接待支出</w:t>
      </w:r>
      <w:r>
        <w:rPr>
          <w:rFonts w:ascii="仿宋" w:eastAsia="仿宋" w:hAnsi="仿宋" w:cs="仿宋"/>
          <w:sz w:val="32"/>
        </w:rPr>
        <w:t>1.36</w:t>
      </w:r>
      <w:r>
        <w:rPr>
          <w:rFonts w:ascii="仿宋" w:eastAsia="仿宋" w:hAnsi="仿宋" w:cs="仿宋" w:hint="eastAsia"/>
          <w:sz w:val="32"/>
        </w:rPr>
        <w:t>万元，国内公务接待</w:t>
      </w:r>
      <w:r>
        <w:rPr>
          <w:rFonts w:ascii="仿宋" w:eastAsia="仿宋" w:hAnsi="仿宋" w:cs="仿宋"/>
          <w:sz w:val="32"/>
        </w:rPr>
        <w:t>12</w:t>
      </w:r>
      <w:r>
        <w:rPr>
          <w:rFonts w:ascii="仿宋" w:eastAsia="仿宋" w:hAnsi="仿宋" w:cs="仿宋" w:hint="eastAsia"/>
          <w:sz w:val="32"/>
        </w:rPr>
        <w:t>批次，接待</w:t>
      </w:r>
      <w:r>
        <w:rPr>
          <w:rFonts w:ascii="仿宋" w:eastAsia="仿宋" w:hAnsi="仿宋" w:cs="仿宋"/>
          <w:sz w:val="32"/>
        </w:rPr>
        <w:t>78</w:t>
      </w:r>
      <w:r>
        <w:rPr>
          <w:rFonts w:ascii="仿宋" w:eastAsia="仿宋" w:hAnsi="仿宋" w:cs="仿宋" w:hint="eastAsia"/>
          <w:sz w:val="32"/>
        </w:rPr>
        <w:t>人。接待支出主要用于</w:t>
      </w:r>
      <w:r>
        <w:rPr>
          <w:rFonts w:ascii="仿宋" w:eastAsia="仿宋" w:hAnsi="仿宋" w:cs="仿宋" w:hint="eastAsia"/>
          <w:color w:val="333333"/>
          <w:kern w:val="0"/>
          <w:sz w:val="32"/>
          <w:szCs w:val="32"/>
          <w:shd w:val="clear" w:color="auto" w:fill="FFFFFF"/>
        </w:rPr>
        <w:t>接待各地市及区县人防工程管理单位的考察学习和业务交流。</w:t>
      </w:r>
    </w:p>
    <w:p w:rsidR="008D2CCB" w:rsidRDefault="008D2CCB">
      <w:pPr>
        <w:ind w:firstLine="640"/>
        <w:jc w:val="left"/>
        <w:rPr>
          <w:rFonts w:ascii="仿宋" w:eastAsia="仿宋" w:hAnsi="仿宋" w:cs="仿宋"/>
          <w:sz w:val="32"/>
        </w:rPr>
      </w:pPr>
    </w:p>
    <w:p w:rsidR="008D2CCB" w:rsidRDefault="008D2CCB" w:rsidP="0011267F">
      <w:pPr>
        <w:ind w:firstLine="640"/>
        <w:jc w:val="left"/>
        <w:rPr>
          <w:rFonts w:ascii="黑体" w:eastAsia="黑体" w:hAnsi="黑体" w:cs="黑体"/>
          <w:sz w:val="32"/>
        </w:rPr>
      </w:pPr>
      <w:r>
        <w:rPr>
          <w:rFonts w:ascii="黑体" w:eastAsia="黑体" w:hAnsi="黑体" w:cs="黑体" w:hint="eastAsia"/>
          <w:sz w:val="32"/>
        </w:rPr>
        <w:t>九、</w:t>
      </w:r>
      <w:r w:rsidRPr="00732CB0">
        <w:rPr>
          <w:rFonts w:ascii="黑体" w:eastAsia="黑体" w:hAnsi="黑体" w:cs="黑体" w:hint="eastAsia"/>
          <w:sz w:val="32"/>
        </w:rPr>
        <w:t>关于</w:t>
      </w:r>
      <w:r w:rsidRPr="00732CB0">
        <w:rPr>
          <w:rFonts w:ascii="黑体" w:eastAsia="黑体" w:hAnsi="黑体" w:cs="黑体"/>
          <w:sz w:val="32"/>
        </w:rPr>
        <w:t xml:space="preserve"> 201</w:t>
      </w:r>
      <w:r>
        <w:rPr>
          <w:rFonts w:ascii="黑体" w:eastAsia="黑体" w:hAnsi="黑体" w:cs="黑体"/>
          <w:sz w:val="32"/>
        </w:rPr>
        <w:t>9</w:t>
      </w:r>
      <w:r w:rsidRPr="00732CB0">
        <w:rPr>
          <w:rFonts w:ascii="黑体" w:eastAsia="黑体" w:hAnsi="黑体" w:cs="黑体"/>
          <w:sz w:val="32"/>
        </w:rPr>
        <w:t xml:space="preserve"> </w:t>
      </w:r>
      <w:r w:rsidRPr="00732CB0">
        <w:rPr>
          <w:rFonts w:ascii="黑体" w:eastAsia="黑体" w:hAnsi="黑体" w:cs="黑体" w:hint="eastAsia"/>
          <w:sz w:val="32"/>
        </w:rPr>
        <w:t>年度</w:t>
      </w:r>
      <w:r w:rsidRPr="0011267F">
        <w:rPr>
          <w:rFonts w:ascii="黑体" w:eastAsia="黑体" w:hAnsi="黑体" w:cs="黑体" w:hint="eastAsia"/>
          <w:sz w:val="32"/>
        </w:rPr>
        <w:t>预算绩效情况说明</w:t>
      </w:r>
    </w:p>
    <w:p w:rsidR="008D2CCB" w:rsidRDefault="008D2CCB" w:rsidP="00AE3E5A">
      <w:pPr>
        <w:ind w:firstLine="640"/>
        <w:jc w:val="left"/>
        <w:rPr>
          <w:rFonts w:ascii="楷体" w:eastAsia="楷体" w:hAnsi="楷体" w:cs="楷体"/>
          <w:sz w:val="32"/>
        </w:rPr>
      </w:pPr>
      <w:r>
        <w:rPr>
          <w:rFonts w:ascii="仿宋" w:eastAsia="仿宋" w:hAnsi="仿宋" w:cs="仿宋"/>
          <w:sz w:val="32"/>
        </w:rPr>
        <w:t>2019</w:t>
      </w:r>
      <w:r>
        <w:rPr>
          <w:rFonts w:ascii="仿宋" w:eastAsia="仿宋" w:hAnsi="仿宋" w:cs="仿宋" w:hint="eastAsia"/>
          <w:sz w:val="32"/>
        </w:rPr>
        <w:t>年</w:t>
      </w:r>
      <w:r>
        <w:rPr>
          <w:rFonts w:ascii="仿宋" w:eastAsia="仿宋" w:hAnsi="仿宋" w:cs="仿宋"/>
          <w:sz w:val="32"/>
        </w:rPr>
        <w:t>,</w:t>
      </w:r>
      <w:r>
        <w:rPr>
          <w:rFonts w:ascii="仿宋" w:eastAsia="仿宋" w:hAnsi="仿宋" w:cs="仿宋" w:hint="eastAsia"/>
          <w:sz w:val="32"/>
        </w:rPr>
        <w:t>本单位按照有关政策文件和市财政局要求，作为益阳市住房和城乡建设局</w:t>
      </w:r>
      <w:r>
        <w:rPr>
          <w:rFonts w:ascii="仿宋" w:eastAsia="仿宋" w:hAnsi="仿宋" w:cs="仿宋"/>
          <w:sz w:val="32"/>
        </w:rPr>
        <w:t>(</w:t>
      </w:r>
      <w:r>
        <w:rPr>
          <w:rFonts w:ascii="仿宋" w:eastAsia="仿宋" w:hAnsi="仿宋" w:cs="仿宋" w:hint="eastAsia"/>
          <w:sz w:val="32"/>
        </w:rPr>
        <w:t>人民防空办公室</w:t>
      </w:r>
      <w:r>
        <w:rPr>
          <w:rFonts w:ascii="仿宋" w:eastAsia="仿宋" w:hAnsi="仿宋" w:cs="仿宋"/>
          <w:sz w:val="32"/>
        </w:rPr>
        <w:t>)</w:t>
      </w:r>
      <w:r>
        <w:rPr>
          <w:rFonts w:ascii="仿宋" w:eastAsia="仿宋" w:hAnsi="仿宋" w:cs="仿宋" w:hint="eastAsia"/>
          <w:sz w:val="32"/>
        </w:rPr>
        <w:t>的二级机构，不需要开展预算绩效管理工作。</w:t>
      </w:r>
    </w:p>
    <w:p w:rsidR="008D2CCB" w:rsidRDefault="008D2CCB" w:rsidP="0011267F">
      <w:pPr>
        <w:ind w:firstLine="640"/>
        <w:jc w:val="left"/>
        <w:rPr>
          <w:rFonts w:ascii="黑体" w:eastAsia="黑体" w:hAnsi="黑体" w:cs="黑体"/>
          <w:sz w:val="32"/>
        </w:rPr>
      </w:pPr>
    </w:p>
    <w:p w:rsidR="008D2CCB" w:rsidRDefault="008D2CCB" w:rsidP="00C21D43">
      <w:pPr>
        <w:ind w:firstLineChars="200" w:firstLine="31680"/>
        <w:jc w:val="left"/>
        <w:rPr>
          <w:rFonts w:ascii="黑体" w:eastAsia="黑体" w:hAnsi="黑体" w:cs="黑体"/>
          <w:sz w:val="32"/>
        </w:rPr>
      </w:pPr>
      <w:r>
        <w:rPr>
          <w:rFonts w:ascii="黑体" w:eastAsia="黑体" w:hAnsi="黑体" w:cs="黑体" w:hint="eastAsia"/>
          <w:sz w:val="32"/>
        </w:rPr>
        <w:t>十、其他重要事项的情况说明</w:t>
      </w:r>
    </w:p>
    <w:p w:rsidR="008D2CCB" w:rsidRDefault="008D2CCB" w:rsidP="00AE3E5A">
      <w:pPr>
        <w:ind w:firstLine="640"/>
        <w:jc w:val="left"/>
        <w:rPr>
          <w:rFonts w:ascii="楷体" w:eastAsia="楷体" w:hAnsi="楷体" w:cs="楷体"/>
          <w:sz w:val="32"/>
        </w:rPr>
      </w:pPr>
      <w:r>
        <w:rPr>
          <w:rFonts w:ascii="楷体" w:eastAsia="楷体" w:hAnsi="楷体" w:cs="楷体" w:hint="eastAsia"/>
          <w:sz w:val="32"/>
        </w:rPr>
        <w:t>（一）预决算收支增减变化情况。</w:t>
      </w:r>
    </w:p>
    <w:p w:rsidR="008D2CCB" w:rsidRPr="00420F00" w:rsidRDefault="008D2CCB" w:rsidP="005869A6">
      <w:pPr>
        <w:ind w:firstLineChars="300" w:firstLine="31680"/>
        <w:jc w:val="left"/>
        <w:rPr>
          <w:rFonts w:ascii="仿宋" w:eastAsia="仿宋" w:hAnsi="仿宋" w:cs="楷体"/>
          <w:sz w:val="32"/>
        </w:rPr>
      </w:pPr>
      <w:bookmarkStart w:id="0" w:name="_GoBack"/>
      <w:r w:rsidRPr="00420F00">
        <w:rPr>
          <w:rFonts w:ascii="仿宋" w:eastAsia="仿宋" w:hAnsi="仿宋" w:cs="楷体" w:hint="eastAsia"/>
          <w:sz w:val="32"/>
        </w:rPr>
        <w:t>涉密单位，不予公开</w:t>
      </w:r>
      <w:r>
        <w:rPr>
          <w:rFonts w:ascii="仿宋" w:eastAsia="仿宋" w:hAnsi="仿宋" w:cs="楷体" w:hint="eastAsia"/>
          <w:sz w:val="32"/>
        </w:rPr>
        <w:t>。</w:t>
      </w:r>
    </w:p>
    <w:bookmarkEnd w:id="0"/>
    <w:p w:rsidR="008D2CCB" w:rsidRDefault="008D2CCB" w:rsidP="00C21D43">
      <w:pPr>
        <w:ind w:firstLineChars="100" w:firstLine="31680"/>
        <w:jc w:val="left"/>
        <w:rPr>
          <w:rFonts w:ascii="楷体" w:eastAsia="楷体" w:hAnsi="楷体" w:cs="楷体"/>
          <w:color w:val="FF0000"/>
          <w:sz w:val="32"/>
        </w:rPr>
      </w:pPr>
      <w:r>
        <w:rPr>
          <w:rFonts w:ascii="楷体" w:eastAsia="楷体" w:hAnsi="楷体" w:cs="楷体" w:hint="eastAsia"/>
          <w:sz w:val="32"/>
        </w:rPr>
        <w:t>（二）机关运行经费支出情况。</w:t>
      </w:r>
    </w:p>
    <w:p w:rsidR="008D2CCB" w:rsidRPr="00E568E0" w:rsidRDefault="008D2CCB" w:rsidP="00C21D43">
      <w:pPr>
        <w:ind w:firstLineChars="200" w:firstLine="31680"/>
        <w:rPr>
          <w:rFonts w:ascii="仿宋" w:eastAsia="仿宋" w:hAnsi="仿宋" w:cs="仿宋"/>
          <w:sz w:val="32"/>
        </w:rPr>
      </w:pPr>
      <w:r w:rsidRPr="00043086">
        <w:rPr>
          <w:rFonts w:ascii="仿宋" w:eastAsia="仿宋" w:hAnsi="仿宋" w:cs="仿宋" w:hint="eastAsia"/>
          <w:sz w:val="32"/>
        </w:rPr>
        <w:t>本部门</w:t>
      </w:r>
      <w:r w:rsidRPr="00043086">
        <w:rPr>
          <w:rFonts w:ascii="仿宋" w:eastAsia="仿宋" w:hAnsi="仿宋" w:cs="仿宋"/>
          <w:sz w:val="32"/>
        </w:rPr>
        <w:t>2019</w:t>
      </w:r>
      <w:r w:rsidRPr="00043086">
        <w:rPr>
          <w:rFonts w:ascii="仿宋" w:eastAsia="仿宋" w:hAnsi="仿宋" w:cs="仿宋" w:hint="eastAsia"/>
          <w:sz w:val="32"/>
        </w:rPr>
        <w:t>年度机关</w:t>
      </w:r>
      <w:r>
        <w:rPr>
          <w:rFonts w:ascii="仿宋" w:eastAsia="仿宋" w:hAnsi="仿宋" w:cs="仿宋" w:hint="eastAsia"/>
          <w:sz w:val="32"/>
        </w:rPr>
        <w:t>运行经费支出</w:t>
      </w:r>
      <w:r>
        <w:rPr>
          <w:rFonts w:ascii="仿宋" w:eastAsia="仿宋" w:hAnsi="仿宋" w:cs="仿宋"/>
          <w:sz w:val="32"/>
        </w:rPr>
        <w:t>8.05</w:t>
      </w:r>
      <w:r>
        <w:rPr>
          <w:rFonts w:ascii="仿宋" w:eastAsia="仿宋" w:hAnsi="仿宋" w:cs="仿宋" w:hint="eastAsia"/>
          <w:sz w:val="32"/>
        </w:rPr>
        <w:t>万元，较上年减少</w:t>
      </w:r>
      <w:r>
        <w:rPr>
          <w:rFonts w:ascii="仿宋" w:eastAsia="仿宋" w:hAnsi="仿宋" w:cs="仿宋"/>
          <w:sz w:val="32"/>
        </w:rPr>
        <w:t>28.68</w:t>
      </w:r>
      <w:r>
        <w:rPr>
          <w:rFonts w:ascii="仿宋" w:eastAsia="仿宋" w:hAnsi="仿宋" w:cs="仿宋" w:hint="eastAsia"/>
          <w:sz w:val="32"/>
        </w:rPr>
        <w:t>万元，减少</w:t>
      </w:r>
      <w:r>
        <w:rPr>
          <w:rFonts w:ascii="仿宋" w:eastAsia="仿宋" w:hAnsi="仿宋" w:cs="仿宋"/>
          <w:sz w:val="32"/>
        </w:rPr>
        <w:t>78%</w:t>
      </w:r>
      <w:r>
        <w:rPr>
          <w:rFonts w:ascii="仿宋" w:eastAsia="仿宋" w:hAnsi="仿宋" w:cs="仿宋" w:hint="eastAsia"/>
          <w:sz w:val="32"/>
        </w:rPr>
        <w:t>，主要原因是</w:t>
      </w:r>
      <w:r w:rsidRPr="00E04DE9">
        <w:rPr>
          <w:rFonts w:ascii="仿宋_GB2312" w:eastAsia="仿宋_GB2312" w:hint="eastAsia"/>
          <w:sz w:val="32"/>
          <w:szCs w:val="32"/>
        </w:rPr>
        <w:t>：</w:t>
      </w:r>
      <w:r w:rsidRPr="00734A0D">
        <w:rPr>
          <w:rFonts w:ascii="仿宋" w:eastAsia="仿宋" w:hAnsi="仿宋" w:cs="仿宋" w:hint="eastAsia"/>
          <w:sz w:val="32"/>
        </w:rPr>
        <w:t>今年的收入来源主要是其他收入，公用经费大部份列入了其他资金支出。</w:t>
      </w:r>
    </w:p>
    <w:p w:rsidR="008D2CCB" w:rsidRDefault="008D2CCB" w:rsidP="00AE3E5A">
      <w:pPr>
        <w:ind w:firstLine="640"/>
        <w:jc w:val="left"/>
        <w:rPr>
          <w:rFonts w:ascii="楷体" w:eastAsia="楷体" w:hAnsi="楷体" w:cs="楷体"/>
          <w:color w:val="FF0000"/>
          <w:sz w:val="32"/>
        </w:rPr>
      </w:pPr>
      <w:r>
        <w:rPr>
          <w:rFonts w:ascii="楷体" w:eastAsia="楷体" w:hAnsi="楷体" w:cs="楷体" w:hint="eastAsia"/>
          <w:sz w:val="32"/>
        </w:rPr>
        <w:t>（三）政府采购支出情况。</w:t>
      </w:r>
    </w:p>
    <w:p w:rsidR="008D2CCB" w:rsidRPr="00420F00" w:rsidRDefault="008D2CCB" w:rsidP="005869A6">
      <w:pPr>
        <w:ind w:firstLineChars="300" w:firstLine="31680"/>
        <w:jc w:val="left"/>
        <w:rPr>
          <w:rFonts w:ascii="仿宋" w:eastAsia="仿宋" w:hAnsi="仿宋" w:cs="楷体"/>
          <w:sz w:val="32"/>
        </w:rPr>
      </w:pPr>
      <w:r w:rsidRPr="00420F00">
        <w:rPr>
          <w:rFonts w:ascii="仿宋" w:eastAsia="仿宋" w:hAnsi="仿宋" w:cs="楷体" w:hint="eastAsia"/>
          <w:sz w:val="32"/>
        </w:rPr>
        <w:t>涉密单位，不予公开</w:t>
      </w:r>
      <w:r>
        <w:rPr>
          <w:rFonts w:ascii="仿宋" w:eastAsia="仿宋" w:hAnsi="仿宋" w:cs="楷体" w:hint="eastAsia"/>
          <w:sz w:val="32"/>
        </w:rPr>
        <w:t>。</w:t>
      </w:r>
    </w:p>
    <w:p w:rsidR="008D2CCB" w:rsidRDefault="008D2CCB" w:rsidP="00AE3E5A">
      <w:pPr>
        <w:ind w:firstLine="640"/>
        <w:jc w:val="left"/>
        <w:rPr>
          <w:rFonts w:ascii="楷体" w:eastAsia="楷体" w:hAnsi="楷体" w:cs="楷体"/>
          <w:sz w:val="32"/>
        </w:rPr>
      </w:pPr>
      <w:r>
        <w:rPr>
          <w:rFonts w:ascii="楷体" w:eastAsia="楷体" w:hAnsi="楷体" w:cs="楷体" w:hint="eastAsia"/>
          <w:sz w:val="32"/>
        </w:rPr>
        <w:t>（四）国有资产占用情况。</w:t>
      </w:r>
    </w:p>
    <w:p w:rsidR="008D2CCB" w:rsidRPr="00420F00" w:rsidRDefault="008D2CCB" w:rsidP="005869A6">
      <w:pPr>
        <w:ind w:firstLineChars="300" w:firstLine="31680"/>
        <w:jc w:val="left"/>
        <w:rPr>
          <w:rFonts w:ascii="仿宋" w:eastAsia="仿宋" w:hAnsi="仿宋" w:cs="楷体"/>
          <w:sz w:val="32"/>
        </w:rPr>
      </w:pPr>
      <w:r w:rsidRPr="00420F00">
        <w:rPr>
          <w:rFonts w:ascii="仿宋" w:eastAsia="仿宋" w:hAnsi="仿宋" w:cs="楷体" w:hint="eastAsia"/>
          <w:sz w:val="32"/>
        </w:rPr>
        <w:t>涉密单位，不予公开</w:t>
      </w:r>
      <w:r>
        <w:rPr>
          <w:rFonts w:ascii="仿宋" w:eastAsia="仿宋" w:hAnsi="仿宋" w:cs="楷体" w:hint="eastAsia"/>
          <w:sz w:val="32"/>
        </w:rPr>
        <w:t>。</w:t>
      </w:r>
    </w:p>
    <w:p w:rsidR="008D2CCB" w:rsidRPr="00946F32" w:rsidRDefault="008D2CCB" w:rsidP="00AE3E5A">
      <w:pPr>
        <w:ind w:firstLine="640"/>
        <w:jc w:val="left"/>
        <w:rPr>
          <w:rFonts w:ascii="楷体" w:eastAsia="楷体" w:hAnsi="楷体" w:cs="楷体"/>
          <w:sz w:val="32"/>
        </w:rPr>
      </w:pPr>
    </w:p>
    <w:p w:rsidR="008D2CCB" w:rsidRDefault="008D2CCB" w:rsidP="00C21D43">
      <w:pPr>
        <w:ind w:firstLineChars="700" w:firstLine="31680"/>
        <w:rPr>
          <w:rFonts w:ascii="方正小标宋_GBK" w:eastAsia="方正小标宋_GBK" w:hAnsi="方正小标宋_GBK" w:cs="方正小标宋_GBK"/>
          <w:sz w:val="44"/>
        </w:rPr>
      </w:pPr>
      <w:r>
        <w:rPr>
          <w:rFonts w:ascii="宋体" w:hAnsi="宋体" w:cs="宋体" w:hint="eastAsia"/>
          <w:sz w:val="44"/>
        </w:rPr>
        <w:t>第四部分</w:t>
      </w:r>
      <w:r>
        <w:rPr>
          <w:rFonts w:ascii="方正小标宋_GBK" w:eastAsia="方正小标宋_GBK" w:hAnsi="方正小标宋_GBK" w:cs="方正小标宋_GBK"/>
          <w:sz w:val="44"/>
        </w:rPr>
        <w:t xml:space="preserve"> </w:t>
      </w:r>
      <w:r>
        <w:rPr>
          <w:rFonts w:ascii="宋体" w:hAnsi="宋体" w:cs="宋体" w:hint="eastAsia"/>
          <w:sz w:val="44"/>
        </w:rPr>
        <w:t>名词解释</w:t>
      </w:r>
    </w:p>
    <w:p w:rsidR="008D2CCB" w:rsidRDefault="008D2CCB">
      <w:pPr>
        <w:ind w:firstLine="643"/>
        <w:jc w:val="left"/>
        <w:rPr>
          <w:rFonts w:ascii="仿宋" w:eastAsia="仿宋" w:hAnsi="仿宋" w:cs="仿宋"/>
          <w:b/>
          <w:sz w:val="32"/>
        </w:rPr>
      </w:pPr>
    </w:p>
    <w:p w:rsidR="008D2CCB" w:rsidRDefault="008D2CCB">
      <w:pPr>
        <w:ind w:firstLine="643"/>
        <w:jc w:val="left"/>
        <w:rPr>
          <w:rFonts w:ascii="仿宋" w:eastAsia="仿宋" w:hAnsi="仿宋" w:cs="仿宋"/>
          <w:sz w:val="32"/>
        </w:rPr>
      </w:pPr>
      <w:r>
        <w:rPr>
          <w:rFonts w:ascii="仿宋" w:eastAsia="仿宋" w:hAnsi="仿宋" w:cs="仿宋" w:hint="eastAsia"/>
          <w:b/>
          <w:sz w:val="32"/>
        </w:rPr>
        <w:t>一、财政拨款收入：</w:t>
      </w:r>
      <w:r>
        <w:rPr>
          <w:rFonts w:ascii="仿宋" w:eastAsia="仿宋" w:hAnsi="仿宋" w:cs="仿宋" w:hint="eastAsia"/>
          <w:sz w:val="32"/>
        </w:rPr>
        <w:t>指中央财政当年拨付的资金。</w:t>
      </w:r>
      <w:r>
        <w:rPr>
          <w:rFonts w:ascii="仿宋" w:eastAsia="仿宋" w:hAnsi="仿宋" w:cs="仿宋"/>
          <w:sz w:val="32"/>
        </w:rPr>
        <w:t xml:space="preserve"> </w:t>
      </w:r>
    </w:p>
    <w:p w:rsidR="008D2CCB" w:rsidRDefault="008D2CCB">
      <w:pPr>
        <w:ind w:firstLine="643"/>
        <w:jc w:val="left"/>
        <w:rPr>
          <w:rFonts w:ascii="仿宋" w:eastAsia="仿宋" w:hAnsi="仿宋" w:cs="仿宋"/>
          <w:sz w:val="32"/>
        </w:rPr>
      </w:pPr>
      <w:r>
        <w:rPr>
          <w:rFonts w:ascii="仿宋" w:eastAsia="仿宋" w:hAnsi="仿宋" w:cs="仿宋" w:hint="eastAsia"/>
          <w:b/>
          <w:sz w:val="32"/>
        </w:rPr>
        <w:t>二、事业收入：</w:t>
      </w:r>
      <w:r>
        <w:rPr>
          <w:rFonts w:ascii="仿宋" w:eastAsia="仿宋" w:hAnsi="仿宋" w:cs="仿宋" w:hint="eastAsia"/>
          <w:sz w:val="32"/>
        </w:rPr>
        <w:t>指事业单位开展专业业务活动及辅助活动所取得的收入。如：中国财政杂志社的刊物发行收入，中国注册会计师协会、中国资产评估协会、中国国债协会、中国会计学会收取的会费收入等。</w:t>
      </w:r>
      <w:r>
        <w:rPr>
          <w:rFonts w:ascii="仿宋" w:eastAsia="仿宋" w:hAnsi="仿宋" w:cs="仿宋"/>
          <w:sz w:val="32"/>
        </w:rPr>
        <w:t xml:space="preserve"> </w:t>
      </w:r>
    </w:p>
    <w:p w:rsidR="008D2CCB" w:rsidRDefault="008D2CCB">
      <w:pPr>
        <w:ind w:firstLine="643"/>
        <w:jc w:val="left"/>
        <w:rPr>
          <w:rFonts w:ascii="仿宋" w:eastAsia="仿宋" w:hAnsi="仿宋" w:cs="仿宋"/>
          <w:sz w:val="32"/>
        </w:rPr>
      </w:pPr>
      <w:r>
        <w:rPr>
          <w:rFonts w:ascii="仿宋" w:eastAsia="仿宋" w:hAnsi="仿宋" w:cs="仿宋" w:hint="eastAsia"/>
          <w:b/>
          <w:sz w:val="32"/>
        </w:rPr>
        <w:t>三、经营收入：</w:t>
      </w:r>
      <w:r>
        <w:rPr>
          <w:rFonts w:ascii="仿宋" w:eastAsia="仿宋" w:hAnsi="仿宋" w:cs="仿宋" w:hint="eastAsia"/>
          <w:sz w:val="32"/>
        </w:rPr>
        <w:t>指事业单位在专业业务活动及其辅助活动之外开展非独立核算经营活动取得的收入。如：中国财政杂志社广告收入等。</w:t>
      </w:r>
      <w:r>
        <w:rPr>
          <w:rFonts w:ascii="仿宋" w:eastAsia="仿宋" w:hAnsi="仿宋" w:cs="仿宋"/>
          <w:sz w:val="32"/>
        </w:rPr>
        <w:t xml:space="preserve"> </w:t>
      </w:r>
    </w:p>
    <w:p w:rsidR="008D2CCB" w:rsidRDefault="008D2CCB">
      <w:pPr>
        <w:ind w:firstLine="643"/>
        <w:jc w:val="left"/>
        <w:rPr>
          <w:rFonts w:ascii="仿宋" w:eastAsia="仿宋" w:hAnsi="仿宋" w:cs="仿宋"/>
          <w:sz w:val="32"/>
        </w:rPr>
      </w:pPr>
      <w:r>
        <w:rPr>
          <w:rFonts w:ascii="仿宋" w:eastAsia="仿宋" w:hAnsi="仿宋" w:cs="仿宋" w:hint="eastAsia"/>
          <w:b/>
          <w:sz w:val="32"/>
        </w:rPr>
        <w:t>四、其他收入：</w:t>
      </w:r>
      <w:r>
        <w:rPr>
          <w:rFonts w:ascii="仿宋" w:eastAsia="仿宋" w:hAnsi="仿宋" w:cs="仿宋" w:hint="eastAsia"/>
          <w:sz w:val="32"/>
        </w:rPr>
        <w:t>指除上述“财政拨款收入”</w:t>
      </w:r>
      <w:r>
        <w:rPr>
          <w:rFonts w:ascii="仿宋" w:eastAsia="仿宋" w:hAnsi="仿宋" w:cs="仿宋"/>
          <w:sz w:val="32"/>
        </w:rPr>
        <w:t xml:space="preserve"> </w:t>
      </w:r>
      <w:r>
        <w:rPr>
          <w:rFonts w:ascii="仿宋" w:eastAsia="仿宋" w:hAnsi="仿宋" w:cs="仿宋" w:hint="eastAsia"/>
          <w:sz w:val="32"/>
        </w:rPr>
        <w:t>、</w:t>
      </w:r>
      <w:r>
        <w:rPr>
          <w:rFonts w:ascii="仿宋" w:eastAsia="仿宋" w:hAnsi="仿宋" w:cs="仿宋"/>
          <w:sz w:val="32"/>
        </w:rPr>
        <w:t xml:space="preserve"> </w:t>
      </w:r>
      <w:r>
        <w:rPr>
          <w:rFonts w:ascii="仿宋" w:eastAsia="仿宋" w:hAnsi="仿宋" w:cs="仿宋" w:hint="eastAsia"/>
          <w:sz w:val="32"/>
        </w:rPr>
        <w:t>“事业收入”</w:t>
      </w:r>
      <w:r>
        <w:rPr>
          <w:rFonts w:ascii="仿宋" w:eastAsia="仿宋" w:hAnsi="仿宋" w:cs="仿宋"/>
          <w:sz w:val="32"/>
        </w:rPr>
        <w:t xml:space="preserve"> </w:t>
      </w:r>
      <w:r>
        <w:rPr>
          <w:rFonts w:ascii="仿宋" w:eastAsia="仿宋" w:hAnsi="仿宋" w:cs="仿宋" w:hint="eastAsia"/>
          <w:sz w:val="32"/>
        </w:rPr>
        <w:t>、“经营收入”等以外的收入。主要是按规定动用的售房收入、存款利息收入等。</w:t>
      </w:r>
      <w:r>
        <w:rPr>
          <w:rFonts w:ascii="仿宋" w:eastAsia="仿宋" w:hAnsi="仿宋" w:cs="仿宋"/>
          <w:sz w:val="32"/>
        </w:rPr>
        <w:t xml:space="preserve"> </w:t>
      </w:r>
    </w:p>
    <w:p w:rsidR="008D2CCB" w:rsidRDefault="008D2CCB">
      <w:pPr>
        <w:ind w:firstLine="643"/>
        <w:jc w:val="left"/>
        <w:rPr>
          <w:rFonts w:ascii="仿宋" w:eastAsia="仿宋" w:hAnsi="仿宋" w:cs="仿宋"/>
          <w:sz w:val="32"/>
        </w:rPr>
      </w:pPr>
      <w:r>
        <w:rPr>
          <w:rFonts w:ascii="仿宋" w:eastAsia="仿宋" w:hAnsi="仿宋" w:cs="仿宋" w:hint="eastAsia"/>
          <w:b/>
          <w:sz w:val="32"/>
        </w:rPr>
        <w:t>五、用事业基金弥补收支差额：</w:t>
      </w:r>
      <w:r>
        <w:rPr>
          <w:rFonts w:ascii="仿宋" w:eastAsia="仿宋" w:hAnsi="仿宋" w:cs="仿宋" w:hint="eastAsia"/>
          <w:sz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eastAsia="仿宋" w:hAnsi="仿宋" w:cs="仿宋"/>
          <w:sz w:val="32"/>
        </w:rPr>
        <w:t xml:space="preserve"> </w:t>
      </w:r>
    </w:p>
    <w:p w:rsidR="008D2CCB" w:rsidRDefault="008D2CCB">
      <w:pPr>
        <w:ind w:firstLine="643"/>
        <w:jc w:val="left"/>
        <w:rPr>
          <w:rFonts w:ascii="仿宋" w:eastAsia="仿宋" w:hAnsi="仿宋" w:cs="仿宋"/>
          <w:sz w:val="32"/>
        </w:rPr>
      </w:pPr>
      <w:r>
        <w:rPr>
          <w:rFonts w:ascii="仿宋" w:eastAsia="仿宋" w:hAnsi="仿宋" w:cs="仿宋" w:hint="eastAsia"/>
          <w:b/>
          <w:sz w:val="32"/>
        </w:rPr>
        <w:t>六、年初结转和结余：</w:t>
      </w:r>
      <w:r>
        <w:rPr>
          <w:rFonts w:ascii="仿宋" w:eastAsia="仿宋" w:hAnsi="仿宋" w:cs="仿宋" w:hint="eastAsia"/>
          <w:sz w:val="32"/>
        </w:rPr>
        <w:t>指以前年度尚未完成、结转到本年按有关规定继续使用的资金。</w:t>
      </w:r>
      <w:r>
        <w:rPr>
          <w:rFonts w:ascii="仿宋" w:eastAsia="仿宋" w:hAnsi="仿宋" w:cs="仿宋"/>
          <w:sz w:val="32"/>
        </w:rPr>
        <w:t xml:space="preserve"> </w:t>
      </w:r>
    </w:p>
    <w:p w:rsidR="008D2CCB" w:rsidRDefault="008D2CCB">
      <w:pPr>
        <w:ind w:firstLine="643"/>
        <w:jc w:val="left"/>
        <w:rPr>
          <w:rFonts w:ascii="仿宋" w:eastAsia="仿宋" w:hAnsi="仿宋" w:cs="仿宋"/>
          <w:sz w:val="32"/>
        </w:rPr>
      </w:pPr>
      <w:r>
        <w:rPr>
          <w:rFonts w:ascii="仿宋" w:eastAsia="仿宋" w:hAnsi="仿宋" w:cs="仿宋" w:hint="eastAsia"/>
          <w:b/>
          <w:sz w:val="32"/>
        </w:rPr>
        <w:t>七、结余分配：</w:t>
      </w:r>
      <w:r>
        <w:rPr>
          <w:rFonts w:ascii="仿宋" w:eastAsia="仿宋" w:hAnsi="仿宋" w:cs="仿宋" w:hint="eastAsia"/>
          <w:sz w:val="32"/>
        </w:rPr>
        <w:t>指事业单位按规定提取的职工福利基金、事业基金和缴纳的所得税，以及建设单位按规定应交回的基本建设竣工项目结余资金。</w:t>
      </w:r>
    </w:p>
    <w:p w:rsidR="008D2CCB" w:rsidRDefault="008D2CCB">
      <w:pPr>
        <w:ind w:firstLine="643"/>
        <w:jc w:val="left"/>
        <w:rPr>
          <w:rFonts w:ascii="仿宋" w:eastAsia="仿宋" w:hAnsi="仿宋" w:cs="仿宋"/>
          <w:sz w:val="32"/>
        </w:rPr>
      </w:pPr>
      <w:r>
        <w:rPr>
          <w:rFonts w:ascii="仿宋" w:eastAsia="仿宋" w:hAnsi="仿宋" w:cs="仿宋" w:hint="eastAsia"/>
          <w:b/>
          <w:sz w:val="32"/>
        </w:rPr>
        <w:t>八、年末结转和结余：</w:t>
      </w:r>
      <w:r>
        <w:rPr>
          <w:rFonts w:ascii="仿宋" w:eastAsia="仿宋" w:hAnsi="仿宋" w:cs="仿宋" w:hint="eastAsia"/>
          <w:sz w:val="32"/>
        </w:rPr>
        <w:t>指本年度或以前年度预算安排、因客观条件发生变化无法按原计划实施，需要延迟到以后年度按有关规定继续使用的资金。</w:t>
      </w:r>
      <w:r>
        <w:rPr>
          <w:rFonts w:ascii="仿宋" w:eastAsia="仿宋" w:hAnsi="仿宋" w:cs="仿宋"/>
          <w:sz w:val="32"/>
        </w:rPr>
        <w:t xml:space="preserve"> </w:t>
      </w:r>
    </w:p>
    <w:p w:rsidR="008D2CCB" w:rsidRDefault="008D2CCB">
      <w:pPr>
        <w:ind w:firstLine="643"/>
        <w:jc w:val="left"/>
        <w:rPr>
          <w:rFonts w:ascii="仿宋" w:eastAsia="仿宋" w:hAnsi="仿宋" w:cs="仿宋"/>
          <w:sz w:val="32"/>
        </w:rPr>
      </w:pPr>
      <w:r>
        <w:rPr>
          <w:rFonts w:ascii="仿宋" w:eastAsia="仿宋" w:hAnsi="仿宋" w:cs="仿宋" w:hint="eastAsia"/>
          <w:b/>
          <w:sz w:val="32"/>
        </w:rPr>
        <w:t>九、基本支出：</w:t>
      </w:r>
      <w:r>
        <w:rPr>
          <w:rFonts w:ascii="仿宋" w:eastAsia="仿宋" w:hAnsi="仿宋" w:cs="仿宋" w:hint="eastAsia"/>
          <w:sz w:val="32"/>
        </w:rPr>
        <w:t>指为保障机构正常运转、完成日常工</w:t>
      </w:r>
    </w:p>
    <w:p w:rsidR="008D2CCB" w:rsidRDefault="008D2CCB">
      <w:pPr>
        <w:jc w:val="left"/>
        <w:rPr>
          <w:rFonts w:ascii="仿宋" w:eastAsia="仿宋" w:hAnsi="仿宋" w:cs="仿宋"/>
          <w:sz w:val="32"/>
        </w:rPr>
      </w:pPr>
      <w:r>
        <w:rPr>
          <w:rFonts w:ascii="仿宋" w:eastAsia="仿宋" w:hAnsi="仿宋" w:cs="仿宋" w:hint="eastAsia"/>
          <w:sz w:val="32"/>
        </w:rPr>
        <w:t>作任务而发生的人员支出和公用支出。</w:t>
      </w:r>
      <w:r>
        <w:rPr>
          <w:rFonts w:ascii="仿宋" w:eastAsia="仿宋" w:hAnsi="仿宋" w:cs="仿宋"/>
          <w:sz w:val="32"/>
        </w:rPr>
        <w:t xml:space="preserve"> </w:t>
      </w:r>
    </w:p>
    <w:p w:rsidR="008D2CCB" w:rsidRDefault="008D2CCB">
      <w:pPr>
        <w:ind w:firstLine="643"/>
        <w:jc w:val="left"/>
        <w:rPr>
          <w:rFonts w:ascii="仿宋" w:eastAsia="仿宋" w:hAnsi="仿宋" w:cs="仿宋"/>
          <w:sz w:val="32"/>
        </w:rPr>
      </w:pPr>
      <w:r>
        <w:rPr>
          <w:rFonts w:ascii="仿宋" w:eastAsia="仿宋" w:hAnsi="仿宋" w:cs="仿宋" w:hint="eastAsia"/>
          <w:b/>
          <w:sz w:val="32"/>
        </w:rPr>
        <w:t>十、项目支出：</w:t>
      </w:r>
      <w:r>
        <w:rPr>
          <w:rFonts w:ascii="仿宋" w:eastAsia="仿宋" w:hAnsi="仿宋" w:cs="仿宋" w:hint="eastAsia"/>
          <w:sz w:val="32"/>
        </w:rPr>
        <w:t>指在基本支出之外为完成特定行政任务和事业发展目标所发生的支出。</w:t>
      </w:r>
      <w:r>
        <w:rPr>
          <w:rFonts w:ascii="仿宋" w:eastAsia="仿宋" w:hAnsi="仿宋" w:cs="仿宋"/>
          <w:sz w:val="32"/>
        </w:rPr>
        <w:t xml:space="preserve"> </w:t>
      </w:r>
    </w:p>
    <w:p w:rsidR="008D2CCB" w:rsidRDefault="008D2CCB">
      <w:pPr>
        <w:ind w:firstLine="643"/>
        <w:jc w:val="left"/>
        <w:rPr>
          <w:rFonts w:ascii="仿宋" w:eastAsia="仿宋" w:hAnsi="仿宋" w:cs="仿宋"/>
          <w:sz w:val="32"/>
        </w:rPr>
      </w:pPr>
      <w:r>
        <w:rPr>
          <w:rFonts w:ascii="仿宋" w:eastAsia="仿宋" w:hAnsi="仿宋" w:cs="仿宋" w:hint="eastAsia"/>
          <w:b/>
          <w:sz w:val="32"/>
        </w:rPr>
        <w:t>十一、经营支出：</w:t>
      </w:r>
      <w:r>
        <w:rPr>
          <w:rFonts w:ascii="仿宋" w:eastAsia="仿宋" w:hAnsi="仿宋" w:cs="仿宋" w:hint="eastAsia"/>
          <w:sz w:val="32"/>
        </w:rPr>
        <w:t>指事业单位在专业业务活动及其辅助活动之外开展非独立核算经营活动发生的支出。</w:t>
      </w:r>
      <w:r>
        <w:rPr>
          <w:rFonts w:ascii="仿宋" w:eastAsia="仿宋" w:hAnsi="仿宋" w:cs="仿宋"/>
          <w:sz w:val="32"/>
        </w:rPr>
        <w:t xml:space="preserve"> </w:t>
      </w:r>
    </w:p>
    <w:p w:rsidR="008D2CCB" w:rsidRDefault="008D2CCB">
      <w:pPr>
        <w:ind w:firstLine="643"/>
        <w:jc w:val="left"/>
        <w:rPr>
          <w:rFonts w:ascii="仿宋" w:eastAsia="仿宋" w:hAnsi="仿宋" w:cs="仿宋"/>
          <w:sz w:val="32"/>
        </w:rPr>
      </w:pPr>
      <w:r>
        <w:rPr>
          <w:rFonts w:ascii="仿宋" w:eastAsia="仿宋" w:hAnsi="仿宋" w:cs="仿宋" w:hint="eastAsia"/>
          <w:b/>
          <w:sz w:val="32"/>
        </w:rPr>
        <w:t>十二、“三公”经费：</w:t>
      </w:r>
      <w:r>
        <w:rPr>
          <w:rFonts w:ascii="仿宋" w:eastAsia="仿宋" w:hAnsi="仿宋" w:cs="仿宋" w:hint="eastAsia"/>
          <w:sz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 w:eastAsia="仿宋" w:hAnsi="仿宋" w:cs="仿宋"/>
          <w:sz w:val="32"/>
        </w:rPr>
        <w:t xml:space="preserve"> </w:t>
      </w:r>
    </w:p>
    <w:p w:rsidR="008D2CCB" w:rsidRPr="00EE344E" w:rsidRDefault="008D2CCB" w:rsidP="00EE344E">
      <w:pPr>
        <w:ind w:firstLine="643"/>
        <w:jc w:val="left"/>
        <w:rPr>
          <w:rFonts w:ascii="仿宋" w:eastAsia="仿宋" w:hAnsi="仿宋" w:cs="仿宋"/>
          <w:sz w:val="32"/>
        </w:rPr>
      </w:pPr>
      <w:r>
        <w:rPr>
          <w:rFonts w:ascii="仿宋" w:eastAsia="仿宋" w:hAnsi="仿宋" w:cs="仿宋" w:hint="eastAsia"/>
          <w:b/>
          <w:sz w:val="32"/>
        </w:rPr>
        <w:t>十三、机关运行经费：</w:t>
      </w:r>
      <w:r>
        <w:rPr>
          <w:rFonts w:ascii="仿宋" w:eastAsia="仿宋" w:hAnsi="仿宋" w:cs="仿宋" w:hint="eastAsia"/>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8D2CCB" w:rsidRPr="00442B46" w:rsidRDefault="008D2CCB" w:rsidP="00442B46">
      <w:pPr>
        <w:jc w:val="left"/>
        <w:rPr>
          <w:rFonts w:ascii="仿宋" w:eastAsia="仿宋" w:hAnsi="仿宋" w:cs="仿宋"/>
          <w:sz w:val="32"/>
        </w:rPr>
      </w:pPr>
    </w:p>
    <w:sectPr w:rsidR="008D2CCB" w:rsidRPr="00442B46" w:rsidSect="001352FB">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CCB" w:rsidRDefault="008D2CCB" w:rsidP="00582244">
      <w:r>
        <w:separator/>
      </w:r>
    </w:p>
  </w:endnote>
  <w:endnote w:type="continuationSeparator" w:id="0">
    <w:p w:rsidR="008D2CCB" w:rsidRDefault="008D2CCB" w:rsidP="00582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Microsoft YaHei UI"/>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Malgun Gothic Semilight"/>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CCB" w:rsidRDefault="008D2CCB" w:rsidP="00582244">
      <w:r>
        <w:separator/>
      </w:r>
    </w:p>
  </w:footnote>
  <w:footnote w:type="continuationSeparator" w:id="0">
    <w:p w:rsidR="008D2CCB" w:rsidRDefault="008D2CCB" w:rsidP="00582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CCB" w:rsidRDefault="008D2CCB" w:rsidP="00582244">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339C5"/>
    <w:multiLevelType w:val="hybridMultilevel"/>
    <w:tmpl w:val="ED40336C"/>
    <w:lvl w:ilvl="0" w:tplc="37A65144">
      <w:start w:val="1"/>
      <w:numFmt w:val="japaneseCounting"/>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26ED1944"/>
    <w:multiLevelType w:val="hybridMultilevel"/>
    <w:tmpl w:val="176AC036"/>
    <w:lvl w:ilvl="0" w:tplc="D2269CCE">
      <w:start w:val="1"/>
      <w:numFmt w:val="japaneseCounting"/>
      <w:lvlText w:val="%1、"/>
      <w:lvlJc w:val="left"/>
      <w:pPr>
        <w:ind w:left="1360" w:hanging="72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2">
    <w:nsid w:val="6B770F13"/>
    <w:multiLevelType w:val="hybridMultilevel"/>
    <w:tmpl w:val="8008418C"/>
    <w:lvl w:ilvl="0" w:tplc="5510C874">
      <w:start w:val="1"/>
      <w:numFmt w:val="japaneseCounting"/>
      <w:lvlText w:val="（%1）"/>
      <w:lvlJc w:val="left"/>
      <w:pPr>
        <w:ind w:left="1720" w:hanging="108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noLineBreaksAfter w:lang="zh-CN" w:val="$([{£¥·‘“〈《「『【〔〖〝﹙﹛﹝＄（．［｛￡￥"/>
  <w:noLineBreaksBefore w:lang="zh-CN" w:val="!%),.:;&gt;?]}¢¨°·ˇˉ―‖’”…‰′″›℃∶、。〃〉》」』】〕〗〞︶︺︾﹀﹄﹚﹜﹞！＂％＇），．：；？］｀｜｝～￠"/>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1F25"/>
    <w:rsid w:val="00022F24"/>
    <w:rsid w:val="00043086"/>
    <w:rsid w:val="000452DB"/>
    <w:rsid w:val="000A0688"/>
    <w:rsid w:val="000B56F7"/>
    <w:rsid w:val="000B6C42"/>
    <w:rsid w:val="000E0C23"/>
    <w:rsid w:val="000E1DA1"/>
    <w:rsid w:val="000E4914"/>
    <w:rsid w:val="00103DD3"/>
    <w:rsid w:val="0011267F"/>
    <w:rsid w:val="001352FB"/>
    <w:rsid w:val="0014154C"/>
    <w:rsid w:val="00144D50"/>
    <w:rsid w:val="001539E3"/>
    <w:rsid w:val="001929B2"/>
    <w:rsid w:val="001B6235"/>
    <w:rsid w:val="001D3991"/>
    <w:rsid w:val="001D649B"/>
    <w:rsid w:val="002046CA"/>
    <w:rsid w:val="00223032"/>
    <w:rsid w:val="0025703E"/>
    <w:rsid w:val="00261975"/>
    <w:rsid w:val="002D5DD0"/>
    <w:rsid w:val="002F50E8"/>
    <w:rsid w:val="00313BD7"/>
    <w:rsid w:val="00351A0D"/>
    <w:rsid w:val="00361F25"/>
    <w:rsid w:val="003638A2"/>
    <w:rsid w:val="00372B78"/>
    <w:rsid w:val="003A7339"/>
    <w:rsid w:val="003C1D94"/>
    <w:rsid w:val="00420F00"/>
    <w:rsid w:val="00424ED9"/>
    <w:rsid w:val="00442B46"/>
    <w:rsid w:val="00457D3D"/>
    <w:rsid w:val="004606BE"/>
    <w:rsid w:val="00474CA5"/>
    <w:rsid w:val="00476A0B"/>
    <w:rsid w:val="004C174B"/>
    <w:rsid w:val="004D1571"/>
    <w:rsid w:val="004D6FC1"/>
    <w:rsid w:val="004E2F24"/>
    <w:rsid w:val="004F7971"/>
    <w:rsid w:val="00500F0A"/>
    <w:rsid w:val="00501350"/>
    <w:rsid w:val="00501BA0"/>
    <w:rsid w:val="00520545"/>
    <w:rsid w:val="005243B2"/>
    <w:rsid w:val="00525304"/>
    <w:rsid w:val="00582244"/>
    <w:rsid w:val="005869A6"/>
    <w:rsid w:val="005B62A6"/>
    <w:rsid w:val="005E2E58"/>
    <w:rsid w:val="006123DC"/>
    <w:rsid w:val="00623DE9"/>
    <w:rsid w:val="006426DA"/>
    <w:rsid w:val="006467D9"/>
    <w:rsid w:val="0065030C"/>
    <w:rsid w:val="006849F9"/>
    <w:rsid w:val="006A5725"/>
    <w:rsid w:val="0070163B"/>
    <w:rsid w:val="00732CB0"/>
    <w:rsid w:val="00734A0D"/>
    <w:rsid w:val="00743956"/>
    <w:rsid w:val="00766100"/>
    <w:rsid w:val="007D27D5"/>
    <w:rsid w:val="007D2D75"/>
    <w:rsid w:val="007D64B6"/>
    <w:rsid w:val="007D791C"/>
    <w:rsid w:val="00821C99"/>
    <w:rsid w:val="008224DC"/>
    <w:rsid w:val="00822EC0"/>
    <w:rsid w:val="00835474"/>
    <w:rsid w:val="008854EA"/>
    <w:rsid w:val="00890FD9"/>
    <w:rsid w:val="008D2CCB"/>
    <w:rsid w:val="008F2BEF"/>
    <w:rsid w:val="008F546E"/>
    <w:rsid w:val="00915931"/>
    <w:rsid w:val="00925CB4"/>
    <w:rsid w:val="00933C4E"/>
    <w:rsid w:val="00940D36"/>
    <w:rsid w:val="00946F32"/>
    <w:rsid w:val="009547BA"/>
    <w:rsid w:val="0096182A"/>
    <w:rsid w:val="00975778"/>
    <w:rsid w:val="009B4C5A"/>
    <w:rsid w:val="009D71BC"/>
    <w:rsid w:val="009F2A12"/>
    <w:rsid w:val="00A04FCD"/>
    <w:rsid w:val="00A41B76"/>
    <w:rsid w:val="00A806B4"/>
    <w:rsid w:val="00A84B22"/>
    <w:rsid w:val="00AB25EE"/>
    <w:rsid w:val="00AD21EE"/>
    <w:rsid w:val="00AE3E5A"/>
    <w:rsid w:val="00AF49ED"/>
    <w:rsid w:val="00AF64D3"/>
    <w:rsid w:val="00B27C51"/>
    <w:rsid w:val="00B44575"/>
    <w:rsid w:val="00B535F8"/>
    <w:rsid w:val="00B86A61"/>
    <w:rsid w:val="00B95F70"/>
    <w:rsid w:val="00BB61E1"/>
    <w:rsid w:val="00BC6D21"/>
    <w:rsid w:val="00BD0975"/>
    <w:rsid w:val="00BD435B"/>
    <w:rsid w:val="00C10CF7"/>
    <w:rsid w:val="00C16EFE"/>
    <w:rsid w:val="00C17D39"/>
    <w:rsid w:val="00C21D43"/>
    <w:rsid w:val="00C24CAC"/>
    <w:rsid w:val="00C3126D"/>
    <w:rsid w:val="00C44F18"/>
    <w:rsid w:val="00CB171B"/>
    <w:rsid w:val="00CC62BC"/>
    <w:rsid w:val="00CE6951"/>
    <w:rsid w:val="00D21CDF"/>
    <w:rsid w:val="00D25617"/>
    <w:rsid w:val="00D25E92"/>
    <w:rsid w:val="00D36804"/>
    <w:rsid w:val="00D561AA"/>
    <w:rsid w:val="00D83956"/>
    <w:rsid w:val="00DA3722"/>
    <w:rsid w:val="00DA77F8"/>
    <w:rsid w:val="00DD01F7"/>
    <w:rsid w:val="00DD2157"/>
    <w:rsid w:val="00DD2F85"/>
    <w:rsid w:val="00DF2BBE"/>
    <w:rsid w:val="00DF6FA5"/>
    <w:rsid w:val="00E04DE9"/>
    <w:rsid w:val="00E076B0"/>
    <w:rsid w:val="00E11B0F"/>
    <w:rsid w:val="00E517E0"/>
    <w:rsid w:val="00E568E0"/>
    <w:rsid w:val="00E9053C"/>
    <w:rsid w:val="00EC2A23"/>
    <w:rsid w:val="00EC2AAC"/>
    <w:rsid w:val="00ED7BE6"/>
    <w:rsid w:val="00EE344E"/>
    <w:rsid w:val="00F322AD"/>
    <w:rsid w:val="00F35C36"/>
    <w:rsid w:val="00F44513"/>
    <w:rsid w:val="00F44875"/>
    <w:rsid w:val="00F56BDC"/>
    <w:rsid w:val="00F65CE8"/>
    <w:rsid w:val="00F90EA9"/>
    <w:rsid w:val="00F94200"/>
    <w:rsid w:val="00FE3F0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2FB"/>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58224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82244"/>
    <w:rPr>
      <w:rFonts w:cs="Times New Roman"/>
      <w:sz w:val="18"/>
      <w:szCs w:val="18"/>
    </w:rPr>
  </w:style>
  <w:style w:type="paragraph" w:styleId="Footer">
    <w:name w:val="footer"/>
    <w:basedOn w:val="Normal"/>
    <w:link w:val="FooterChar"/>
    <w:uiPriority w:val="99"/>
    <w:semiHidden/>
    <w:rsid w:val="0058224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82244"/>
    <w:rPr>
      <w:rFonts w:cs="Times New Roman"/>
      <w:sz w:val="18"/>
      <w:szCs w:val="18"/>
    </w:rPr>
  </w:style>
  <w:style w:type="character" w:styleId="Hyperlink">
    <w:name w:val="Hyperlink"/>
    <w:basedOn w:val="DefaultParagraphFont"/>
    <w:uiPriority w:val="99"/>
    <w:rsid w:val="009B4C5A"/>
    <w:rPr>
      <w:rFonts w:cs="Times New Roman"/>
      <w:color w:val="0000FF"/>
      <w:u w:val="single"/>
    </w:rPr>
  </w:style>
  <w:style w:type="paragraph" w:styleId="ListParagraph">
    <w:name w:val="List Paragraph"/>
    <w:basedOn w:val="Normal"/>
    <w:uiPriority w:val="99"/>
    <w:qFormat/>
    <w:rsid w:val="000452D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219</TotalTime>
  <Pages>11</Pages>
  <Words>574</Words>
  <Characters>3275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微软中国</cp:lastModifiedBy>
  <cp:revision>34</cp:revision>
  <dcterms:created xsi:type="dcterms:W3CDTF">2020-09-22T07:17:00Z</dcterms:created>
  <dcterms:modified xsi:type="dcterms:W3CDTF">2020-09-23T08:58:00Z</dcterms:modified>
</cp:coreProperties>
</file>