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DA6308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益阳市</w:t>
      </w:r>
      <w:r w:rsidR="00F55B91">
        <w:rPr>
          <w:rFonts w:asciiTheme="minorEastAsia" w:hAnsiTheme="minorEastAsia" w:hint="eastAsia"/>
          <w:b/>
          <w:sz w:val="36"/>
          <w:szCs w:val="36"/>
        </w:rPr>
        <w:t>交通建设质量监督局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F55B91" w:rsidRDefault="006608D8" w:rsidP="006608D8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2018年</w:t>
      </w:r>
      <w:r w:rsidR="00F55B91">
        <w:rPr>
          <w:rFonts w:asciiTheme="minorEastAsia" w:hAnsiTheme="minorEastAsia" w:hint="eastAsia"/>
          <w:sz w:val="32"/>
          <w:szCs w:val="32"/>
        </w:rPr>
        <w:t>益阳市交通建设质量监督局</w:t>
      </w:r>
      <w:r w:rsidRPr="00BD7ACA">
        <w:rPr>
          <w:rFonts w:asciiTheme="minorEastAsia" w:hAnsiTheme="minorEastAsia" w:hint="eastAsia"/>
          <w:sz w:val="32"/>
          <w:szCs w:val="32"/>
        </w:rPr>
        <w:t>有车辆</w:t>
      </w:r>
      <w:r w:rsidR="00F55B91">
        <w:rPr>
          <w:rFonts w:asciiTheme="minorEastAsia" w:hAnsiTheme="minorEastAsia" w:hint="eastAsia"/>
          <w:sz w:val="32"/>
          <w:szCs w:val="32"/>
        </w:rPr>
        <w:t>3</w:t>
      </w:r>
      <w:r w:rsidRPr="00BD7ACA">
        <w:rPr>
          <w:rFonts w:asciiTheme="minorEastAsia" w:hAnsiTheme="minorEastAsia" w:hint="eastAsia"/>
          <w:sz w:val="32"/>
          <w:szCs w:val="32"/>
        </w:rPr>
        <w:t>台，其中：</w:t>
      </w:r>
      <w:r w:rsidR="00F55B91">
        <w:rPr>
          <w:rFonts w:asciiTheme="minorEastAsia" w:hAnsiTheme="minorEastAsia" w:hint="eastAsia"/>
          <w:sz w:val="32"/>
          <w:szCs w:val="32"/>
        </w:rPr>
        <w:t>一般公务用车3台</w:t>
      </w:r>
      <w:r w:rsidRPr="00BD7ACA">
        <w:rPr>
          <w:rFonts w:asciiTheme="minorEastAsia" w:hAnsiTheme="minorEastAsia" w:hint="eastAsia"/>
          <w:sz w:val="32"/>
          <w:szCs w:val="32"/>
        </w:rPr>
        <w:t>。</w:t>
      </w:r>
    </w:p>
    <w:p w:rsidR="00F55B91" w:rsidRDefault="006608D8" w:rsidP="006608D8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BD7ACA">
        <w:rPr>
          <w:rFonts w:asciiTheme="minorEastAsia" w:hAnsiTheme="minorEastAsia" w:hint="eastAsia"/>
          <w:sz w:val="32"/>
          <w:szCs w:val="32"/>
        </w:rPr>
        <w:t>单价50万元（含）以上通用设备0套</w:t>
      </w:r>
      <w:r w:rsidR="00F55B91">
        <w:rPr>
          <w:rFonts w:asciiTheme="minorEastAsia" w:hAnsiTheme="minorEastAsia" w:hint="eastAsia"/>
          <w:sz w:val="32"/>
          <w:szCs w:val="32"/>
        </w:rPr>
        <w:t>。</w:t>
      </w:r>
    </w:p>
    <w:p w:rsidR="006608D8" w:rsidRDefault="006608D8" w:rsidP="006608D8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BD7ACA">
        <w:rPr>
          <w:rFonts w:asciiTheme="minorEastAsia" w:hAnsiTheme="minorEastAsia" w:hint="eastAsia"/>
          <w:sz w:val="32"/>
          <w:szCs w:val="32"/>
        </w:rPr>
        <w:t>单价100万元（含）以上通用设备0套。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6608D8" w:rsidRPr="008E2FE2" w:rsidRDefault="006608D8" w:rsidP="006608D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Pr="008E2FE2">
        <w:rPr>
          <w:rFonts w:asciiTheme="minorEastAsia" w:hAnsiTheme="minorEastAsia" w:hint="eastAsia"/>
          <w:sz w:val="32"/>
          <w:szCs w:val="32"/>
        </w:rPr>
        <w:t>年</w:t>
      </w:r>
      <w:r w:rsidR="00F55B91">
        <w:rPr>
          <w:rFonts w:asciiTheme="minorEastAsia" w:hAnsiTheme="minorEastAsia" w:hint="eastAsia"/>
          <w:sz w:val="32"/>
          <w:szCs w:val="32"/>
        </w:rPr>
        <w:t>益阳市交通建设质量监督局</w:t>
      </w:r>
      <w:r>
        <w:rPr>
          <w:rFonts w:asciiTheme="minorEastAsia" w:hAnsiTheme="minorEastAsia" w:hint="eastAsia"/>
          <w:sz w:val="32"/>
          <w:szCs w:val="32"/>
        </w:rPr>
        <w:t>无</w:t>
      </w:r>
      <w:r w:rsidRPr="008E2FE2">
        <w:rPr>
          <w:rFonts w:asciiTheme="minorEastAsia" w:hAnsiTheme="minorEastAsia" w:hint="eastAsia"/>
          <w:sz w:val="32"/>
          <w:szCs w:val="32"/>
        </w:rPr>
        <w:t>重点项目预算</w:t>
      </w:r>
      <w:r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6608D8" w:rsidRDefault="00BD0428" w:rsidP="00BD0428">
      <w:pPr>
        <w:rPr>
          <w:rFonts w:asciiTheme="minorEastAsia" w:hAnsiTheme="minorEastAsia"/>
          <w:sz w:val="32"/>
          <w:szCs w:val="32"/>
        </w:rPr>
      </w:pPr>
    </w:p>
    <w:p w:rsidR="00BD0428" w:rsidRPr="00BD0428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BD0428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6FA" w:rsidRDefault="009936FA" w:rsidP="000B5B9C">
      <w:r>
        <w:separator/>
      </w:r>
    </w:p>
  </w:endnote>
  <w:endnote w:type="continuationSeparator" w:id="1">
    <w:p w:rsidR="009936FA" w:rsidRDefault="009936FA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6FA" w:rsidRDefault="009936FA" w:rsidP="000B5B9C">
      <w:r>
        <w:separator/>
      </w:r>
    </w:p>
  </w:footnote>
  <w:footnote w:type="continuationSeparator" w:id="1">
    <w:p w:rsidR="009936FA" w:rsidRDefault="009936FA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27BCD"/>
    <w:rsid w:val="00042406"/>
    <w:rsid w:val="000B5B9C"/>
    <w:rsid w:val="00131E46"/>
    <w:rsid w:val="00325D5E"/>
    <w:rsid w:val="0041291A"/>
    <w:rsid w:val="0046537D"/>
    <w:rsid w:val="005930C6"/>
    <w:rsid w:val="005A19ED"/>
    <w:rsid w:val="00607B58"/>
    <w:rsid w:val="00613B65"/>
    <w:rsid w:val="006608D8"/>
    <w:rsid w:val="00692EA4"/>
    <w:rsid w:val="006B0F2C"/>
    <w:rsid w:val="006C12A7"/>
    <w:rsid w:val="0084694D"/>
    <w:rsid w:val="00871A5D"/>
    <w:rsid w:val="008E2FE2"/>
    <w:rsid w:val="00963174"/>
    <w:rsid w:val="009936FA"/>
    <w:rsid w:val="00AC2BFD"/>
    <w:rsid w:val="00BD0428"/>
    <w:rsid w:val="00CD4B0B"/>
    <w:rsid w:val="00DA6308"/>
    <w:rsid w:val="00F2191D"/>
    <w:rsid w:val="00F27511"/>
    <w:rsid w:val="00F3233D"/>
    <w:rsid w:val="00F32B01"/>
    <w:rsid w:val="00F5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徐晨</cp:lastModifiedBy>
  <cp:revision>11</cp:revision>
  <dcterms:created xsi:type="dcterms:W3CDTF">2019-01-23T01:05:00Z</dcterms:created>
  <dcterms:modified xsi:type="dcterms:W3CDTF">2019-01-30T08:22:00Z</dcterms:modified>
</cp:coreProperties>
</file>